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59" w:rsidRPr="00CB448A" w:rsidRDefault="00967861" w:rsidP="00CB448A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eastAsia="ru-RU"/>
        </w:rPr>
      </w:pPr>
      <w:r w:rsidRPr="00CB448A">
        <w:rPr>
          <w:rFonts w:asciiTheme="minorHAnsi" w:hAnsiTheme="minorHAnsi"/>
          <w:sz w:val="24"/>
          <w:szCs w:val="24"/>
          <w:lang w:eastAsia="ru-RU"/>
        </w:rPr>
        <w:t xml:space="preserve">регистрационный номер </w:t>
      </w:r>
      <w:bookmarkStart w:id="0" w:name="_GoBack"/>
      <w:bookmarkEnd w:id="0"/>
      <w:r w:rsidRPr="00CB448A">
        <w:rPr>
          <w:rFonts w:asciiTheme="minorHAnsi" w:hAnsiTheme="minorHAnsi"/>
          <w:sz w:val="24"/>
          <w:szCs w:val="24"/>
          <w:lang w:eastAsia="ru-RU"/>
        </w:rPr>
        <w:t>1</w:t>
      </w:r>
      <w:r w:rsidR="0011408B" w:rsidRPr="00CB448A">
        <w:rPr>
          <w:rFonts w:asciiTheme="minorHAnsi" w:hAnsiTheme="minorHAnsi"/>
          <w:sz w:val="24"/>
          <w:szCs w:val="24"/>
          <w:lang w:eastAsia="ru-RU"/>
        </w:rPr>
        <w:t>2</w:t>
      </w:r>
      <w:r w:rsidRPr="00CB448A">
        <w:rPr>
          <w:rFonts w:asciiTheme="minorHAnsi" w:hAnsiTheme="minorHAnsi"/>
          <w:sz w:val="24"/>
          <w:szCs w:val="24"/>
          <w:lang w:eastAsia="ru-RU"/>
        </w:rPr>
        <w:t>/</w:t>
      </w:r>
      <w:r w:rsidR="0011408B" w:rsidRPr="00CB448A">
        <w:rPr>
          <w:rFonts w:asciiTheme="minorHAnsi" w:hAnsiTheme="minorHAnsi"/>
          <w:sz w:val="24"/>
          <w:szCs w:val="24"/>
          <w:lang w:eastAsia="ru-RU"/>
        </w:rPr>
        <w:t>24</w:t>
      </w:r>
      <w:r w:rsidRPr="00CB448A">
        <w:rPr>
          <w:rFonts w:asciiTheme="minorHAnsi" w:hAnsiTheme="minorHAnsi"/>
          <w:sz w:val="24"/>
          <w:szCs w:val="24"/>
          <w:lang w:eastAsia="ru-RU"/>
        </w:rPr>
        <w:t>-16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913"/>
        <w:gridCol w:w="6345"/>
      </w:tblGrid>
      <w:tr w:rsidR="00497B9C" w:rsidRPr="00F84005" w:rsidTr="0011408B">
        <w:trPr>
          <w:trHeight w:val="246"/>
        </w:trPr>
        <w:tc>
          <w:tcPr>
            <w:tcW w:w="552" w:type="dxa"/>
            <w:shd w:val="clear" w:color="auto" w:fill="E2EFD9"/>
          </w:tcPr>
          <w:p w:rsidR="00497B9C" w:rsidRPr="00F84005" w:rsidRDefault="00497B9C" w:rsidP="00F84005">
            <w:pPr>
              <w:pStyle w:val="ColorfulList-Accent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108" w:type="dxa"/>
            <w:shd w:val="clear" w:color="auto" w:fill="E2EFD9"/>
          </w:tcPr>
          <w:p w:rsidR="00497B9C" w:rsidRPr="00F84005" w:rsidRDefault="00497B9C" w:rsidP="00F8400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4005">
              <w:rPr>
                <w:rFonts w:asciiTheme="minorHAnsi" w:hAnsiTheme="minorHAnsi"/>
              </w:rPr>
              <w:t>ПАРТНЕР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497B9C" w:rsidRPr="00F84005" w:rsidRDefault="00497B9C" w:rsidP="000B031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4005">
              <w:rPr>
                <w:rFonts w:asciiTheme="minorHAnsi" w:hAnsiTheme="minorHAnsi"/>
              </w:rPr>
              <w:t xml:space="preserve">Автономная некоммерческая организация </w:t>
            </w:r>
          </w:p>
          <w:p w:rsidR="00497B9C" w:rsidRPr="00F84005" w:rsidRDefault="00497B9C" w:rsidP="001A353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Pr="00F84005">
              <w:rPr>
                <w:rFonts w:asciiTheme="minorHAnsi" w:hAnsiTheme="minorHAnsi"/>
              </w:rPr>
              <w:t xml:space="preserve">Центр развития детства и юношества </w:t>
            </w:r>
            <w:r>
              <w:rPr>
                <w:rFonts w:asciiTheme="minorHAnsi" w:hAnsiTheme="minorHAnsi"/>
              </w:rPr>
              <w:t>«</w:t>
            </w:r>
            <w:r w:rsidRPr="00F84005">
              <w:rPr>
                <w:rFonts w:asciiTheme="minorHAnsi" w:hAnsiTheme="minorHAnsi"/>
              </w:rPr>
              <w:t>Твоя природа</w:t>
            </w:r>
            <w:r w:rsidR="001A353A">
              <w:rPr>
                <w:rFonts w:asciiTheme="minorHAnsi" w:hAnsiTheme="minorHAnsi"/>
              </w:rPr>
              <w:t>»</w:t>
            </w:r>
          </w:p>
        </w:tc>
      </w:tr>
      <w:tr w:rsidR="0011408B" w:rsidRPr="00F84005" w:rsidTr="0011408B">
        <w:trPr>
          <w:trHeight w:val="20"/>
        </w:trPr>
        <w:tc>
          <w:tcPr>
            <w:tcW w:w="552" w:type="dxa"/>
            <w:vMerge w:val="restart"/>
            <w:shd w:val="clear" w:color="auto" w:fill="E2EFD9"/>
          </w:tcPr>
          <w:p w:rsidR="0011408B" w:rsidRPr="00F84005" w:rsidRDefault="0011408B" w:rsidP="00F84005">
            <w:pPr>
              <w:pStyle w:val="ColorfulList-Accent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366" w:type="dxa"/>
            <w:gridSpan w:val="3"/>
            <w:shd w:val="clear" w:color="auto" w:fill="E2EFD9"/>
          </w:tcPr>
          <w:p w:rsidR="0011408B" w:rsidRPr="00F84005" w:rsidRDefault="0011408B" w:rsidP="00F8400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4005">
              <w:rPr>
                <w:rFonts w:asciiTheme="minorHAnsi" w:hAnsiTheme="minorHAnsi"/>
              </w:rPr>
              <w:t>Полное название образовательной программы</w:t>
            </w:r>
          </w:p>
        </w:tc>
      </w:tr>
      <w:tr w:rsidR="0011408B" w:rsidRPr="00F84005" w:rsidTr="0011408B">
        <w:trPr>
          <w:trHeight w:val="20"/>
        </w:trPr>
        <w:tc>
          <w:tcPr>
            <w:tcW w:w="552" w:type="dxa"/>
            <w:vMerge/>
            <w:shd w:val="clear" w:color="auto" w:fill="E2EFD9"/>
          </w:tcPr>
          <w:p w:rsidR="0011408B" w:rsidRPr="00F84005" w:rsidRDefault="0011408B" w:rsidP="00F8400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366" w:type="dxa"/>
            <w:gridSpan w:val="3"/>
            <w:shd w:val="clear" w:color="auto" w:fill="auto"/>
          </w:tcPr>
          <w:p w:rsidR="0011408B" w:rsidRPr="00F84005" w:rsidRDefault="006C4CE7" w:rsidP="00F8400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Экологическая смена «</w:t>
            </w:r>
            <w:r w:rsidR="0011408B" w:rsidRPr="00F84005">
              <w:rPr>
                <w:rFonts w:asciiTheme="minorHAnsi" w:hAnsiTheme="minorHAnsi"/>
              </w:rPr>
              <w:t>Заповедная страна</w:t>
            </w:r>
            <w:r>
              <w:rPr>
                <w:rFonts w:asciiTheme="minorHAnsi" w:hAnsiTheme="minorHAnsi"/>
              </w:rPr>
              <w:t>»</w:t>
            </w:r>
          </w:p>
        </w:tc>
      </w:tr>
      <w:tr w:rsidR="0011408B" w:rsidRPr="00F84005" w:rsidTr="0011408B">
        <w:trPr>
          <w:trHeight w:val="20"/>
        </w:trPr>
        <w:tc>
          <w:tcPr>
            <w:tcW w:w="552" w:type="dxa"/>
            <w:shd w:val="clear" w:color="auto" w:fill="E2EFD9"/>
          </w:tcPr>
          <w:p w:rsidR="0011408B" w:rsidRPr="00F84005" w:rsidRDefault="0011408B" w:rsidP="00F84005">
            <w:pPr>
              <w:pStyle w:val="ColorfulList-Accent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021" w:type="dxa"/>
            <w:gridSpan w:val="2"/>
            <w:shd w:val="clear" w:color="auto" w:fill="E2EFD9"/>
          </w:tcPr>
          <w:p w:rsidR="0011408B" w:rsidRPr="00F84005" w:rsidRDefault="0011408B" w:rsidP="00F84005">
            <w:pPr>
              <w:spacing w:after="0" w:line="240" w:lineRule="auto"/>
              <w:rPr>
                <w:rFonts w:asciiTheme="minorHAnsi" w:hAnsiTheme="minorHAnsi"/>
              </w:rPr>
            </w:pPr>
            <w:r w:rsidRPr="00F84005">
              <w:rPr>
                <w:rFonts w:asciiTheme="minorHAnsi" w:hAnsiTheme="minorHAnsi"/>
              </w:rPr>
              <w:t>Направленность программы</w:t>
            </w:r>
          </w:p>
        </w:tc>
        <w:tc>
          <w:tcPr>
            <w:tcW w:w="6345" w:type="dxa"/>
            <w:shd w:val="clear" w:color="auto" w:fill="auto"/>
          </w:tcPr>
          <w:p w:rsidR="0011408B" w:rsidRPr="00F84005" w:rsidRDefault="004E3B1F" w:rsidP="00F8400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естественнонаучная</w:t>
            </w:r>
          </w:p>
        </w:tc>
      </w:tr>
    </w:tbl>
    <w:p w:rsidR="00967861" w:rsidRPr="00F84005" w:rsidRDefault="00967861" w:rsidP="00F84005">
      <w:pPr>
        <w:pStyle w:val="11"/>
        <w:spacing w:after="0" w:line="240" w:lineRule="auto"/>
        <w:ind w:left="0"/>
        <w:jc w:val="center"/>
        <w:rPr>
          <w:rFonts w:asciiTheme="minorHAnsi" w:hAnsiTheme="minorHAnsi" w:cs="Calibri"/>
        </w:rPr>
      </w:pPr>
      <w:r w:rsidRPr="00F84005">
        <w:rPr>
          <w:rFonts w:asciiTheme="minorHAnsi" w:hAnsiTheme="minorHAnsi"/>
          <w:b/>
        </w:rPr>
        <w:t>Информационная карта программы</w:t>
      </w:r>
    </w:p>
    <w:p w:rsidR="009F6B1E" w:rsidRPr="00F84005" w:rsidRDefault="009F6B1E" w:rsidP="00F84005">
      <w:pPr>
        <w:pStyle w:val="11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Theme="minorHAnsi" w:hAnsiTheme="minorHAnsi" w:cs="Calibri"/>
        </w:rPr>
      </w:pPr>
      <w:r w:rsidRPr="00F84005">
        <w:rPr>
          <w:rFonts w:asciiTheme="minorHAnsi" w:hAnsiTheme="minorHAnsi"/>
          <w:color w:val="0070C0"/>
        </w:rPr>
        <w:t>Краткая аннотация содержания программы:</w:t>
      </w:r>
    </w:p>
    <w:p w:rsidR="00F84005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 xml:space="preserve">Программа </w:t>
      </w:r>
      <w:r w:rsidR="00E72AF4">
        <w:rPr>
          <w:rFonts w:asciiTheme="minorHAnsi" w:hAnsiTheme="minorHAnsi"/>
        </w:rPr>
        <w:t>«</w:t>
      </w:r>
      <w:r w:rsidRPr="00F84005">
        <w:rPr>
          <w:rFonts w:asciiTheme="minorHAnsi" w:hAnsiTheme="minorHAnsi"/>
        </w:rPr>
        <w:t>Заповедная страна</w:t>
      </w:r>
      <w:r w:rsidR="00E72AF4">
        <w:rPr>
          <w:rFonts w:asciiTheme="minorHAnsi" w:hAnsiTheme="minorHAnsi"/>
        </w:rPr>
        <w:t>»</w:t>
      </w:r>
      <w:r w:rsidRPr="00F84005">
        <w:rPr>
          <w:rFonts w:asciiTheme="minorHAnsi" w:hAnsiTheme="minorHAnsi"/>
        </w:rPr>
        <w:t xml:space="preserve"> адаптирована для </w:t>
      </w:r>
      <w:r w:rsidR="00F84005">
        <w:rPr>
          <w:rFonts w:asciiTheme="minorHAnsi" w:hAnsiTheme="minorHAnsi"/>
        </w:rPr>
        <w:t>ФГБОУ «</w:t>
      </w:r>
      <w:r w:rsidRPr="00F84005">
        <w:rPr>
          <w:rFonts w:asciiTheme="minorHAnsi" w:hAnsiTheme="minorHAnsi"/>
        </w:rPr>
        <w:t xml:space="preserve">МДЦ </w:t>
      </w:r>
      <w:r w:rsidR="00F84005">
        <w:rPr>
          <w:rFonts w:asciiTheme="minorHAnsi" w:hAnsiTheme="minorHAnsi"/>
        </w:rPr>
        <w:t>«</w:t>
      </w:r>
      <w:r w:rsidRPr="00F84005">
        <w:rPr>
          <w:rFonts w:asciiTheme="minorHAnsi" w:hAnsiTheme="minorHAnsi"/>
        </w:rPr>
        <w:t>Артек</w:t>
      </w:r>
      <w:r w:rsidR="00F84005">
        <w:rPr>
          <w:rFonts w:asciiTheme="minorHAnsi" w:hAnsiTheme="minorHAnsi"/>
        </w:rPr>
        <w:t>»</w:t>
      </w:r>
      <w:r w:rsidRPr="00F84005">
        <w:rPr>
          <w:rFonts w:asciiTheme="minorHAnsi" w:hAnsiTheme="minorHAnsi"/>
        </w:rPr>
        <w:t xml:space="preserve"> и предполагает максимальное взаимодействие партнеров и педагогических работников </w:t>
      </w:r>
      <w:r w:rsidR="00F84005">
        <w:rPr>
          <w:rFonts w:asciiTheme="minorHAnsi" w:hAnsiTheme="minorHAnsi"/>
        </w:rPr>
        <w:t>детского Центра</w:t>
      </w:r>
      <w:r w:rsidRPr="00F84005">
        <w:rPr>
          <w:rFonts w:asciiTheme="minorHAnsi" w:hAnsiTheme="minorHAnsi"/>
        </w:rPr>
        <w:t xml:space="preserve">. </w:t>
      </w:r>
    </w:p>
    <w:p w:rsidR="00F84005" w:rsidRDefault="00F84005" w:rsidP="00E72AF4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11408B" w:rsidRPr="00F84005">
        <w:rPr>
          <w:rFonts w:asciiTheme="minorHAnsi" w:hAnsiTheme="minorHAnsi"/>
        </w:rPr>
        <w:t>рограмма включает:</w:t>
      </w:r>
    </w:p>
    <w:p w:rsidR="00F84005" w:rsidRDefault="0011408B" w:rsidP="00E72AF4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>- проведение занятий по темам</w:t>
      </w:r>
      <w:r w:rsidR="00E72AF4">
        <w:rPr>
          <w:rFonts w:asciiTheme="minorHAnsi" w:hAnsiTheme="minorHAnsi"/>
        </w:rPr>
        <w:t xml:space="preserve"> –</w:t>
      </w:r>
      <w:r w:rsidRPr="00F84005">
        <w:rPr>
          <w:rFonts w:asciiTheme="minorHAnsi" w:hAnsiTheme="minorHAnsi"/>
        </w:rPr>
        <w:t xml:space="preserve"> </w:t>
      </w:r>
      <w:r w:rsidR="00E72AF4">
        <w:rPr>
          <w:rFonts w:asciiTheme="minorHAnsi" w:hAnsiTheme="minorHAnsi"/>
        </w:rPr>
        <w:t>«</w:t>
      </w:r>
      <w:r w:rsidRPr="00F84005">
        <w:rPr>
          <w:rFonts w:asciiTheme="minorHAnsi" w:hAnsiTheme="minorHAnsi"/>
        </w:rPr>
        <w:t>Экологический урок</w:t>
      </w:r>
      <w:r w:rsidR="00E72AF4">
        <w:rPr>
          <w:rFonts w:asciiTheme="minorHAnsi" w:hAnsiTheme="minorHAnsi"/>
        </w:rPr>
        <w:t>»</w:t>
      </w:r>
      <w:r w:rsidRPr="00F84005">
        <w:rPr>
          <w:rFonts w:asciiTheme="minorHAnsi" w:hAnsiTheme="minorHAnsi"/>
        </w:rPr>
        <w:t xml:space="preserve">, </w:t>
      </w:r>
      <w:r w:rsidR="00E72AF4">
        <w:rPr>
          <w:rFonts w:asciiTheme="minorHAnsi" w:hAnsiTheme="minorHAnsi"/>
        </w:rPr>
        <w:t>«</w:t>
      </w:r>
      <w:r w:rsidRPr="00F84005">
        <w:rPr>
          <w:rFonts w:asciiTheme="minorHAnsi" w:hAnsiTheme="minorHAnsi"/>
        </w:rPr>
        <w:t>Заповедный урок</w:t>
      </w:r>
      <w:r w:rsidR="00E72AF4">
        <w:rPr>
          <w:rFonts w:asciiTheme="minorHAnsi" w:hAnsiTheme="minorHAnsi"/>
        </w:rPr>
        <w:t>»</w:t>
      </w:r>
      <w:r w:rsidRPr="00F84005">
        <w:rPr>
          <w:rFonts w:asciiTheme="minorHAnsi" w:hAnsiTheme="minorHAnsi"/>
        </w:rPr>
        <w:t xml:space="preserve">, </w:t>
      </w:r>
      <w:r w:rsidR="00E72AF4">
        <w:rPr>
          <w:rFonts w:asciiTheme="minorHAnsi" w:hAnsiTheme="minorHAnsi"/>
        </w:rPr>
        <w:t>«</w:t>
      </w:r>
      <w:r w:rsidRPr="00F84005">
        <w:rPr>
          <w:rFonts w:asciiTheme="minorHAnsi" w:hAnsiTheme="minorHAnsi"/>
        </w:rPr>
        <w:t>Климатическая шкатулка</w:t>
      </w:r>
      <w:r w:rsidR="00E72AF4">
        <w:rPr>
          <w:rFonts w:asciiTheme="minorHAnsi" w:hAnsiTheme="minorHAnsi"/>
        </w:rPr>
        <w:t>»</w:t>
      </w:r>
      <w:r w:rsidRPr="00F84005">
        <w:rPr>
          <w:rFonts w:asciiTheme="minorHAnsi" w:hAnsiTheme="minorHAnsi"/>
        </w:rPr>
        <w:t xml:space="preserve">, </w:t>
      </w:r>
      <w:r w:rsidR="00E72AF4">
        <w:rPr>
          <w:rFonts w:asciiTheme="minorHAnsi" w:hAnsiTheme="minorHAnsi"/>
        </w:rPr>
        <w:t>«</w:t>
      </w:r>
      <w:r w:rsidRPr="00F84005">
        <w:rPr>
          <w:rFonts w:asciiTheme="minorHAnsi" w:hAnsiTheme="minorHAnsi"/>
        </w:rPr>
        <w:t>Шкатулка Черного моря</w:t>
      </w:r>
      <w:r w:rsidR="00E72AF4">
        <w:rPr>
          <w:rFonts w:asciiTheme="minorHAnsi" w:hAnsiTheme="minorHAnsi"/>
        </w:rPr>
        <w:t>»</w:t>
      </w:r>
      <w:r w:rsidRPr="00F84005">
        <w:rPr>
          <w:rFonts w:asciiTheme="minorHAnsi" w:hAnsiTheme="minorHAnsi"/>
        </w:rPr>
        <w:t>;</w:t>
      </w:r>
    </w:p>
    <w:p w:rsidR="00F84005" w:rsidRDefault="0011408B" w:rsidP="00E72AF4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 xml:space="preserve">- проект </w:t>
      </w:r>
      <w:r w:rsidR="00E72AF4">
        <w:rPr>
          <w:rFonts w:asciiTheme="minorHAnsi" w:hAnsiTheme="minorHAnsi"/>
        </w:rPr>
        <w:t>«</w:t>
      </w:r>
      <w:r w:rsidRPr="00F84005">
        <w:rPr>
          <w:rFonts w:asciiTheme="minorHAnsi" w:hAnsiTheme="minorHAnsi"/>
        </w:rPr>
        <w:t>Природа Крыма</w:t>
      </w:r>
      <w:r w:rsidR="00E72AF4">
        <w:rPr>
          <w:rFonts w:asciiTheme="minorHAnsi" w:hAnsiTheme="minorHAnsi"/>
        </w:rPr>
        <w:t>»</w:t>
      </w:r>
      <w:r w:rsidRPr="00F84005">
        <w:rPr>
          <w:rFonts w:asciiTheme="minorHAnsi" w:hAnsiTheme="minorHAnsi"/>
        </w:rPr>
        <w:t xml:space="preserve"> состоящий из следующих направлений: гидрология, ботаника, орнитология, геология, почвоведение;</w:t>
      </w:r>
    </w:p>
    <w:p w:rsidR="00F84005" w:rsidRDefault="0011408B" w:rsidP="00E72AF4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 xml:space="preserve">- интерактивные проекты </w:t>
      </w:r>
      <w:r w:rsidR="00E72AF4">
        <w:rPr>
          <w:rFonts w:asciiTheme="minorHAnsi" w:hAnsiTheme="minorHAnsi"/>
        </w:rPr>
        <w:t>«</w:t>
      </w:r>
      <w:r w:rsidRPr="00F84005">
        <w:rPr>
          <w:rFonts w:asciiTheme="minorHAnsi" w:hAnsiTheme="minorHAnsi"/>
        </w:rPr>
        <w:t>Зеленые роботы</w:t>
      </w:r>
      <w:r w:rsidR="00E72AF4">
        <w:rPr>
          <w:rFonts w:asciiTheme="minorHAnsi" w:hAnsiTheme="minorHAnsi"/>
        </w:rPr>
        <w:t>»</w:t>
      </w:r>
      <w:r w:rsidRPr="00F84005">
        <w:rPr>
          <w:rFonts w:asciiTheme="minorHAnsi" w:hAnsiTheme="minorHAnsi"/>
        </w:rPr>
        <w:t xml:space="preserve">, </w:t>
      </w:r>
      <w:r w:rsidR="00E72AF4">
        <w:rPr>
          <w:rFonts w:asciiTheme="minorHAnsi" w:hAnsiTheme="minorHAnsi"/>
        </w:rPr>
        <w:t>«</w:t>
      </w:r>
      <w:r w:rsidRPr="00F84005">
        <w:rPr>
          <w:rFonts w:asciiTheme="minorHAnsi" w:hAnsiTheme="minorHAnsi"/>
        </w:rPr>
        <w:t>Создаем город будущего</w:t>
      </w:r>
      <w:r w:rsidR="00E72AF4">
        <w:rPr>
          <w:rFonts w:asciiTheme="minorHAnsi" w:hAnsiTheme="minorHAnsi"/>
        </w:rPr>
        <w:t>»</w:t>
      </w:r>
    </w:p>
    <w:p w:rsidR="00F84005" w:rsidRDefault="0011408B" w:rsidP="00E72AF4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>- интеллектуальные игры, спортивные соревнования;</w:t>
      </w:r>
    </w:p>
    <w:p w:rsidR="00F84005" w:rsidRDefault="0011408B" w:rsidP="00E72AF4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 xml:space="preserve">- фестиваль </w:t>
      </w:r>
      <w:r w:rsidR="00E72AF4">
        <w:rPr>
          <w:rFonts w:asciiTheme="minorHAnsi" w:hAnsiTheme="minorHAnsi"/>
        </w:rPr>
        <w:t>«</w:t>
      </w:r>
      <w:r w:rsidRPr="00F84005">
        <w:rPr>
          <w:rFonts w:asciiTheme="minorHAnsi" w:hAnsiTheme="minorHAnsi"/>
        </w:rPr>
        <w:t>Ярмарка</w:t>
      </w:r>
      <w:r w:rsidR="00E72AF4">
        <w:rPr>
          <w:rFonts w:asciiTheme="minorHAnsi" w:hAnsiTheme="minorHAnsi"/>
        </w:rPr>
        <w:t>»</w:t>
      </w:r>
      <w:r w:rsidRPr="00F84005">
        <w:rPr>
          <w:rFonts w:asciiTheme="minorHAnsi" w:hAnsiTheme="minorHAnsi"/>
        </w:rPr>
        <w:t xml:space="preserve">, фестиваль </w:t>
      </w:r>
      <w:r w:rsidR="00E72AF4">
        <w:rPr>
          <w:rFonts w:asciiTheme="minorHAnsi" w:hAnsiTheme="minorHAnsi"/>
        </w:rPr>
        <w:t>«</w:t>
      </w:r>
      <w:r w:rsidRPr="00F84005">
        <w:rPr>
          <w:rFonts w:asciiTheme="minorHAnsi" w:hAnsiTheme="minorHAnsi"/>
        </w:rPr>
        <w:t>Песни Артека</w:t>
      </w:r>
      <w:r w:rsidR="00E72AF4">
        <w:rPr>
          <w:rFonts w:asciiTheme="minorHAnsi" w:hAnsiTheme="minorHAnsi"/>
        </w:rPr>
        <w:t>»</w:t>
      </w:r>
      <w:r w:rsidRPr="00F84005">
        <w:rPr>
          <w:rFonts w:asciiTheme="minorHAnsi" w:hAnsiTheme="minorHAnsi"/>
        </w:rPr>
        <w:t>;</w:t>
      </w:r>
    </w:p>
    <w:p w:rsidR="0011408B" w:rsidRPr="00F84005" w:rsidRDefault="0011408B" w:rsidP="00E72AF4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 xml:space="preserve">- Фестиваль экологического кино, Торжественный концерт посвященный </w:t>
      </w:r>
      <w:r w:rsidR="00E72AF4">
        <w:rPr>
          <w:rFonts w:asciiTheme="minorHAnsi" w:hAnsiTheme="minorHAnsi"/>
        </w:rPr>
        <w:t>«</w:t>
      </w:r>
      <w:r w:rsidRPr="00F84005">
        <w:rPr>
          <w:rFonts w:asciiTheme="minorHAnsi" w:hAnsiTheme="minorHAnsi"/>
        </w:rPr>
        <w:t>Дню Эколога</w:t>
      </w:r>
      <w:r w:rsidR="00E72AF4">
        <w:rPr>
          <w:rFonts w:asciiTheme="minorHAnsi" w:hAnsiTheme="minorHAnsi"/>
        </w:rPr>
        <w:t>»</w:t>
      </w:r>
      <w:r w:rsidRPr="00F84005">
        <w:rPr>
          <w:rFonts w:asciiTheme="minorHAnsi" w:hAnsiTheme="minorHAnsi"/>
        </w:rPr>
        <w:t>.</w:t>
      </w:r>
    </w:p>
    <w:p w:rsidR="000572C1" w:rsidRPr="00F84005" w:rsidRDefault="000572C1" w:rsidP="00F84005">
      <w:pPr>
        <w:pStyle w:val="11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:rsidR="00F40155" w:rsidRPr="00F84005" w:rsidRDefault="009F6B1E" w:rsidP="00F84005">
      <w:pPr>
        <w:pStyle w:val="11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Theme="minorHAnsi" w:hAnsiTheme="minorHAnsi" w:cs="Calibri"/>
        </w:rPr>
      </w:pPr>
      <w:r w:rsidRPr="00F84005">
        <w:rPr>
          <w:rFonts w:asciiTheme="minorHAnsi" w:hAnsiTheme="minorHAnsi" w:cs="Calibri"/>
          <w:color w:val="0070C0"/>
        </w:rPr>
        <w:t>Обоснование актуальности программы:</w:t>
      </w:r>
      <w:r w:rsidR="002E26E2" w:rsidRPr="00F84005">
        <w:rPr>
          <w:rFonts w:asciiTheme="minorHAnsi" w:hAnsiTheme="minorHAnsi" w:cs="Calibri"/>
        </w:rPr>
        <w:t xml:space="preserve"> </w:t>
      </w:r>
    </w:p>
    <w:p w:rsidR="00F84005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>2017 год объявлен Пр</w:t>
      </w:r>
      <w:r w:rsidR="00E72AF4">
        <w:rPr>
          <w:rFonts w:asciiTheme="minorHAnsi" w:hAnsiTheme="minorHAnsi"/>
        </w:rPr>
        <w:t>езидентом Российской Федерации «</w:t>
      </w:r>
      <w:r w:rsidRPr="00F84005">
        <w:rPr>
          <w:rFonts w:asciiTheme="minorHAnsi" w:hAnsiTheme="minorHAnsi"/>
        </w:rPr>
        <w:t>Годом экологии</w:t>
      </w:r>
      <w:r w:rsidR="00E72AF4">
        <w:rPr>
          <w:rFonts w:asciiTheme="minorHAnsi" w:hAnsiTheme="minorHAnsi"/>
        </w:rPr>
        <w:t xml:space="preserve">» </w:t>
      </w:r>
      <w:r w:rsidRPr="00F84005">
        <w:rPr>
          <w:rFonts w:asciiTheme="minorHAnsi" w:hAnsiTheme="minorHAnsi"/>
        </w:rPr>
        <w:t xml:space="preserve">(указ от 05.01.2016г.) и </w:t>
      </w:r>
      <w:r w:rsidR="00E72AF4">
        <w:rPr>
          <w:rFonts w:asciiTheme="minorHAnsi" w:hAnsiTheme="minorHAnsi"/>
        </w:rPr>
        <w:t>«</w:t>
      </w:r>
      <w:r w:rsidRPr="00F84005">
        <w:rPr>
          <w:rFonts w:asciiTheme="minorHAnsi" w:hAnsiTheme="minorHAnsi"/>
        </w:rPr>
        <w:t>Годом особо охраняемых природных территорий</w:t>
      </w:r>
      <w:r w:rsidR="00E72AF4">
        <w:rPr>
          <w:rFonts w:asciiTheme="minorHAnsi" w:hAnsiTheme="minorHAnsi"/>
        </w:rPr>
        <w:t xml:space="preserve">» </w:t>
      </w:r>
      <w:r w:rsidRPr="00F84005">
        <w:rPr>
          <w:rFonts w:asciiTheme="minorHAnsi" w:hAnsiTheme="minorHAnsi"/>
        </w:rPr>
        <w:t>(указ от 01.08.2015г.)</w:t>
      </w:r>
      <w:r w:rsidR="00E72AF4">
        <w:rPr>
          <w:rFonts w:asciiTheme="minorHAnsi" w:hAnsiTheme="minorHAnsi"/>
        </w:rPr>
        <w:t>.</w:t>
      </w:r>
    </w:p>
    <w:p w:rsidR="0011408B" w:rsidRPr="00F84005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>Данная программа будет способствовать экологическому воспитанию подрастающего поколения, знакомству с заповедными территориями нашей страны, получению информации о роли заповедных территорий в сохранении природного и культурного наследия, а также стимулировать научно-исследовательский интерес подрастающего поколения и ориентировать в выборе будущей профессии.</w:t>
      </w:r>
    </w:p>
    <w:p w:rsidR="000572C1" w:rsidRPr="00F84005" w:rsidRDefault="000572C1" w:rsidP="00F84005">
      <w:pPr>
        <w:pStyle w:val="af7"/>
        <w:spacing w:after="0" w:line="240" w:lineRule="auto"/>
        <w:ind w:left="0"/>
        <w:rPr>
          <w:rFonts w:asciiTheme="minorHAnsi" w:hAnsiTheme="minorHAnsi" w:cs="Calibri"/>
        </w:rPr>
      </w:pPr>
    </w:p>
    <w:p w:rsidR="000572C1" w:rsidRPr="00F84005" w:rsidRDefault="009F6B1E" w:rsidP="00F84005">
      <w:pPr>
        <w:pStyle w:val="af8"/>
        <w:numPr>
          <w:ilvl w:val="0"/>
          <w:numId w:val="11"/>
        </w:numPr>
        <w:spacing w:before="0" w:beforeAutospacing="0" w:after="0" w:afterAutospacing="0"/>
        <w:ind w:left="0" w:hanging="11"/>
        <w:jc w:val="both"/>
        <w:rPr>
          <w:rFonts w:asciiTheme="minorHAnsi" w:hAnsiTheme="minorHAnsi" w:cs="Calibri"/>
          <w:sz w:val="22"/>
          <w:szCs w:val="22"/>
        </w:rPr>
      </w:pPr>
      <w:r w:rsidRPr="00F84005">
        <w:rPr>
          <w:rFonts w:asciiTheme="minorHAnsi" w:hAnsiTheme="minorHAnsi" w:cs="Calibri"/>
          <w:color w:val="0070C0"/>
          <w:sz w:val="22"/>
          <w:szCs w:val="22"/>
        </w:rPr>
        <w:t>Цель</w:t>
      </w:r>
      <w:r w:rsidR="00DF057D" w:rsidRPr="00F84005">
        <w:rPr>
          <w:rFonts w:asciiTheme="minorHAnsi" w:hAnsiTheme="minorHAnsi" w:cs="Calibri"/>
          <w:color w:val="0070C0"/>
          <w:sz w:val="22"/>
          <w:szCs w:val="22"/>
        </w:rPr>
        <w:t>,</w:t>
      </w:r>
      <w:r w:rsidRPr="00F84005">
        <w:rPr>
          <w:rFonts w:asciiTheme="minorHAnsi" w:hAnsiTheme="minorHAnsi" w:cs="Calibri"/>
          <w:color w:val="0070C0"/>
          <w:sz w:val="22"/>
          <w:szCs w:val="22"/>
        </w:rPr>
        <w:t xml:space="preserve"> задачи программы</w:t>
      </w:r>
      <w:r w:rsidR="00801B3E" w:rsidRPr="00F84005">
        <w:rPr>
          <w:rFonts w:asciiTheme="minorHAnsi" w:hAnsiTheme="minorHAnsi" w:cs="Calibri"/>
          <w:color w:val="0070C0"/>
          <w:sz w:val="22"/>
          <w:szCs w:val="22"/>
        </w:rPr>
        <w:t xml:space="preserve"> и ожидаемые результаты освоения программы</w:t>
      </w:r>
    </w:p>
    <w:p w:rsidR="00E72AF4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E72AF4">
        <w:rPr>
          <w:rFonts w:asciiTheme="minorHAnsi" w:hAnsiTheme="minorHAnsi"/>
          <w:b/>
        </w:rPr>
        <w:t>Цели:</w:t>
      </w:r>
      <w:r w:rsidRPr="00F84005">
        <w:rPr>
          <w:rFonts w:asciiTheme="minorHAnsi" w:hAnsiTheme="minorHAnsi"/>
        </w:rPr>
        <w:t xml:space="preserve"> </w:t>
      </w:r>
    </w:p>
    <w:p w:rsidR="00F84005" w:rsidRDefault="00E72AF4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11408B" w:rsidRPr="00F84005">
        <w:rPr>
          <w:rFonts w:asciiTheme="minorHAnsi" w:hAnsiTheme="minorHAnsi"/>
        </w:rPr>
        <w:t>экологическое воспитание и просвещение детей и молодежи России, через приобретение ими знаний и навыков для экологического стиля жизни</w:t>
      </w:r>
      <w:r>
        <w:rPr>
          <w:rFonts w:asciiTheme="minorHAnsi" w:hAnsiTheme="minorHAnsi"/>
        </w:rPr>
        <w:t>;</w:t>
      </w:r>
    </w:p>
    <w:p w:rsidR="00F84005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>- формирование экологического, патриотического и нравственного мировоззрения и активной жизненной позиции подрастающего поколения</w:t>
      </w:r>
      <w:r w:rsidR="00E72AF4">
        <w:rPr>
          <w:rFonts w:asciiTheme="minorHAnsi" w:hAnsiTheme="minorHAnsi"/>
        </w:rPr>
        <w:t>;</w:t>
      </w:r>
    </w:p>
    <w:p w:rsidR="0011408B" w:rsidRPr="00F84005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>- вовлечение молодежи в деятельность по сохранению природы, практическое участие в поддержке заповедных территорий</w:t>
      </w:r>
      <w:r w:rsidR="00E72AF4">
        <w:rPr>
          <w:rFonts w:asciiTheme="minorHAnsi" w:hAnsiTheme="minorHAnsi"/>
        </w:rPr>
        <w:t>;</w:t>
      </w:r>
    </w:p>
    <w:p w:rsidR="00F84005" w:rsidRPr="00E72AF4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  <w:b/>
        </w:rPr>
      </w:pPr>
      <w:r w:rsidRPr="00E72AF4">
        <w:rPr>
          <w:rFonts w:asciiTheme="minorHAnsi" w:hAnsiTheme="minorHAnsi"/>
          <w:b/>
        </w:rPr>
        <w:t>Задачи:</w:t>
      </w:r>
    </w:p>
    <w:p w:rsidR="00F84005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>- вовлечь участников программы в природоохранную деятельность через совместное участие в предложенных проектах и разработку новых</w:t>
      </w:r>
      <w:r w:rsidR="00E72AF4">
        <w:rPr>
          <w:rFonts w:asciiTheme="minorHAnsi" w:hAnsiTheme="minorHAnsi"/>
        </w:rPr>
        <w:t>;</w:t>
      </w:r>
    </w:p>
    <w:p w:rsidR="00F84005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>- способствовать развитию в детях исследовательских и творческих способностей</w:t>
      </w:r>
      <w:r w:rsidR="00E72AF4">
        <w:rPr>
          <w:rFonts w:asciiTheme="minorHAnsi" w:hAnsiTheme="minorHAnsi"/>
        </w:rPr>
        <w:t>;</w:t>
      </w:r>
    </w:p>
    <w:p w:rsidR="00F84005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>- тиражировать новые современные методы экологического просвещения, в том числе на ООПТ</w:t>
      </w:r>
      <w:r w:rsidR="00E72AF4">
        <w:rPr>
          <w:rFonts w:asciiTheme="minorHAnsi" w:hAnsiTheme="minorHAnsi"/>
        </w:rPr>
        <w:t>;</w:t>
      </w:r>
    </w:p>
    <w:p w:rsidR="00F84005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>- познакомить с особенностями заповедных территорий и их ролью в сохранении природного и культурного наследия страны</w:t>
      </w:r>
      <w:r w:rsidR="00E72AF4">
        <w:rPr>
          <w:rFonts w:asciiTheme="minorHAnsi" w:hAnsiTheme="minorHAnsi"/>
        </w:rPr>
        <w:t>;</w:t>
      </w:r>
    </w:p>
    <w:p w:rsidR="00F84005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>- способствовать формированию экологической культуры участников программы, бережному использованию ресурсов в быту и в школе</w:t>
      </w:r>
      <w:r w:rsidR="00E72AF4">
        <w:rPr>
          <w:rFonts w:asciiTheme="minorHAnsi" w:hAnsiTheme="minorHAnsi"/>
        </w:rPr>
        <w:t>;</w:t>
      </w:r>
    </w:p>
    <w:p w:rsidR="0011408B" w:rsidRPr="00F84005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>- познакомить с новыми профессиями</w:t>
      </w:r>
      <w:r w:rsidR="00E72AF4">
        <w:rPr>
          <w:rFonts w:asciiTheme="minorHAnsi" w:hAnsiTheme="minorHAnsi"/>
        </w:rPr>
        <w:t>;</w:t>
      </w:r>
    </w:p>
    <w:p w:rsidR="00F84005" w:rsidRPr="00E72AF4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  <w:u w:val="single"/>
        </w:rPr>
      </w:pPr>
      <w:r w:rsidRPr="00E72AF4">
        <w:rPr>
          <w:rFonts w:asciiTheme="minorHAnsi" w:hAnsiTheme="minorHAnsi"/>
          <w:u w:val="single"/>
        </w:rPr>
        <w:t>Предполагаемые результаты реализации программы</w:t>
      </w:r>
      <w:r w:rsidR="00E72AF4">
        <w:rPr>
          <w:rFonts w:asciiTheme="minorHAnsi" w:hAnsiTheme="minorHAnsi"/>
          <w:u w:val="single"/>
        </w:rPr>
        <w:t>.</w:t>
      </w:r>
    </w:p>
    <w:p w:rsidR="00F84005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>Участники программы будут знать о заповедной системе страны и смогут тиражировать полученные знания и навыки ресурсосбережения среди сверстников, в дальнейшем возможно реализуют в своих регионах разработанные проекты экологической направленности.</w:t>
      </w:r>
    </w:p>
    <w:p w:rsidR="00F84005" w:rsidRDefault="0011408B" w:rsidP="00F84005">
      <w:pPr>
        <w:pStyle w:val="11"/>
        <w:spacing w:after="0" w:line="240" w:lineRule="auto"/>
        <w:ind w:left="0" w:firstLine="567"/>
        <w:jc w:val="both"/>
        <w:rPr>
          <w:rFonts w:asciiTheme="minorHAnsi" w:hAnsiTheme="minorHAnsi"/>
        </w:rPr>
      </w:pPr>
      <w:r w:rsidRPr="00F84005">
        <w:rPr>
          <w:rFonts w:asciiTheme="minorHAnsi" w:hAnsiTheme="minorHAnsi"/>
        </w:rPr>
        <w:t xml:space="preserve">Участники профильных отрядов проекта </w:t>
      </w:r>
      <w:r w:rsidR="00A0448D">
        <w:rPr>
          <w:rFonts w:asciiTheme="minorHAnsi" w:hAnsiTheme="minorHAnsi"/>
        </w:rPr>
        <w:t>«</w:t>
      </w:r>
      <w:r w:rsidRPr="00F84005">
        <w:rPr>
          <w:rFonts w:asciiTheme="minorHAnsi" w:hAnsiTheme="minorHAnsi"/>
        </w:rPr>
        <w:t>Природа Крыма</w:t>
      </w:r>
      <w:r w:rsidR="00A0448D">
        <w:rPr>
          <w:rFonts w:asciiTheme="minorHAnsi" w:hAnsiTheme="minorHAnsi"/>
        </w:rPr>
        <w:t>»</w:t>
      </w:r>
      <w:r w:rsidRPr="00F84005">
        <w:rPr>
          <w:rFonts w:asciiTheme="minorHAnsi" w:hAnsiTheme="minorHAnsi"/>
        </w:rPr>
        <w:t xml:space="preserve"> пройдут более углубленный курс, результатом которого станут научно-исследовательские работы, которые в дальнейшем примут участие в научно-практических конференциях г. Москвы.</w:t>
      </w:r>
    </w:p>
    <w:p w:rsidR="00E82DDF" w:rsidRPr="00F84005" w:rsidRDefault="00E82DDF" w:rsidP="00F84005">
      <w:pPr>
        <w:pStyle w:val="11"/>
        <w:spacing w:after="0" w:line="240" w:lineRule="auto"/>
        <w:ind w:left="0"/>
        <w:jc w:val="both"/>
        <w:rPr>
          <w:rFonts w:asciiTheme="minorHAnsi" w:hAnsiTheme="minorHAnsi" w:cs="Calibri"/>
          <w:lang w:eastAsia="ru-RU"/>
        </w:rPr>
      </w:pPr>
    </w:p>
    <w:p w:rsidR="009F6B1E" w:rsidRPr="00F84005" w:rsidRDefault="00801B3E" w:rsidP="00F84005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Theme="minorHAnsi" w:hAnsiTheme="minorHAnsi" w:cs="Calibri"/>
        </w:rPr>
      </w:pPr>
      <w:r w:rsidRPr="00F84005">
        <w:rPr>
          <w:rFonts w:asciiTheme="minorHAnsi" w:hAnsiTheme="minorHAnsi" w:cs="Calibri"/>
          <w:color w:val="0070C0"/>
        </w:rPr>
        <w:t>Технология обучения</w:t>
      </w:r>
      <w:r w:rsidR="009F6B1E" w:rsidRPr="00F84005">
        <w:rPr>
          <w:rFonts w:asciiTheme="minorHAnsi" w:hAnsiTheme="minorHAnsi" w:cs="Calibri"/>
          <w:color w:val="0070C0"/>
        </w:rPr>
        <w:t>:</w:t>
      </w:r>
      <w:r w:rsidR="009F6B1E" w:rsidRPr="00F84005">
        <w:rPr>
          <w:rFonts w:asciiTheme="minorHAnsi" w:hAnsiTheme="minorHAnsi" w:cs="Calibri"/>
        </w:rPr>
        <w:t xml:space="preserve"> </w:t>
      </w:r>
    </w:p>
    <w:p w:rsidR="00A0448D" w:rsidRPr="00A0448D" w:rsidRDefault="00A0448D" w:rsidP="00A0448D">
      <w:pPr>
        <w:spacing w:after="0" w:line="240" w:lineRule="auto"/>
        <w:ind w:firstLine="567"/>
        <w:jc w:val="both"/>
        <w:rPr>
          <w:rFonts w:asciiTheme="minorHAnsi" w:hAnsiTheme="minorHAnsi" w:cs="Arial"/>
          <w:color w:val="0D0D0D" w:themeColor="text1" w:themeTint="F2"/>
          <w:lang w:eastAsia="ru-RU"/>
        </w:rPr>
      </w:pPr>
      <w:r w:rsidRPr="00A0448D">
        <w:rPr>
          <w:rFonts w:asciiTheme="minorHAnsi" w:hAnsiTheme="minorHAnsi" w:cs="Arial"/>
          <w:color w:val="0D0D0D" w:themeColor="text1" w:themeTint="F2"/>
          <w:lang w:eastAsia="ru-RU"/>
        </w:rPr>
        <w:lastRenderedPageBreak/>
        <w:t xml:space="preserve">Программа соответствует основным принципам государственной политики Российской Федерации в области образования, которые лежат в основе технологии обучения: </w:t>
      </w:r>
    </w:p>
    <w:p w:rsidR="00A0448D" w:rsidRPr="00A0448D" w:rsidRDefault="00A0448D" w:rsidP="00A0448D">
      <w:pPr>
        <w:numPr>
          <w:ilvl w:val="0"/>
          <w:numId w:val="20"/>
        </w:numPr>
        <w:spacing w:after="0" w:line="240" w:lineRule="auto"/>
        <w:ind w:left="495"/>
        <w:jc w:val="both"/>
        <w:rPr>
          <w:rFonts w:asciiTheme="minorHAnsi" w:hAnsiTheme="minorHAnsi" w:cs="Arial"/>
          <w:color w:val="0D0D0D" w:themeColor="text1" w:themeTint="F2"/>
          <w:lang w:eastAsia="ru-RU"/>
        </w:rPr>
      </w:pPr>
      <w:r w:rsidRPr="00A0448D">
        <w:rPr>
          <w:rFonts w:asciiTheme="minorHAnsi" w:hAnsiTheme="minorHAnsi" w:cs="Arial"/>
          <w:color w:val="0D0D0D" w:themeColor="text1" w:themeTint="F2"/>
          <w:lang w:eastAsia="ru-RU"/>
        </w:rPr>
        <w:t>гуманистический характер, приоритет общечеловеческих ценностей, здоровья человека, свободного развития личности;</w:t>
      </w:r>
    </w:p>
    <w:p w:rsidR="00A0448D" w:rsidRPr="00A0448D" w:rsidRDefault="00A0448D" w:rsidP="00A0448D">
      <w:pPr>
        <w:numPr>
          <w:ilvl w:val="0"/>
          <w:numId w:val="20"/>
        </w:numPr>
        <w:spacing w:after="0" w:line="240" w:lineRule="auto"/>
        <w:ind w:left="495"/>
        <w:jc w:val="both"/>
        <w:rPr>
          <w:rFonts w:asciiTheme="minorHAnsi" w:hAnsiTheme="minorHAnsi" w:cs="Arial"/>
          <w:color w:val="0D0D0D" w:themeColor="text1" w:themeTint="F2"/>
          <w:lang w:eastAsia="ru-RU"/>
        </w:rPr>
      </w:pPr>
      <w:r w:rsidRPr="00A0448D">
        <w:rPr>
          <w:rFonts w:asciiTheme="minorHAnsi" w:hAnsiTheme="minorHAnsi" w:cs="Arial"/>
          <w:color w:val="0D0D0D" w:themeColor="text1" w:themeTint="F2"/>
          <w:lang w:eastAsia="ru-RU"/>
        </w:rPr>
        <w:t>воспитание гражданственности, трудолюбия, любви к природе, Родине;</w:t>
      </w:r>
    </w:p>
    <w:p w:rsidR="00A0448D" w:rsidRPr="00A0448D" w:rsidRDefault="00A0448D" w:rsidP="00A0448D">
      <w:pPr>
        <w:numPr>
          <w:ilvl w:val="0"/>
          <w:numId w:val="20"/>
        </w:numPr>
        <w:spacing w:after="0" w:line="240" w:lineRule="auto"/>
        <w:ind w:left="495"/>
        <w:jc w:val="both"/>
        <w:rPr>
          <w:rFonts w:asciiTheme="minorHAnsi" w:hAnsiTheme="minorHAnsi" w:cs="Arial"/>
          <w:color w:val="0D0D0D" w:themeColor="text1" w:themeTint="F2"/>
          <w:lang w:eastAsia="ru-RU"/>
        </w:rPr>
      </w:pPr>
      <w:r w:rsidRPr="00A0448D">
        <w:rPr>
          <w:rFonts w:asciiTheme="minorHAnsi" w:hAnsiTheme="minorHAnsi" w:cs="Arial"/>
          <w:color w:val="0D0D0D" w:themeColor="text1" w:themeTint="F2"/>
          <w:lang w:eastAsia="ru-RU"/>
        </w:rPr>
        <w:t>создание условий для самореализации;</w:t>
      </w:r>
    </w:p>
    <w:p w:rsidR="00A0448D" w:rsidRPr="00A0448D" w:rsidRDefault="00A0448D" w:rsidP="00A0448D">
      <w:pPr>
        <w:numPr>
          <w:ilvl w:val="0"/>
          <w:numId w:val="20"/>
        </w:numPr>
        <w:spacing w:after="0" w:line="240" w:lineRule="auto"/>
        <w:ind w:left="495"/>
        <w:jc w:val="both"/>
        <w:rPr>
          <w:rFonts w:asciiTheme="minorHAnsi" w:hAnsiTheme="minorHAnsi" w:cs="Arial"/>
          <w:color w:val="0D0D0D" w:themeColor="text1" w:themeTint="F2"/>
          <w:lang w:eastAsia="ru-RU"/>
        </w:rPr>
      </w:pPr>
      <w:r w:rsidRPr="00A0448D">
        <w:rPr>
          <w:rFonts w:asciiTheme="minorHAnsi" w:hAnsiTheme="minorHAnsi" w:cs="Arial"/>
          <w:color w:val="0D0D0D" w:themeColor="text1" w:themeTint="F2"/>
          <w:lang w:eastAsia="ru-RU"/>
        </w:rPr>
        <w:t>интеграция личности в национальную культуру;</w:t>
      </w:r>
    </w:p>
    <w:p w:rsidR="00A0448D" w:rsidRPr="00A0448D" w:rsidRDefault="00A0448D" w:rsidP="00A0448D">
      <w:pPr>
        <w:numPr>
          <w:ilvl w:val="0"/>
          <w:numId w:val="20"/>
        </w:numPr>
        <w:spacing w:after="0" w:line="240" w:lineRule="auto"/>
        <w:ind w:left="495"/>
        <w:jc w:val="both"/>
        <w:rPr>
          <w:rFonts w:asciiTheme="minorHAnsi" w:hAnsiTheme="minorHAnsi" w:cs="Arial"/>
          <w:color w:val="0D0D0D" w:themeColor="text1" w:themeTint="F2"/>
          <w:lang w:eastAsia="ru-RU"/>
        </w:rPr>
      </w:pPr>
      <w:r w:rsidRPr="00A0448D">
        <w:rPr>
          <w:rFonts w:asciiTheme="minorHAnsi" w:hAnsiTheme="minorHAnsi" w:cs="Arial"/>
          <w:color w:val="0D0D0D" w:themeColor="text1" w:themeTint="F2"/>
          <w:lang w:eastAsia="ru-RU"/>
        </w:rPr>
        <w:t>учёт разнообразия творческих подходов, способствование реализации права обучающихся на свободный выбор мнений и убеждений.</w:t>
      </w:r>
    </w:p>
    <w:p w:rsidR="000572C1" w:rsidRPr="00F84005" w:rsidRDefault="000572C1" w:rsidP="00F84005">
      <w:pPr>
        <w:pStyle w:val="11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:rsidR="009F6B1E" w:rsidRPr="00F84005" w:rsidRDefault="00930B61" w:rsidP="00F84005">
      <w:pPr>
        <w:pStyle w:val="11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Theme="minorHAnsi" w:hAnsiTheme="minorHAnsi" w:cs="Calibri"/>
        </w:rPr>
      </w:pPr>
      <w:r w:rsidRPr="00F84005">
        <w:rPr>
          <w:rFonts w:asciiTheme="minorHAnsi" w:hAnsiTheme="minorHAnsi" w:cs="Calibri"/>
        </w:rPr>
        <w:t xml:space="preserve"> </w:t>
      </w:r>
      <w:r w:rsidR="007225E9" w:rsidRPr="00F84005">
        <w:rPr>
          <w:rFonts w:asciiTheme="minorHAnsi" w:hAnsiTheme="minorHAnsi" w:cs="Calibri"/>
          <w:color w:val="0070C0"/>
        </w:rPr>
        <w:t>Учебно-тематический план</w:t>
      </w:r>
      <w:r w:rsidR="000572C1" w:rsidRPr="00F84005">
        <w:rPr>
          <w:rFonts w:asciiTheme="minorHAnsi" w:hAnsiTheme="minorHAnsi" w:cs="Calibri"/>
          <w:color w:val="0070C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874"/>
        <w:gridCol w:w="1368"/>
        <w:gridCol w:w="2130"/>
        <w:gridCol w:w="2323"/>
      </w:tblGrid>
      <w:tr w:rsidR="0011408B" w:rsidRPr="00F84005" w:rsidTr="009B33D0">
        <w:tc>
          <w:tcPr>
            <w:tcW w:w="442" w:type="dxa"/>
            <w:shd w:val="clear" w:color="auto" w:fill="E2EFD9"/>
          </w:tcPr>
          <w:p w:rsidR="0011408B" w:rsidRPr="00F84005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</w:rPr>
            </w:pPr>
            <w:r w:rsidRPr="00F84005">
              <w:rPr>
                <w:rFonts w:asciiTheme="minorHAnsi" w:hAnsiTheme="minorHAnsi"/>
              </w:rPr>
              <w:t>№</w:t>
            </w:r>
          </w:p>
        </w:tc>
        <w:tc>
          <w:tcPr>
            <w:tcW w:w="3874" w:type="dxa"/>
            <w:shd w:val="clear" w:color="auto" w:fill="E2EFD9"/>
          </w:tcPr>
          <w:p w:rsidR="0011408B" w:rsidRPr="00F84005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</w:rPr>
            </w:pPr>
            <w:r w:rsidRPr="00F84005">
              <w:rPr>
                <w:rFonts w:asciiTheme="minorHAnsi" w:hAnsiTheme="minorHAnsi"/>
              </w:rPr>
              <w:t>Раздел/тема занятий</w:t>
            </w:r>
          </w:p>
        </w:tc>
        <w:tc>
          <w:tcPr>
            <w:tcW w:w="1368" w:type="dxa"/>
            <w:shd w:val="clear" w:color="auto" w:fill="E2EFD9"/>
          </w:tcPr>
          <w:p w:rsidR="0011408B" w:rsidRPr="00F84005" w:rsidRDefault="00A0448D" w:rsidP="00F84005">
            <w:pPr>
              <w:pStyle w:val="ColorfulList-Accent1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  <w:r w:rsidR="0011408B" w:rsidRPr="00F84005">
              <w:rPr>
                <w:rFonts w:asciiTheme="minorHAnsi" w:hAnsiTheme="minorHAnsi"/>
              </w:rPr>
              <w:t>оличество занятий, часов</w:t>
            </w:r>
          </w:p>
        </w:tc>
        <w:tc>
          <w:tcPr>
            <w:tcW w:w="2130" w:type="dxa"/>
            <w:shd w:val="clear" w:color="auto" w:fill="E2EFD9"/>
          </w:tcPr>
          <w:p w:rsidR="0011408B" w:rsidRPr="00F84005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</w:rPr>
            </w:pPr>
            <w:r w:rsidRPr="00F84005">
              <w:rPr>
                <w:rFonts w:asciiTheme="minorHAnsi" w:hAnsiTheme="minorHAnsi"/>
              </w:rPr>
              <w:t>Организационная форма</w:t>
            </w:r>
          </w:p>
        </w:tc>
        <w:tc>
          <w:tcPr>
            <w:tcW w:w="2323" w:type="dxa"/>
            <w:shd w:val="clear" w:color="auto" w:fill="E2EFD9"/>
          </w:tcPr>
          <w:p w:rsidR="0011408B" w:rsidRPr="00F84005" w:rsidRDefault="00A0448D" w:rsidP="00F84005">
            <w:pPr>
              <w:pStyle w:val="ColorfulList-Accent1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  <w:r w:rsidR="0011408B" w:rsidRPr="00F84005">
              <w:rPr>
                <w:rFonts w:asciiTheme="minorHAnsi" w:hAnsiTheme="minorHAnsi"/>
              </w:rPr>
              <w:t>аполняемость учебной группы, количество групп</w:t>
            </w:r>
          </w:p>
        </w:tc>
      </w:tr>
      <w:tr w:rsidR="0011408B" w:rsidRPr="00B06B34" w:rsidTr="009B33D0">
        <w:tc>
          <w:tcPr>
            <w:tcW w:w="442" w:type="dxa"/>
            <w:shd w:val="clear" w:color="auto" w:fill="auto"/>
          </w:tcPr>
          <w:p w:rsidR="0011408B" w:rsidRPr="00B06B34" w:rsidRDefault="00F84005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874" w:type="dxa"/>
            <w:shd w:val="clear" w:color="auto" w:fill="auto"/>
          </w:tcPr>
          <w:p w:rsidR="0011408B" w:rsidRPr="00B06B34" w:rsidRDefault="00A0448D" w:rsidP="00A0448D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«</w:t>
            </w:r>
            <w:r w:rsidR="0011408B" w:rsidRPr="00B06B34">
              <w:rPr>
                <w:rFonts w:asciiTheme="minorHAnsi" w:eastAsia="Times New Roman" w:hAnsiTheme="minorHAnsi"/>
                <w:sz w:val="20"/>
                <w:szCs w:val="20"/>
              </w:rPr>
              <w:t>Заповедный урок</w:t>
            </w: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»</w:t>
            </w:r>
            <w:r w:rsidR="0011408B" w:rsidRPr="00B06B34">
              <w:rPr>
                <w:rFonts w:asciiTheme="minorHAnsi" w:eastAsia="Times New Roman" w:hAnsiTheme="minorHAnsi"/>
                <w:sz w:val="20"/>
                <w:szCs w:val="20"/>
              </w:rPr>
              <w:t>; конкурсный отбор документальных фильмов об особо охраняемых природных территориях. Работа представителей ООПТ в отрядах.</w:t>
            </w:r>
          </w:p>
        </w:tc>
        <w:tc>
          <w:tcPr>
            <w:tcW w:w="1368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4 ч</w:t>
            </w:r>
          </w:p>
        </w:tc>
        <w:tc>
          <w:tcPr>
            <w:tcW w:w="2130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Занятие, просмотр фильмов о заповедниках, обсуждение, конкурсный отбор лучшего фильма.</w:t>
            </w:r>
          </w:p>
        </w:tc>
        <w:tc>
          <w:tcPr>
            <w:tcW w:w="2323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Все отряды лагеря</w:t>
            </w:r>
          </w:p>
        </w:tc>
      </w:tr>
      <w:tr w:rsidR="0011408B" w:rsidRPr="00B06B34" w:rsidTr="009B33D0">
        <w:tc>
          <w:tcPr>
            <w:tcW w:w="442" w:type="dxa"/>
            <w:shd w:val="clear" w:color="auto" w:fill="auto"/>
          </w:tcPr>
          <w:p w:rsidR="0011408B" w:rsidRPr="00B06B34" w:rsidRDefault="00F84005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874" w:type="dxa"/>
            <w:shd w:val="clear" w:color="auto" w:fill="auto"/>
          </w:tcPr>
          <w:p w:rsidR="0011408B" w:rsidRPr="00B06B34" w:rsidRDefault="00A0448D" w:rsidP="00A0448D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«</w:t>
            </w:r>
            <w:r w:rsidR="0011408B" w:rsidRPr="00B06B34">
              <w:rPr>
                <w:rFonts w:asciiTheme="minorHAnsi" w:eastAsia="Times New Roman" w:hAnsiTheme="minorHAnsi"/>
                <w:sz w:val="20"/>
                <w:szCs w:val="20"/>
              </w:rPr>
              <w:t>Экологический урок</w:t>
            </w: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»</w:t>
            </w:r>
            <w:r w:rsidR="0011408B" w:rsidRPr="00B06B34">
              <w:rPr>
                <w:rFonts w:asciiTheme="minorHAnsi" w:eastAsia="Times New Roman" w:hAnsiTheme="minorHAnsi"/>
                <w:sz w:val="20"/>
                <w:szCs w:val="20"/>
              </w:rPr>
              <w:t>; Общеартековский фестиваль документальных фильмов об экологии. Мастер</w:t>
            </w:r>
            <w:r w:rsidR="000B0318" w:rsidRPr="00B06B34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="0011408B" w:rsidRPr="00B06B34">
              <w:rPr>
                <w:rFonts w:asciiTheme="minorHAnsi" w:eastAsia="Times New Roman" w:hAnsiTheme="minorHAnsi"/>
                <w:sz w:val="20"/>
                <w:szCs w:val="20"/>
              </w:rPr>
              <w:t>классы, встречи с интересными людьми</w:t>
            </w:r>
          </w:p>
        </w:tc>
        <w:tc>
          <w:tcPr>
            <w:tcW w:w="1368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2 ч</w:t>
            </w:r>
          </w:p>
        </w:tc>
        <w:tc>
          <w:tcPr>
            <w:tcW w:w="2130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Открытый урок в рамках Фестиваля экологического кино и анимации.</w:t>
            </w:r>
          </w:p>
        </w:tc>
        <w:tc>
          <w:tcPr>
            <w:tcW w:w="2323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Для всех лагерей МДЦ Артек.</w:t>
            </w:r>
          </w:p>
        </w:tc>
      </w:tr>
      <w:tr w:rsidR="0011408B" w:rsidRPr="00B06B34" w:rsidTr="009B33D0">
        <w:tc>
          <w:tcPr>
            <w:tcW w:w="442" w:type="dxa"/>
            <w:shd w:val="clear" w:color="auto" w:fill="auto"/>
          </w:tcPr>
          <w:p w:rsidR="0011408B" w:rsidRPr="00B06B34" w:rsidRDefault="00F84005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874" w:type="dxa"/>
            <w:shd w:val="clear" w:color="auto" w:fill="auto"/>
          </w:tcPr>
          <w:p w:rsidR="0011408B" w:rsidRPr="00B06B34" w:rsidRDefault="00A0448D" w:rsidP="00A0448D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«</w:t>
            </w:r>
            <w:r w:rsidR="0011408B" w:rsidRPr="00B06B34">
              <w:rPr>
                <w:rFonts w:asciiTheme="minorHAnsi" w:eastAsia="Times New Roman" w:hAnsiTheme="minorHAnsi"/>
                <w:sz w:val="20"/>
                <w:szCs w:val="20"/>
              </w:rPr>
              <w:t>Шкатулка Черного моря</w:t>
            </w: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2 ч</w:t>
            </w:r>
          </w:p>
        </w:tc>
        <w:tc>
          <w:tcPr>
            <w:tcW w:w="2130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Занятие</w:t>
            </w:r>
          </w:p>
        </w:tc>
        <w:tc>
          <w:tcPr>
            <w:tcW w:w="2323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Целевая группа</w:t>
            </w:r>
          </w:p>
        </w:tc>
      </w:tr>
      <w:tr w:rsidR="0011408B" w:rsidRPr="00B06B34" w:rsidTr="009B33D0">
        <w:tc>
          <w:tcPr>
            <w:tcW w:w="442" w:type="dxa"/>
            <w:shd w:val="clear" w:color="auto" w:fill="auto"/>
          </w:tcPr>
          <w:p w:rsidR="0011408B" w:rsidRPr="00B06B34" w:rsidRDefault="00F84005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874" w:type="dxa"/>
            <w:shd w:val="clear" w:color="auto" w:fill="auto"/>
          </w:tcPr>
          <w:p w:rsidR="0011408B" w:rsidRPr="00B06B34" w:rsidRDefault="00A0448D" w:rsidP="00A0448D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«</w:t>
            </w:r>
            <w:r w:rsidR="0011408B" w:rsidRPr="00B06B34">
              <w:rPr>
                <w:rFonts w:asciiTheme="minorHAnsi" w:eastAsia="Times New Roman" w:hAnsiTheme="minorHAnsi"/>
                <w:sz w:val="20"/>
                <w:szCs w:val="20"/>
              </w:rPr>
              <w:t>Климатическая шкатулка</w:t>
            </w: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2 ч</w:t>
            </w:r>
          </w:p>
        </w:tc>
        <w:tc>
          <w:tcPr>
            <w:tcW w:w="2130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Занятие</w:t>
            </w:r>
          </w:p>
        </w:tc>
        <w:tc>
          <w:tcPr>
            <w:tcW w:w="2323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Целевая группа</w:t>
            </w:r>
          </w:p>
        </w:tc>
      </w:tr>
      <w:tr w:rsidR="0011408B" w:rsidRPr="00B06B34" w:rsidTr="009B33D0">
        <w:tc>
          <w:tcPr>
            <w:tcW w:w="442" w:type="dxa"/>
            <w:shd w:val="clear" w:color="auto" w:fill="auto"/>
          </w:tcPr>
          <w:p w:rsidR="0011408B" w:rsidRPr="00B06B34" w:rsidRDefault="00F84005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874" w:type="dxa"/>
            <w:shd w:val="clear" w:color="auto" w:fill="auto"/>
          </w:tcPr>
          <w:p w:rsidR="0011408B" w:rsidRPr="00B06B34" w:rsidRDefault="00A0448D" w:rsidP="00A0448D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«</w:t>
            </w:r>
            <w:r w:rsidR="0011408B" w:rsidRPr="00B06B34">
              <w:rPr>
                <w:rFonts w:asciiTheme="minorHAnsi" w:eastAsia="Times New Roman" w:hAnsiTheme="minorHAnsi"/>
                <w:sz w:val="20"/>
                <w:szCs w:val="20"/>
              </w:rPr>
              <w:t>Культурное наследие России</w:t>
            </w: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2 ч</w:t>
            </w:r>
          </w:p>
        </w:tc>
        <w:tc>
          <w:tcPr>
            <w:tcW w:w="2130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Этнографический фестиваль. </w:t>
            </w:r>
          </w:p>
        </w:tc>
        <w:tc>
          <w:tcPr>
            <w:tcW w:w="2323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Все отряды и гости из других лагерей</w:t>
            </w:r>
          </w:p>
        </w:tc>
      </w:tr>
      <w:tr w:rsidR="0011408B" w:rsidRPr="00B06B34" w:rsidTr="009B33D0">
        <w:tc>
          <w:tcPr>
            <w:tcW w:w="442" w:type="dxa"/>
            <w:shd w:val="clear" w:color="auto" w:fill="auto"/>
          </w:tcPr>
          <w:p w:rsidR="0011408B" w:rsidRPr="00B06B34" w:rsidRDefault="00F84005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874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 xml:space="preserve">Спортивные занятия. </w:t>
            </w:r>
          </w:p>
        </w:tc>
        <w:tc>
          <w:tcPr>
            <w:tcW w:w="1368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2 ч</w:t>
            </w:r>
          </w:p>
        </w:tc>
        <w:tc>
          <w:tcPr>
            <w:tcW w:w="2130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Спортландия «Игры и соревнования народов России»</w:t>
            </w:r>
          </w:p>
        </w:tc>
        <w:tc>
          <w:tcPr>
            <w:tcW w:w="2323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Все отряды</w:t>
            </w:r>
          </w:p>
        </w:tc>
      </w:tr>
      <w:tr w:rsidR="0011408B" w:rsidRPr="00B06B34" w:rsidTr="009B33D0">
        <w:tc>
          <w:tcPr>
            <w:tcW w:w="442" w:type="dxa"/>
            <w:shd w:val="clear" w:color="auto" w:fill="auto"/>
          </w:tcPr>
          <w:p w:rsidR="0011408B" w:rsidRPr="00B06B34" w:rsidRDefault="00F84005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874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 xml:space="preserve">Занятия по </w:t>
            </w:r>
            <w:r w:rsidR="00A0448D" w:rsidRPr="00B06B34">
              <w:rPr>
                <w:rFonts w:asciiTheme="minorHAnsi" w:eastAsia="Times New Roman" w:hAnsiTheme="minorHAnsi"/>
                <w:sz w:val="20"/>
                <w:szCs w:val="20"/>
              </w:rPr>
              <w:t>ресурсосбережению</w:t>
            </w:r>
          </w:p>
        </w:tc>
        <w:tc>
          <w:tcPr>
            <w:tcW w:w="1368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1 ч</w:t>
            </w:r>
          </w:p>
        </w:tc>
        <w:tc>
          <w:tcPr>
            <w:tcW w:w="2130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Игра (в рамках Фестиваля экологического кино и анимации)</w:t>
            </w:r>
          </w:p>
        </w:tc>
        <w:tc>
          <w:tcPr>
            <w:tcW w:w="2323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Для всех лагерей МДЦ Артек.</w:t>
            </w:r>
          </w:p>
        </w:tc>
      </w:tr>
      <w:tr w:rsidR="0011408B" w:rsidRPr="00B06B34" w:rsidTr="009B33D0">
        <w:tc>
          <w:tcPr>
            <w:tcW w:w="442" w:type="dxa"/>
            <w:shd w:val="clear" w:color="auto" w:fill="auto"/>
          </w:tcPr>
          <w:p w:rsidR="0011408B" w:rsidRPr="00B06B34" w:rsidRDefault="00F84005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874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«Зеленые роботы» Программа прилагается отдельно</w:t>
            </w:r>
          </w:p>
        </w:tc>
        <w:tc>
          <w:tcPr>
            <w:tcW w:w="1368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42 ч</w:t>
            </w:r>
          </w:p>
        </w:tc>
        <w:tc>
          <w:tcPr>
            <w:tcW w:w="2130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Программа прилагается отдельно</w:t>
            </w:r>
          </w:p>
        </w:tc>
        <w:tc>
          <w:tcPr>
            <w:tcW w:w="2323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Профильный отряд</w:t>
            </w:r>
          </w:p>
        </w:tc>
      </w:tr>
      <w:tr w:rsidR="0011408B" w:rsidRPr="00B06B34" w:rsidTr="009B33D0">
        <w:tc>
          <w:tcPr>
            <w:tcW w:w="442" w:type="dxa"/>
            <w:shd w:val="clear" w:color="auto" w:fill="auto"/>
          </w:tcPr>
          <w:p w:rsidR="0011408B" w:rsidRPr="00B06B34" w:rsidRDefault="00F84005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874" w:type="dxa"/>
            <w:shd w:val="clear" w:color="auto" w:fill="auto"/>
          </w:tcPr>
          <w:p w:rsidR="0011408B" w:rsidRPr="00B06B34" w:rsidRDefault="0011408B" w:rsidP="00A0448D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 xml:space="preserve">«Заповедный спецназ» </w:t>
            </w:r>
            <w:r w:rsidR="00A0448D" w:rsidRPr="00B06B34">
              <w:rPr>
                <w:rFonts w:asciiTheme="minorHAnsi" w:eastAsia="Times New Roman" w:hAnsiTheme="minorHAnsi"/>
                <w:sz w:val="20"/>
                <w:szCs w:val="20"/>
              </w:rPr>
              <w:t>(п</w:t>
            </w: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рограмма прилагается отдельно</w:t>
            </w:r>
            <w:r w:rsidR="00A0448D" w:rsidRPr="00B06B34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42 ч</w:t>
            </w:r>
          </w:p>
        </w:tc>
        <w:tc>
          <w:tcPr>
            <w:tcW w:w="2130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Программа прилагается отдельно</w:t>
            </w:r>
          </w:p>
        </w:tc>
        <w:tc>
          <w:tcPr>
            <w:tcW w:w="2323" w:type="dxa"/>
            <w:shd w:val="clear" w:color="auto" w:fill="auto"/>
          </w:tcPr>
          <w:p w:rsidR="0011408B" w:rsidRPr="00B06B34" w:rsidRDefault="0011408B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Профильный отряд</w:t>
            </w:r>
          </w:p>
        </w:tc>
      </w:tr>
      <w:tr w:rsidR="00DB5BFA" w:rsidRPr="00B06B34" w:rsidTr="009B33D0">
        <w:tc>
          <w:tcPr>
            <w:tcW w:w="442" w:type="dxa"/>
            <w:shd w:val="clear" w:color="auto" w:fill="auto"/>
          </w:tcPr>
          <w:p w:rsidR="00DB5BFA" w:rsidRPr="00B06B34" w:rsidRDefault="00DB5BFA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874" w:type="dxa"/>
            <w:shd w:val="clear" w:color="auto" w:fill="auto"/>
          </w:tcPr>
          <w:p w:rsidR="00DB5BFA" w:rsidRPr="00B06B34" w:rsidRDefault="00DB5BFA" w:rsidP="00A0448D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 xml:space="preserve">«Звуки природы» </w:t>
            </w:r>
          </w:p>
        </w:tc>
        <w:tc>
          <w:tcPr>
            <w:tcW w:w="1368" w:type="dxa"/>
            <w:shd w:val="clear" w:color="auto" w:fill="auto"/>
          </w:tcPr>
          <w:p w:rsidR="00DB5BFA" w:rsidRPr="00B06B34" w:rsidRDefault="009B33D0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42</w:t>
            </w:r>
            <w:r w:rsidR="00DB5BFA" w:rsidRPr="00B06B34">
              <w:rPr>
                <w:rFonts w:asciiTheme="minorHAnsi" w:hAnsiTheme="minorHAnsi"/>
                <w:sz w:val="20"/>
                <w:szCs w:val="20"/>
              </w:rPr>
              <w:t xml:space="preserve"> ч</w:t>
            </w:r>
          </w:p>
        </w:tc>
        <w:tc>
          <w:tcPr>
            <w:tcW w:w="2130" w:type="dxa"/>
            <w:shd w:val="clear" w:color="auto" w:fill="auto"/>
          </w:tcPr>
          <w:p w:rsidR="00DB5BFA" w:rsidRPr="00B06B34" w:rsidRDefault="00401953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Программа прилагается отдельно</w:t>
            </w:r>
          </w:p>
        </w:tc>
        <w:tc>
          <w:tcPr>
            <w:tcW w:w="2323" w:type="dxa"/>
            <w:shd w:val="clear" w:color="auto" w:fill="auto"/>
          </w:tcPr>
          <w:p w:rsidR="00DB5BFA" w:rsidRPr="00B06B34" w:rsidRDefault="00DB5BFA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Профильный музыкальный отряд</w:t>
            </w:r>
          </w:p>
        </w:tc>
      </w:tr>
      <w:tr w:rsidR="00DB5BFA" w:rsidRPr="00B06B34" w:rsidTr="009B33D0">
        <w:tc>
          <w:tcPr>
            <w:tcW w:w="442" w:type="dxa"/>
            <w:shd w:val="clear" w:color="auto" w:fill="auto"/>
          </w:tcPr>
          <w:p w:rsidR="00DB5BFA" w:rsidRPr="00B06B34" w:rsidRDefault="00DB5BFA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874" w:type="dxa"/>
            <w:shd w:val="clear" w:color="auto" w:fill="auto"/>
          </w:tcPr>
          <w:p w:rsidR="00DB5BFA" w:rsidRPr="00B06B34" w:rsidRDefault="00DB5BFA" w:rsidP="00DB5BFA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«Школа друзей природы»  отряд «Лидеры»</w:t>
            </w:r>
          </w:p>
        </w:tc>
        <w:tc>
          <w:tcPr>
            <w:tcW w:w="1368" w:type="dxa"/>
            <w:shd w:val="clear" w:color="auto" w:fill="auto"/>
          </w:tcPr>
          <w:p w:rsidR="00DB5BFA" w:rsidRPr="00B06B34" w:rsidRDefault="009B33D0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42</w:t>
            </w:r>
            <w:r w:rsidR="00DB5BFA" w:rsidRPr="00B06B34">
              <w:rPr>
                <w:rFonts w:asciiTheme="minorHAnsi" w:hAnsiTheme="minorHAnsi"/>
                <w:sz w:val="20"/>
                <w:szCs w:val="20"/>
              </w:rPr>
              <w:t xml:space="preserve"> ч</w:t>
            </w:r>
          </w:p>
        </w:tc>
        <w:tc>
          <w:tcPr>
            <w:tcW w:w="2130" w:type="dxa"/>
            <w:shd w:val="clear" w:color="auto" w:fill="auto"/>
          </w:tcPr>
          <w:p w:rsidR="00DB5BFA" w:rsidRPr="00B06B34" w:rsidRDefault="00401953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Программа прилагается отдельно</w:t>
            </w:r>
          </w:p>
        </w:tc>
        <w:tc>
          <w:tcPr>
            <w:tcW w:w="2323" w:type="dxa"/>
            <w:shd w:val="clear" w:color="auto" w:fill="auto"/>
          </w:tcPr>
          <w:p w:rsidR="00DB5BFA" w:rsidRPr="00B06B34" w:rsidRDefault="00401953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Профильный отряд</w:t>
            </w:r>
          </w:p>
        </w:tc>
      </w:tr>
      <w:tr w:rsidR="00DB5BFA" w:rsidRPr="00B06B34" w:rsidTr="009B33D0">
        <w:tc>
          <w:tcPr>
            <w:tcW w:w="442" w:type="dxa"/>
            <w:shd w:val="clear" w:color="auto" w:fill="auto"/>
          </w:tcPr>
          <w:p w:rsidR="00DB5BFA" w:rsidRPr="00B06B34" w:rsidRDefault="00DB5BFA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874" w:type="dxa"/>
            <w:shd w:val="clear" w:color="auto" w:fill="auto"/>
          </w:tcPr>
          <w:p w:rsidR="00DB5BFA" w:rsidRPr="00B06B34" w:rsidRDefault="00401953" w:rsidP="00A0448D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«</w:t>
            </w:r>
            <w:r w:rsidR="009B33D0" w:rsidRPr="00B06B34">
              <w:rPr>
                <w:rFonts w:asciiTheme="minorHAnsi" w:eastAsia="Times New Roman" w:hAnsiTheme="minorHAnsi"/>
                <w:sz w:val="20"/>
                <w:szCs w:val="20"/>
              </w:rPr>
              <w:t>Эко-пресс</w:t>
            </w: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 xml:space="preserve">» </w:t>
            </w:r>
            <w:r w:rsidR="009B33D0" w:rsidRPr="00B06B34">
              <w:rPr>
                <w:rFonts w:asciiTheme="minorHAnsi" w:eastAsia="Times New Roman" w:hAnsiTheme="minorHAnsi"/>
                <w:sz w:val="20"/>
                <w:szCs w:val="20"/>
              </w:rPr>
              <w:t xml:space="preserve">  медиа</w:t>
            </w: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B33D0" w:rsidRPr="00B06B34">
              <w:rPr>
                <w:rFonts w:asciiTheme="minorHAnsi" w:eastAsia="Times New Roman" w:hAnsiTheme="minorHAnsi"/>
                <w:sz w:val="20"/>
                <w:szCs w:val="20"/>
              </w:rPr>
              <w:t>отряд</w:t>
            </w:r>
          </w:p>
        </w:tc>
        <w:tc>
          <w:tcPr>
            <w:tcW w:w="1368" w:type="dxa"/>
            <w:shd w:val="clear" w:color="auto" w:fill="auto"/>
          </w:tcPr>
          <w:p w:rsidR="00DB5BFA" w:rsidRPr="00B06B34" w:rsidRDefault="009B33D0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42 ч</w:t>
            </w:r>
          </w:p>
        </w:tc>
        <w:tc>
          <w:tcPr>
            <w:tcW w:w="2130" w:type="dxa"/>
            <w:shd w:val="clear" w:color="auto" w:fill="auto"/>
          </w:tcPr>
          <w:p w:rsidR="00DB5BFA" w:rsidRPr="00B06B34" w:rsidRDefault="00401953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Программа прилагается отдельно</w:t>
            </w:r>
          </w:p>
        </w:tc>
        <w:tc>
          <w:tcPr>
            <w:tcW w:w="2323" w:type="dxa"/>
            <w:shd w:val="clear" w:color="auto" w:fill="auto"/>
          </w:tcPr>
          <w:p w:rsidR="00DB5BFA" w:rsidRPr="00B06B34" w:rsidRDefault="00401953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Профильный отряд</w:t>
            </w:r>
          </w:p>
        </w:tc>
      </w:tr>
      <w:tr w:rsidR="009B33D0" w:rsidRPr="00B06B34" w:rsidTr="009B33D0">
        <w:tc>
          <w:tcPr>
            <w:tcW w:w="442" w:type="dxa"/>
            <w:shd w:val="clear" w:color="auto" w:fill="auto"/>
          </w:tcPr>
          <w:p w:rsidR="009B33D0" w:rsidRPr="00B06B34" w:rsidRDefault="009B33D0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874" w:type="dxa"/>
            <w:shd w:val="clear" w:color="auto" w:fill="auto"/>
          </w:tcPr>
          <w:p w:rsidR="009B33D0" w:rsidRPr="00B06B34" w:rsidRDefault="00401953" w:rsidP="00A0448D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«</w:t>
            </w:r>
            <w:r w:rsidR="009B33D0" w:rsidRPr="00B06B34">
              <w:rPr>
                <w:rFonts w:asciiTheme="minorHAnsi" w:eastAsia="Times New Roman" w:hAnsiTheme="minorHAnsi"/>
                <w:sz w:val="20"/>
                <w:szCs w:val="20"/>
              </w:rPr>
              <w:t>Юные орнитологи</w:t>
            </w: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»</w:t>
            </w:r>
          </w:p>
        </w:tc>
        <w:tc>
          <w:tcPr>
            <w:tcW w:w="1368" w:type="dxa"/>
            <w:shd w:val="clear" w:color="auto" w:fill="auto"/>
          </w:tcPr>
          <w:p w:rsidR="009B33D0" w:rsidRPr="00B06B34" w:rsidRDefault="009B33D0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6B34">
              <w:rPr>
                <w:rFonts w:asciiTheme="minorHAnsi" w:hAnsiTheme="minorHAnsi"/>
                <w:sz w:val="20"/>
                <w:szCs w:val="20"/>
              </w:rPr>
              <w:t>42 ч</w:t>
            </w:r>
          </w:p>
        </w:tc>
        <w:tc>
          <w:tcPr>
            <w:tcW w:w="2130" w:type="dxa"/>
            <w:shd w:val="clear" w:color="auto" w:fill="auto"/>
          </w:tcPr>
          <w:p w:rsidR="009B33D0" w:rsidRPr="00B06B34" w:rsidRDefault="00401953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Программа прилагается отдельно</w:t>
            </w:r>
          </w:p>
        </w:tc>
        <w:tc>
          <w:tcPr>
            <w:tcW w:w="2323" w:type="dxa"/>
            <w:shd w:val="clear" w:color="auto" w:fill="auto"/>
          </w:tcPr>
          <w:p w:rsidR="009B33D0" w:rsidRPr="00B06B34" w:rsidRDefault="00401953" w:rsidP="00F84005">
            <w:pPr>
              <w:pStyle w:val="ColorfulList-Accent1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06B34">
              <w:rPr>
                <w:rFonts w:asciiTheme="minorHAnsi" w:eastAsia="Times New Roman" w:hAnsiTheme="minorHAnsi"/>
                <w:sz w:val="20"/>
                <w:szCs w:val="20"/>
              </w:rPr>
              <w:t>Профильный отряд</w:t>
            </w:r>
          </w:p>
        </w:tc>
      </w:tr>
    </w:tbl>
    <w:p w:rsidR="00967861" w:rsidRPr="00F84005" w:rsidRDefault="00967861" w:rsidP="00F84005">
      <w:pPr>
        <w:pStyle w:val="11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:rsidR="0011408B" w:rsidRPr="00F84005" w:rsidRDefault="00F660EE" w:rsidP="00F84005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Theme="minorHAnsi" w:hAnsiTheme="minorHAnsi" w:cs="Calibri"/>
        </w:rPr>
      </w:pPr>
      <w:r w:rsidRPr="00F84005">
        <w:rPr>
          <w:rFonts w:asciiTheme="minorHAnsi" w:hAnsiTheme="minorHAnsi" w:cs="Calibri"/>
          <w:color w:val="0070C0"/>
        </w:rPr>
        <w:t xml:space="preserve">Предполагаемые гости программы: </w:t>
      </w:r>
      <w:r w:rsidR="0011408B" w:rsidRPr="00F84005">
        <w:rPr>
          <w:rFonts w:asciiTheme="minorHAnsi" w:hAnsiTheme="minorHAnsi" w:cs="Calibri"/>
        </w:rPr>
        <w:t>п</w:t>
      </w:r>
      <w:r w:rsidR="0011408B" w:rsidRPr="00F84005">
        <w:rPr>
          <w:rFonts w:asciiTheme="minorHAnsi" w:hAnsiTheme="minorHAnsi" w:cs="Arial"/>
          <w:color w:val="222222"/>
          <w:shd w:val="clear" w:color="auto" w:fill="FFFFFF"/>
        </w:rPr>
        <w:t>редполагается посещение смены политиками, деятелями искусств и кино, известными фотографами дикой природы, путешественниками, учеными.</w:t>
      </w:r>
    </w:p>
    <w:p w:rsidR="000572C1" w:rsidRPr="00F84005" w:rsidRDefault="000572C1" w:rsidP="00F84005">
      <w:pPr>
        <w:pStyle w:val="af7"/>
        <w:spacing w:after="0" w:line="240" w:lineRule="auto"/>
        <w:ind w:left="0"/>
        <w:rPr>
          <w:rFonts w:asciiTheme="minorHAnsi" w:hAnsiTheme="minorHAnsi" w:cs="Calibri"/>
        </w:rPr>
      </w:pPr>
    </w:p>
    <w:p w:rsidR="0011408B" w:rsidRPr="00F84005" w:rsidRDefault="000572C1" w:rsidP="00F84005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F84005">
        <w:rPr>
          <w:rFonts w:asciiTheme="minorHAnsi" w:hAnsiTheme="minorHAnsi" w:cs="Calibri"/>
          <w:color w:val="0070C0"/>
        </w:rPr>
        <w:t>Медиа-план программы:</w:t>
      </w:r>
      <w:r w:rsidRPr="00F84005">
        <w:rPr>
          <w:rFonts w:asciiTheme="minorHAnsi" w:hAnsiTheme="minorHAnsi" w:cs="Calibri"/>
        </w:rPr>
        <w:t xml:space="preserve"> </w:t>
      </w:r>
      <w:r w:rsidR="0011408B" w:rsidRPr="00F84005">
        <w:rPr>
          <w:rFonts w:asciiTheme="minorHAnsi" w:hAnsiTheme="minorHAnsi"/>
        </w:rPr>
        <w:t>планируется широкое освещение с привлечением федеральных и крымских каналов, СМИ, в соц,сетях (вконтакте, фейсбук, твиттер), медиа-поддержка на профильных сайтах.</w:t>
      </w:r>
    </w:p>
    <w:p w:rsidR="000572C1" w:rsidRPr="00F84005" w:rsidRDefault="000572C1" w:rsidP="00F84005">
      <w:pPr>
        <w:pStyle w:val="11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sectPr w:rsidR="000572C1" w:rsidRPr="00F84005" w:rsidSect="00967861">
      <w:headerReference w:type="default" r:id="rId7"/>
      <w:footerReference w:type="default" r:id="rId8"/>
      <w:footnotePr>
        <w:numFmt w:val="chicago"/>
      </w:footnotePr>
      <w:pgSz w:w="11906" w:h="16838"/>
      <w:pgMar w:top="1092" w:right="567" w:bottom="567" w:left="1418" w:header="56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23" w:rsidRDefault="00CD5F23" w:rsidP="0067554A">
      <w:pPr>
        <w:spacing w:after="0" w:line="240" w:lineRule="auto"/>
      </w:pPr>
      <w:r>
        <w:separator/>
      </w:r>
    </w:p>
  </w:endnote>
  <w:endnote w:type="continuationSeparator" w:id="0">
    <w:p w:rsidR="00CD5F23" w:rsidRDefault="00CD5F23" w:rsidP="0067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5A" w:rsidRDefault="00755291">
    <w:pPr>
      <w:pStyle w:val="aa"/>
      <w:jc w:val="center"/>
    </w:pPr>
    <w:r>
      <w:fldChar w:fldCharType="begin"/>
    </w:r>
    <w:r w:rsidR="002E3B5A">
      <w:instrText>PAGE   \* MERGEFORMAT</w:instrText>
    </w:r>
    <w:r>
      <w:fldChar w:fldCharType="separate"/>
    </w:r>
    <w:r w:rsidR="00B06B34">
      <w:rPr>
        <w:noProof/>
      </w:rPr>
      <w:t>1</w:t>
    </w:r>
    <w:r>
      <w:fldChar w:fldCharType="end"/>
    </w:r>
  </w:p>
  <w:p w:rsidR="002E3B5A" w:rsidRDefault="002E3B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23" w:rsidRDefault="00CD5F23" w:rsidP="0067554A">
      <w:pPr>
        <w:spacing w:after="0" w:line="240" w:lineRule="auto"/>
      </w:pPr>
      <w:r>
        <w:separator/>
      </w:r>
    </w:p>
  </w:footnote>
  <w:footnote w:type="continuationSeparator" w:id="0">
    <w:p w:rsidR="00CD5F23" w:rsidRDefault="00CD5F23" w:rsidP="0067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61" w:rsidRDefault="009B3DB8" w:rsidP="00967861">
    <w:pPr>
      <w:spacing w:after="0" w:line="240" w:lineRule="auto"/>
      <w:ind w:left="3402"/>
      <w:rPr>
        <w:sz w:val="24"/>
        <w:szCs w:val="24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1355090</wp:posOffset>
          </wp:positionH>
          <wp:positionV relativeFrom="paragraph">
            <wp:posOffset>-255270</wp:posOffset>
          </wp:positionV>
          <wp:extent cx="609600" cy="506095"/>
          <wp:effectExtent l="0" t="0" r="0" b="8255"/>
          <wp:wrapSquare wrapText="bothSides"/>
          <wp:docPr id="8" name="Рисунок 9" descr="D:\ZAURE otdel KOD\бланки\лого-костерок_правильный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D:\ZAURE otdel KOD\бланки\лого-костерок_правильный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0FC0">
      <w:rPr>
        <w:sz w:val="24"/>
        <w:szCs w:val="24"/>
        <w:lang w:eastAsia="ru-RU"/>
      </w:rPr>
      <w:t>ТЕМАТИЧЕСКИЕ ПАРТНЕРЫ</w:t>
    </w:r>
    <w:r w:rsidR="00435B58">
      <w:rPr>
        <w:sz w:val="24"/>
        <w:szCs w:val="24"/>
        <w:lang w:eastAsia="ru-RU"/>
      </w:rPr>
      <w:t xml:space="preserve"> </w:t>
    </w:r>
    <w:r w:rsidR="004B139F">
      <w:rPr>
        <w:sz w:val="24"/>
        <w:szCs w:val="24"/>
        <w:lang w:eastAsia="ru-RU"/>
      </w:rPr>
      <w:t>–</w:t>
    </w:r>
    <w:r w:rsidR="00435B58">
      <w:rPr>
        <w:sz w:val="24"/>
        <w:szCs w:val="24"/>
        <w:lang w:eastAsia="ru-RU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00F"/>
    <w:multiLevelType w:val="hybridMultilevel"/>
    <w:tmpl w:val="B58C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7FCA"/>
    <w:multiLevelType w:val="hybridMultilevel"/>
    <w:tmpl w:val="ECF4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05AD6"/>
    <w:multiLevelType w:val="hybridMultilevel"/>
    <w:tmpl w:val="FE327E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0B0D2E"/>
    <w:multiLevelType w:val="hybridMultilevel"/>
    <w:tmpl w:val="E3CA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76E9"/>
    <w:multiLevelType w:val="hybridMultilevel"/>
    <w:tmpl w:val="59EE7234"/>
    <w:lvl w:ilvl="0" w:tplc="250808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94FEE"/>
    <w:multiLevelType w:val="hybridMultilevel"/>
    <w:tmpl w:val="33FA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38C8"/>
    <w:multiLevelType w:val="hybridMultilevel"/>
    <w:tmpl w:val="14C65F14"/>
    <w:lvl w:ilvl="0" w:tplc="83C8350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2A61"/>
    <w:multiLevelType w:val="hybridMultilevel"/>
    <w:tmpl w:val="B8CC04C0"/>
    <w:lvl w:ilvl="0" w:tplc="B6B01AA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21413D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50B31DA"/>
    <w:multiLevelType w:val="multilevel"/>
    <w:tmpl w:val="909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942A4"/>
    <w:multiLevelType w:val="hybridMultilevel"/>
    <w:tmpl w:val="55D2B752"/>
    <w:lvl w:ilvl="0" w:tplc="34586A16">
      <w:start w:val="50"/>
      <w:numFmt w:val="bullet"/>
      <w:lvlText w:val=""/>
      <w:lvlJc w:val="left"/>
      <w:pPr>
        <w:ind w:left="45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" w15:restartNumberingAfterBreak="0">
    <w:nsid w:val="528C0F09"/>
    <w:multiLevelType w:val="hybridMultilevel"/>
    <w:tmpl w:val="6310DB16"/>
    <w:lvl w:ilvl="0" w:tplc="0B68E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A42EDE"/>
    <w:multiLevelType w:val="hybridMultilevel"/>
    <w:tmpl w:val="AE26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004FE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D001252"/>
    <w:multiLevelType w:val="hybridMultilevel"/>
    <w:tmpl w:val="0E702E3C"/>
    <w:lvl w:ilvl="0" w:tplc="EF6464C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77DA4"/>
    <w:multiLevelType w:val="hybridMultilevel"/>
    <w:tmpl w:val="834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83F5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7F1E076F"/>
    <w:multiLevelType w:val="hybridMultilevel"/>
    <w:tmpl w:val="B896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16"/>
  </w:num>
  <w:num w:numId="6">
    <w:abstractNumId w:val="13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17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906"/>
    <w:rsid w:val="00020126"/>
    <w:rsid w:val="0002112D"/>
    <w:rsid w:val="000231E2"/>
    <w:rsid w:val="00034659"/>
    <w:rsid w:val="00041CBB"/>
    <w:rsid w:val="00055160"/>
    <w:rsid w:val="00056D25"/>
    <w:rsid w:val="000572C1"/>
    <w:rsid w:val="00072BC7"/>
    <w:rsid w:val="000879AC"/>
    <w:rsid w:val="000B0318"/>
    <w:rsid w:val="000C0AE3"/>
    <w:rsid w:val="000C373E"/>
    <w:rsid w:val="000F23BE"/>
    <w:rsid w:val="0011408B"/>
    <w:rsid w:val="001353CA"/>
    <w:rsid w:val="0014037E"/>
    <w:rsid w:val="00140B2E"/>
    <w:rsid w:val="001A1643"/>
    <w:rsid w:val="001A353A"/>
    <w:rsid w:val="001F0EF1"/>
    <w:rsid w:val="00205BB0"/>
    <w:rsid w:val="00220FC9"/>
    <w:rsid w:val="002276BA"/>
    <w:rsid w:val="002673ED"/>
    <w:rsid w:val="002722C3"/>
    <w:rsid w:val="00293ED2"/>
    <w:rsid w:val="002A78CA"/>
    <w:rsid w:val="002D0F59"/>
    <w:rsid w:val="002D167D"/>
    <w:rsid w:val="002E26E2"/>
    <w:rsid w:val="002E3B5A"/>
    <w:rsid w:val="002F68A1"/>
    <w:rsid w:val="00341698"/>
    <w:rsid w:val="003416AB"/>
    <w:rsid w:val="003435E7"/>
    <w:rsid w:val="00355D38"/>
    <w:rsid w:val="00377DA9"/>
    <w:rsid w:val="00382466"/>
    <w:rsid w:val="00383F18"/>
    <w:rsid w:val="003A5E61"/>
    <w:rsid w:val="003C5A98"/>
    <w:rsid w:val="00401953"/>
    <w:rsid w:val="00414DCF"/>
    <w:rsid w:val="00430BE9"/>
    <w:rsid w:val="00435B58"/>
    <w:rsid w:val="0044328E"/>
    <w:rsid w:val="0045714E"/>
    <w:rsid w:val="0046264D"/>
    <w:rsid w:val="0046712D"/>
    <w:rsid w:val="00470E4A"/>
    <w:rsid w:val="00493C7F"/>
    <w:rsid w:val="00497B9C"/>
    <w:rsid w:val="004B139F"/>
    <w:rsid w:val="004C6CF4"/>
    <w:rsid w:val="004D1CE7"/>
    <w:rsid w:val="004D5AFC"/>
    <w:rsid w:val="004E3B1F"/>
    <w:rsid w:val="004F338D"/>
    <w:rsid w:val="004F5E4B"/>
    <w:rsid w:val="005061FA"/>
    <w:rsid w:val="00517B4A"/>
    <w:rsid w:val="00523E9A"/>
    <w:rsid w:val="00541AD1"/>
    <w:rsid w:val="0057799B"/>
    <w:rsid w:val="005A6BA2"/>
    <w:rsid w:val="005C5CFD"/>
    <w:rsid w:val="005D462C"/>
    <w:rsid w:val="005D464B"/>
    <w:rsid w:val="005E70B1"/>
    <w:rsid w:val="006326EA"/>
    <w:rsid w:val="00645081"/>
    <w:rsid w:val="006474A8"/>
    <w:rsid w:val="0066587D"/>
    <w:rsid w:val="0067554A"/>
    <w:rsid w:val="00685CE2"/>
    <w:rsid w:val="006B4E3F"/>
    <w:rsid w:val="006C4CE7"/>
    <w:rsid w:val="006E370A"/>
    <w:rsid w:val="006F5E83"/>
    <w:rsid w:val="006F5FF1"/>
    <w:rsid w:val="007055FF"/>
    <w:rsid w:val="007225E9"/>
    <w:rsid w:val="00724956"/>
    <w:rsid w:val="00755291"/>
    <w:rsid w:val="00781B19"/>
    <w:rsid w:val="00786E4F"/>
    <w:rsid w:val="007927F7"/>
    <w:rsid w:val="007A32FF"/>
    <w:rsid w:val="007A7BE2"/>
    <w:rsid w:val="007B4F5B"/>
    <w:rsid w:val="007C7765"/>
    <w:rsid w:val="007E2166"/>
    <w:rsid w:val="007E62FF"/>
    <w:rsid w:val="007F41C7"/>
    <w:rsid w:val="007F4C35"/>
    <w:rsid w:val="00800D0C"/>
    <w:rsid w:val="00801B3E"/>
    <w:rsid w:val="00807451"/>
    <w:rsid w:val="008109D3"/>
    <w:rsid w:val="00815324"/>
    <w:rsid w:val="00823780"/>
    <w:rsid w:val="008403A8"/>
    <w:rsid w:val="00840D1F"/>
    <w:rsid w:val="00860B58"/>
    <w:rsid w:val="0086794E"/>
    <w:rsid w:val="00870E82"/>
    <w:rsid w:val="00875B9C"/>
    <w:rsid w:val="008D2A4B"/>
    <w:rsid w:val="008D48EC"/>
    <w:rsid w:val="008E1BD5"/>
    <w:rsid w:val="00900D24"/>
    <w:rsid w:val="00903C70"/>
    <w:rsid w:val="00930B61"/>
    <w:rsid w:val="00932889"/>
    <w:rsid w:val="009509F2"/>
    <w:rsid w:val="00956EA1"/>
    <w:rsid w:val="00962476"/>
    <w:rsid w:val="00967861"/>
    <w:rsid w:val="00976023"/>
    <w:rsid w:val="009A387B"/>
    <w:rsid w:val="009A6C10"/>
    <w:rsid w:val="009B0FF5"/>
    <w:rsid w:val="009B33D0"/>
    <w:rsid w:val="009B3DB8"/>
    <w:rsid w:val="009C355E"/>
    <w:rsid w:val="009C6F88"/>
    <w:rsid w:val="009D1235"/>
    <w:rsid w:val="009F6B1E"/>
    <w:rsid w:val="00A02899"/>
    <w:rsid w:val="00A0448D"/>
    <w:rsid w:val="00A31106"/>
    <w:rsid w:val="00A470C7"/>
    <w:rsid w:val="00A55962"/>
    <w:rsid w:val="00A708A0"/>
    <w:rsid w:val="00A802E8"/>
    <w:rsid w:val="00AB3851"/>
    <w:rsid w:val="00AC3EA5"/>
    <w:rsid w:val="00AD532E"/>
    <w:rsid w:val="00AF2D9D"/>
    <w:rsid w:val="00B05753"/>
    <w:rsid w:val="00B06B34"/>
    <w:rsid w:val="00B14AA3"/>
    <w:rsid w:val="00B2028A"/>
    <w:rsid w:val="00B3520E"/>
    <w:rsid w:val="00B504A4"/>
    <w:rsid w:val="00B61253"/>
    <w:rsid w:val="00B8471B"/>
    <w:rsid w:val="00B87AA0"/>
    <w:rsid w:val="00BC4D59"/>
    <w:rsid w:val="00BC5F01"/>
    <w:rsid w:val="00BE073D"/>
    <w:rsid w:val="00BE691C"/>
    <w:rsid w:val="00C148C2"/>
    <w:rsid w:val="00C32083"/>
    <w:rsid w:val="00C51730"/>
    <w:rsid w:val="00C52040"/>
    <w:rsid w:val="00C52937"/>
    <w:rsid w:val="00C84A47"/>
    <w:rsid w:val="00C85604"/>
    <w:rsid w:val="00C86488"/>
    <w:rsid w:val="00CA7A97"/>
    <w:rsid w:val="00CB448A"/>
    <w:rsid w:val="00CD5F23"/>
    <w:rsid w:val="00D00FC0"/>
    <w:rsid w:val="00D1281B"/>
    <w:rsid w:val="00D26CDB"/>
    <w:rsid w:val="00D32334"/>
    <w:rsid w:val="00D366CC"/>
    <w:rsid w:val="00D406FD"/>
    <w:rsid w:val="00D75F2A"/>
    <w:rsid w:val="00DB5BFA"/>
    <w:rsid w:val="00DD5225"/>
    <w:rsid w:val="00DE483E"/>
    <w:rsid w:val="00DF057D"/>
    <w:rsid w:val="00E242F5"/>
    <w:rsid w:val="00E445A8"/>
    <w:rsid w:val="00E72AF4"/>
    <w:rsid w:val="00E81188"/>
    <w:rsid w:val="00E81DB1"/>
    <w:rsid w:val="00E82DDF"/>
    <w:rsid w:val="00EA1906"/>
    <w:rsid w:val="00ED6636"/>
    <w:rsid w:val="00EF554F"/>
    <w:rsid w:val="00F07327"/>
    <w:rsid w:val="00F11213"/>
    <w:rsid w:val="00F15D3C"/>
    <w:rsid w:val="00F21277"/>
    <w:rsid w:val="00F24DDA"/>
    <w:rsid w:val="00F40155"/>
    <w:rsid w:val="00F414A4"/>
    <w:rsid w:val="00F50E6F"/>
    <w:rsid w:val="00F660EE"/>
    <w:rsid w:val="00F736E7"/>
    <w:rsid w:val="00F84005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D25278"/>
  <w15:docId w15:val="{D46F8BD6-51D0-46E4-B2B6-80545D43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06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A1906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435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7554A"/>
    <w:pPr>
      <w:keepNext/>
      <w:keepLines/>
      <w:spacing w:before="40" w:after="0"/>
      <w:outlineLvl w:val="3"/>
    </w:pPr>
    <w:rPr>
      <w:rFonts w:ascii="Cambria" w:eastAsia="Calibri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A190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EA1906"/>
    <w:pPr>
      <w:ind w:left="720"/>
    </w:pPr>
  </w:style>
  <w:style w:type="character" w:styleId="a3">
    <w:name w:val="Hyperlink"/>
    <w:rsid w:val="00EA1906"/>
    <w:rPr>
      <w:rFonts w:cs="Times New Roman"/>
      <w:color w:val="0000FF"/>
      <w:u w:val="single"/>
    </w:rPr>
  </w:style>
  <w:style w:type="table" w:styleId="a4">
    <w:name w:val="Table Grid"/>
    <w:basedOn w:val="a1"/>
    <w:rsid w:val="00EA190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A1906"/>
    <w:rPr>
      <w:rFonts w:cs="Times New Roman"/>
      <w:b/>
      <w:bCs/>
    </w:rPr>
  </w:style>
  <w:style w:type="paragraph" w:styleId="a6">
    <w:name w:val="Balloon Text"/>
    <w:basedOn w:val="a"/>
    <w:link w:val="a7"/>
    <w:semiHidden/>
    <w:rsid w:val="00EA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A1906"/>
    <w:rPr>
      <w:rFonts w:ascii="Tahoma" w:hAnsi="Tahoma" w:cs="Tahoma"/>
      <w:sz w:val="16"/>
      <w:szCs w:val="16"/>
    </w:rPr>
  </w:style>
  <w:style w:type="character" w:customStyle="1" w:styleId="12">
    <w:name w:val="Слабое выделение1"/>
    <w:rsid w:val="00823780"/>
    <w:rPr>
      <w:rFonts w:cs="Times New Roman"/>
      <w:i/>
      <w:iCs/>
      <w:color w:val="808080"/>
    </w:rPr>
  </w:style>
  <w:style w:type="paragraph" w:styleId="a8">
    <w:name w:val="header"/>
    <w:basedOn w:val="a"/>
    <w:link w:val="a9"/>
    <w:rsid w:val="00F11213"/>
    <w:pPr>
      <w:tabs>
        <w:tab w:val="center" w:pos="4677"/>
        <w:tab w:val="right" w:pos="9355"/>
      </w:tabs>
      <w:spacing w:after="0" w:line="240" w:lineRule="auto"/>
      <w:ind w:left="709"/>
      <w:jc w:val="both"/>
    </w:pPr>
  </w:style>
  <w:style w:type="character" w:customStyle="1" w:styleId="a9">
    <w:name w:val="Верхний колонтитул Знак"/>
    <w:link w:val="a8"/>
    <w:locked/>
    <w:rsid w:val="00F11213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5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7554A"/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link w:val="4"/>
    <w:locked/>
    <w:rsid w:val="0067554A"/>
    <w:rPr>
      <w:rFonts w:ascii="Cambria" w:hAnsi="Cambria" w:cs="Times New Roman"/>
      <w:i/>
      <w:iCs/>
      <w:color w:val="365F91"/>
      <w:sz w:val="22"/>
      <w:szCs w:val="22"/>
    </w:rPr>
  </w:style>
  <w:style w:type="character" w:styleId="ac">
    <w:name w:val="annotation reference"/>
    <w:semiHidden/>
    <w:rsid w:val="005061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5061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5061FA"/>
    <w:rPr>
      <w:rFonts w:ascii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5061FA"/>
    <w:rPr>
      <w:b/>
      <w:bCs/>
    </w:rPr>
  </w:style>
  <w:style w:type="character" w:customStyle="1" w:styleId="af0">
    <w:name w:val="Тема примечания Знак"/>
    <w:link w:val="af"/>
    <w:semiHidden/>
    <w:locked/>
    <w:rsid w:val="005061FA"/>
    <w:rPr>
      <w:rFonts w:ascii="Calibri" w:hAnsi="Calibri" w:cs="Times New Roman"/>
      <w:b/>
      <w:bCs/>
      <w:sz w:val="20"/>
      <w:szCs w:val="20"/>
    </w:rPr>
  </w:style>
  <w:style w:type="paragraph" w:styleId="af1">
    <w:name w:val="footnote text"/>
    <w:basedOn w:val="a"/>
    <w:link w:val="af2"/>
    <w:semiHidden/>
    <w:rsid w:val="009C6F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9C6F88"/>
    <w:rPr>
      <w:rFonts w:ascii="Calibri" w:hAnsi="Calibri" w:cs="Times New Roman"/>
      <w:sz w:val="20"/>
      <w:szCs w:val="20"/>
    </w:rPr>
  </w:style>
  <w:style w:type="character" w:styleId="af3">
    <w:name w:val="footnote reference"/>
    <w:semiHidden/>
    <w:rsid w:val="009C6F88"/>
    <w:rPr>
      <w:rFonts w:cs="Times New Roman"/>
      <w:vertAlign w:val="superscript"/>
    </w:rPr>
  </w:style>
  <w:style w:type="paragraph" w:styleId="af4">
    <w:name w:val="endnote text"/>
    <w:basedOn w:val="a"/>
    <w:link w:val="af5"/>
    <w:semiHidden/>
    <w:rsid w:val="00C5173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semiHidden/>
    <w:locked/>
    <w:rsid w:val="00C51730"/>
    <w:rPr>
      <w:rFonts w:ascii="Calibri" w:hAnsi="Calibri" w:cs="Times New Roman"/>
      <w:sz w:val="20"/>
      <w:szCs w:val="20"/>
    </w:rPr>
  </w:style>
  <w:style w:type="character" w:styleId="af6">
    <w:name w:val="endnote reference"/>
    <w:semiHidden/>
    <w:rsid w:val="00C51730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3A5E61"/>
    <w:pPr>
      <w:ind w:left="720"/>
      <w:contextualSpacing/>
    </w:pPr>
    <w:rPr>
      <w:rFonts w:eastAsia="Calibri"/>
    </w:rPr>
  </w:style>
  <w:style w:type="paragraph" w:styleId="af8">
    <w:name w:val="Normal (Web)"/>
    <w:basedOn w:val="a"/>
    <w:uiPriority w:val="99"/>
    <w:unhideWhenUsed/>
    <w:rsid w:val="00383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List 2"/>
    <w:basedOn w:val="a"/>
    <w:rsid w:val="00F40155"/>
    <w:pPr>
      <w:spacing w:after="0" w:line="240" w:lineRule="auto"/>
      <w:ind w:left="566" w:hanging="283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3435E7"/>
  </w:style>
  <w:style w:type="character" w:customStyle="1" w:styleId="20">
    <w:name w:val="Заголовок 2 Знак"/>
    <w:link w:val="2"/>
    <w:rsid w:val="003435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lorfulList-Accent1">
    <w:name w:val="Colorful List - Accent 1"/>
    <w:basedOn w:val="a"/>
    <w:uiPriority w:val="34"/>
    <w:qFormat/>
    <w:rsid w:val="0011408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21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24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F 2</vt:lpstr>
    </vt:vector>
  </TitlesOfParts>
  <Company>Reanimator Extreme Edition</Company>
  <LinksUpToDate>false</LinksUpToDate>
  <CharactersWithSpaces>5660</CharactersWithSpaces>
  <SharedDoc>false</SharedDoc>
  <HLinks>
    <vt:vector size="24" baseType="variant">
      <vt:variant>
        <vt:i4>4128855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https://ru.wikipedia.org/wiki/%D0%A1%D0%B0%D0%BC%D0%B0%D1%80%D1%81%D0%BA%D0%B0%D1%8F_%D0%BE%D0%B1%D0%BB%D0%B0%D1%81%D1%82%D1%8C</vt:lpwstr>
      </vt:variant>
      <vt:variant>
        <vt:lpwstr/>
      </vt:variant>
      <vt:variant>
        <vt:i4>4587637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https://ru.wikipedia.org/wiki/%D0%A4%D0%B5%D0%B4%D0%B5%D1%80%D0%B0%D0%BB%D1%8C%D0%BD%D0%BE%D0%B5_%D1%81%D0%BE%D0%B1%D1%80%D0%B0%D0%BD%D0%B8%D0%B5_%D0%A0%D0%BE%D1%81%D1%81%D0%B8%D0%B9%D1%81%D0%BA%D0%BE%D0%B9_%D0%A4%D0%B5%D0%B4%D0%B5%D1%80%D0%B0%D1%86%D0%B8%D0%B8</vt:lpwstr>
      </vt:variant>
      <vt:variant>
        <vt:lpwstr/>
      </vt:variant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https://ru.wikipedia.org/wiki/%D0%A1%D0%BE%D0%B2%D0%B5%D1%82_%D0%A4%D0%B5%D0%B4%D0%B5%D1%80%D0%B0%D1%86%D0%B8%D0%B8</vt:lpwstr>
      </vt:variant>
      <vt:variant>
        <vt:lpwstr/>
      </vt:variant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https://ru.wikipedia.org/wiki/%D0%A1%D0%BF%D0%B8%D1%81%D0%BE%D0%BA_%D1%87%D0%BB%D0%B5%D0%BD%D0%BE%D0%B2_%D0%A1%D0%BE%D0%B2%D0%B5%D1%82%D0%B0_%D0%A4%D0%B5%D0%B4%D0%B5%D1%80%D0%B0%D1%86%D0%B8%D0%B8_%D0%A0%D0%BE%D1%81%D1%81%D0%B8%D0%B8_(%D1%81_2000)</vt:lpwstr>
      </vt:variant>
      <vt:variant>
        <vt:lpwstr>.D0.A1.D0.B0.D0.BC.D0.B0.D1.80.D1.81.D0.BA.D0.B0.D1.8F_.D0.BE.D0.B1.D0.BB.D0.B0.D1.81.D1.82.D1.8C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F 2</dc:title>
  <dc:subject/>
  <dc:creator>User</dc:creator>
  <cp:keywords/>
  <cp:lastModifiedBy>Кабаченко Зауре Сагинаевна</cp:lastModifiedBy>
  <cp:revision>19</cp:revision>
  <cp:lastPrinted>2016-09-01T06:48:00Z</cp:lastPrinted>
  <dcterms:created xsi:type="dcterms:W3CDTF">2016-12-06T08:17:00Z</dcterms:created>
  <dcterms:modified xsi:type="dcterms:W3CDTF">2017-02-19T09:09:00Z</dcterms:modified>
</cp:coreProperties>
</file>