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B0" w:rsidRDefault="004631B0" w:rsidP="004631B0">
      <w:pPr>
        <w:jc w:val="center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879340" cy="1236345"/>
            <wp:effectExtent l="0" t="0" r="0" b="1905"/>
            <wp:docPr id="1" name="Рисунок 1" descr="cid:image002.png@01D428F2.51F4C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428F2.51F4C7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B0" w:rsidRDefault="004631B0" w:rsidP="004631B0">
      <w:pPr>
        <w:jc w:val="center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:rsidR="004631B0" w:rsidRDefault="004631B0" w:rsidP="004631B0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В преддверии Дня Строителя для артековцев провели презентацию строящихся объектов лагеря «Солнечный»</w:t>
      </w:r>
    </w:p>
    <w:p w:rsidR="004631B0" w:rsidRDefault="004631B0" w:rsidP="004631B0">
      <w:pPr>
        <w:spacing w:before="240" w:after="360"/>
        <w:jc w:val="center"/>
        <w:rPr>
          <w:rFonts w:ascii="Georgia" w:hAnsi="Georgia"/>
        </w:rPr>
      </w:pPr>
      <w:r>
        <w:rPr>
          <w:rFonts w:ascii="Georgia" w:hAnsi="Georgia"/>
        </w:rPr>
        <w:t xml:space="preserve">10 </w:t>
      </w:r>
      <w:r>
        <w:rPr>
          <w:rFonts w:ascii="Georgia" w:hAnsi="Georgia"/>
          <w:shd w:val="clear" w:color="auto" w:fill="FFFFFF"/>
        </w:rPr>
        <w:t xml:space="preserve">августа </w:t>
      </w:r>
      <w:r>
        <w:rPr>
          <w:rFonts w:ascii="Georgia" w:hAnsi="Georgia"/>
        </w:rPr>
        <w:t>2018 г.</w:t>
      </w:r>
    </w:p>
    <w:p w:rsidR="004631B0" w:rsidRDefault="004631B0" w:rsidP="004631B0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10 августа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2018 года проходит в МДЦ «Артек» под знаком наступающего Дня Строителя – профессионального праздника работников строительной отрасли</w:t>
      </w:r>
      <w:r>
        <w:rPr>
          <w:rFonts w:ascii="Georgia" w:hAnsi="Georgia"/>
        </w:rPr>
        <w:t xml:space="preserve">. </w:t>
      </w:r>
    </w:p>
    <w:p w:rsidR="004631B0" w:rsidRDefault="004631B0" w:rsidP="004631B0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Сегодня состоялась </w:t>
      </w:r>
      <w:r>
        <w:rPr>
          <w:rFonts w:ascii="Georgia" w:hAnsi="Georgia"/>
          <w:b/>
          <w:bCs/>
        </w:rPr>
        <w:t>первая «детская» презентация</w:t>
      </w:r>
      <w:r>
        <w:rPr>
          <w:rFonts w:ascii="Georgia" w:hAnsi="Georgia"/>
        </w:rPr>
        <w:t xml:space="preserve"> возведенных объектов </w:t>
      </w:r>
      <w:r>
        <w:rPr>
          <w:rFonts w:ascii="Georgia" w:hAnsi="Georgia"/>
          <w:b/>
          <w:bCs/>
        </w:rPr>
        <w:t>лагеря «Солнечный»</w:t>
      </w:r>
      <w:r>
        <w:rPr>
          <w:rFonts w:ascii="Georgia" w:hAnsi="Georgia"/>
        </w:rPr>
        <w:t xml:space="preserve">. </w:t>
      </w:r>
      <w:r>
        <w:rPr>
          <w:rFonts w:ascii="Georgia" w:hAnsi="Georgia"/>
          <w:b/>
          <w:bCs/>
        </w:rPr>
        <w:t>Строители</w:t>
      </w:r>
      <w:r>
        <w:rPr>
          <w:rFonts w:ascii="Georgia" w:hAnsi="Georgia"/>
        </w:rPr>
        <w:t xml:space="preserve"> компании </w:t>
      </w:r>
      <w:r>
        <w:rPr>
          <w:rFonts w:ascii="Georgia" w:hAnsi="Georgia"/>
          <w:b/>
          <w:bCs/>
        </w:rPr>
        <w:t>«Стройгазмонтаж»</w:t>
      </w:r>
      <w:r>
        <w:rPr>
          <w:rFonts w:ascii="Georgia" w:hAnsi="Georgia"/>
        </w:rPr>
        <w:t xml:space="preserve"> приняли в гостях артековцев из разных лагерей и </w:t>
      </w:r>
      <w:r>
        <w:rPr>
          <w:rFonts w:ascii="Georgia" w:hAnsi="Georgia"/>
          <w:b/>
          <w:bCs/>
        </w:rPr>
        <w:t>показали</w:t>
      </w:r>
      <w:r>
        <w:rPr>
          <w:rFonts w:ascii="Georgia" w:hAnsi="Georgia"/>
        </w:rPr>
        <w:t xml:space="preserve"> им </w:t>
      </w:r>
      <w:r>
        <w:rPr>
          <w:rFonts w:ascii="Georgia" w:hAnsi="Georgia"/>
          <w:b/>
          <w:bCs/>
        </w:rPr>
        <w:t>жилой корпус</w:t>
      </w:r>
      <w:r>
        <w:rPr>
          <w:rFonts w:ascii="Georgia" w:hAnsi="Georgia"/>
        </w:rPr>
        <w:t xml:space="preserve">, который готовится к сдаче в эксплуатацию </w:t>
      </w:r>
      <w:r>
        <w:rPr>
          <w:rFonts w:ascii="Georgia" w:hAnsi="Georgia"/>
          <w:b/>
          <w:bCs/>
        </w:rPr>
        <w:t>в 2019 году</w:t>
      </w:r>
      <w:r>
        <w:rPr>
          <w:rFonts w:ascii="Georgia" w:hAnsi="Georgia"/>
        </w:rPr>
        <w:t xml:space="preserve">. В том числе ребятам продемонстрировали проектные эскизы строящегося «Солнечного» и показали </w:t>
      </w:r>
      <w:r>
        <w:rPr>
          <w:rFonts w:ascii="Georgia" w:hAnsi="Georgia"/>
          <w:b/>
          <w:bCs/>
        </w:rPr>
        <w:t>экспозиционные комнаты</w:t>
      </w:r>
      <w:r>
        <w:rPr>
          <w:rFonts w:ascii="Georgia" w:hAnsi="Georgia"/>
        </w:rPr>
        <w:t xml:space="preserve">, где дети смогли оценить </w:t>
      </w:r>
      <w:r>
        <w:rPr>
          <w:rFonts w:ascii="Georgia" w:hAnsi="Georgia"/>
          <w:b/>
          <w:bCs/>
        </w:rPr>
        <w:t>условия проживания</w:t>
      </w:r>
      <w:r>
        <w:rPr>
          <w:rFonts w:ascii="Georgia" w:hAnsi="Georgia"/>
        </w:rPr>
        <w:t xml:space="preserve"> будущих «солнечников» -  </w:t>
      </w:r>
      <w:r>
        <w:rPr>
          <w:rFonts w:ascii="Georgia" w:hAnsi="Georgia"/>
          <w:b/>
          <w:bCs/>
        </w:rPr>
        <w:t>техническую оснащенность и обстановку комнат</w:t>
      </w:r>
      <w:r>
        <w:rPr>
          <w:rFonts w:ascii="Georgia" w:hAnsi="Georgia"/>
        </w:rPr>
        <w:t xml:space="preserve"> и, конечно, уникальные виды из окна, которыми будет наслаждаться каждый из </w:t>
      </w:r>
      <w:r>
        <w:rPr>
          <w:rFonts w:ascii="Georgia" w:hAnsi="Georgia"/>
          <w:b/>
          <w:bCs/>
        </w:rPr>
        <w:t xml:space="preserve">1 000 </w:t>
      </w:r>
      <w:r>
        <w:rPr>
          <w:rFonts w:ascii="Georgia" w:hAnsi="Georgia"/>
        </w:rPr>
        <w:t>детей, отдыхающих в «Солнечном».</w:t>
      </w:r>
    </w:p>
    <w:p w:rsidR="004631B0" w:rsidRDefault="004631B0" w:rsidP="004631B0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ходе детской презентации строители, работающие на площадке, дали артековцам </w:t>
      </w:r>
      <w:r>
        <w:rPr>
          <w:rFonts w:ascii="Georgia" w:hAnsi="Georgia"/>
          <w:b/>
          <w:bCs/>
        </w:rPr>
        <w:t xml:space="preserve">мастер-классы </w:t>
      </w:r>
      <w:r>
        <w:rPr>
          <w:rFonts w:ascii="Georgia" w:hAnsi="Georgia"/>
        </w:rPr>
        <w:t>по различным</w:t>
      </w:r>
      <w:r>
        <w:rPr>
          <w:rFonts w:ascii="Georgia" w:hAnsi="Georgia"/>
          <w:b/>
          <w:bCs/>
        </w:rPr>
        <w:t xml:space="preserve"> строительным специальностям</w:t>
      </w:r>
      <w:r>
        <w:rPr>
          <w:rFonts w:ascii="Georgia" w:hAnsi="Georgia"/>
        </w:rPr>
        <w:t xml:space="preserve">: показали работу бетономешалки, процесс отделки помещений и укладки плитки, работу строительного крана. Экскурсия проводилась в полном соответствии с </w:t>
      </w:r>
      <w:r>
        <w:rPr>
          <w:rFonts w:ascii="Georgia" w:hAnsi="Georgia"/>
          <w:b/>
          <w:bCs/>
        </w:rPr>
        <w:t>требованиями безопасности</w:t>
      </w:r>
      <w:r>
        <w:rPr>
          <w:rFonts w:ascii="Georgia" w:hAnsi="Georgia"/>
        </w:rPr>
        <w:t xml:space="preserve"> – особенно детям понравились каски, которые потребовалось надеть при приближении к объекту.</w:t>
      </w:r>
    </w:p>
    <w:p w:rsidR="004631B0" w:rsidRDefault="004631B0" w:rsidP="004631B0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Там же, </w:t>
      </w:r>
      <w:r>
        <w:rPr>
          <w:rFonts w:ascii="Georgia" w:hAnsi="Georgia"/>
          <w:b/>
          <w:bCs/>
        </w:rPr>
        <w:t>на стройплощадке</w:t>
      </w:r>
      <w:r>
        <w:rPr>
          <w:rFonts w:ascii="Georgia" w:hAnsi="Georgia"/>
        </w:rPr>
        <w:t xml:space="preserve"> лагеря «Солнечный», </w:t>
      </w:r>
      <w:r>
        <w:rPr>
          <w:rFonts w:ascii="Georgia" w:hAnsi="Georgia"/>
          <w:b/>
          <w:bCs/>
        </w:rPr>
        <w:t>прошел артековский концерт</w:t>
      </w:r>
      <w:r>
        <w:rPr>
          <w:rFonts w:ascii="Georgia" w:hAnsi="Georgia"/>
        </w:rPr>
        <w:t xml:space="preserve"> в честь строителей, который организовали сами дети. Практически, на своем рабочем месте, строители получили от детей творческие поздравления. Восторг слушателей вызвал «</w:t>
      </w:r>
      <w:r>
        <w:rPr>
          <w:rFonts w:ascii="Georgia" w:hAnsi="Georgia"/>
          <w:b/>
          <w:bCs/>
        </w:rPr>
        <w:t>Марш строителей</w:t>
      </w:r>
      <w:r>
        <w:rPr>
          <w:rFonts w:ascii="Georgia" w:hAnsi="Georgia"/>
        </w:rPr>
        <w:t>» авторства Олега Газманова, который дети разучили специально к празднику и многократно исполняли на бис.</w:t>
      </w:r>
    </w:p>
    <w:p w:rsidR="004631B0" w:rsidRDefault="004631B0" w:rsidP="004631B0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b/>
          <w:bCs/>
        </w:rPr>
        <w:t>Чествование строителей</w:t>
      </w:r>
      <w:r>
        <w:rPr>
          <w:rFonts w:ascii="Georgia" w:hAnsi="Georgia"/>
        </w:rPr>
        <w:t xml:space="preserve"> в «Артеке» стало нашей </w:t>
      </w:r>
      <w:r>
        <w:rPr>
          <w:rFonts w:ascii="Georgia" w:hAnsi="Georgia"/>
          <w:b/>
          <w:bCs/>
        </w:rPr>
        <w:t>ежегодной традицией</w:t>
      </w:r>
      <w:r>
        <w:rPr>
          <w:rFonts w:ascii="Georgia" w:hAnsi="Georgia"/>
        </w:rPr>
        <w:t xml:space="preserve">. Почему? Детям очень нравится, как устроены их комнаты, как выглядят столовые и спортивные объекты, они видят масштаб работ на площадке «Солнечного» </w:t>
      </w:r>
      <w:r w:rsidR="003D0086">
        <w:rPr>
          <w:rFonts w:ascii="Georgia" w:hAnsi="Georgia"/>
        </w:rPr>
        <w:t xml:space="preserve">– </w:t>
      </w:r>
      <w:r>
        <w:rPr>
          <w:rFonts w:ascii="Georgia" w:hAnsi="Georgia"/>
        </w:rPr>
        <w:t xml:space="preserve">ребята видят колоссальный </w:t>
      </w:r>
      <w:r>
        <w:rPr>
          <w:rFonts w:ascii="Georgia" w:hAnsi="Georgia"/>
          <w:b/>
          <w:bCs/>
        </w:rPr>
        <w:t>труд</w:t>
      </w:r>
      <w:r>
        <w:rPr>
          <w:rFonts w:ascii="Georgia" w:hAnsi="Georgia"/>
        </w:rPr>
        <w:t xml:space="preserve"> и одновременно </w:t>
      </w:r>
      <w:r>
        <w:rPr>
          <w:rFonts w:ascii="Georgia" w:hAnsi="Georgia"/>
          <w:b/>
          <w:bCs/>
        </w:rPr>
        <w:t>результаты этого труда</w:t>
      </w:r>
      <w:r>
        <w:rPr>
          <w:rFonts w:ascii="Georgia" w:hAnsi="Georgia"/>
        </w:rPr>
        <w:t xml:space="preserve">. Все это побуждает их по-новому взглянуть на профессию строителя, они понимают, что строя на века, </w:t>
      </w:r>
      <w:r>
        <w:rPr>
          <w:rFonts w:ascii="Georgia" w:hAnsi="Georgia"/>
          <w:b/>
          <w:bCs/>
        </w:rPr>
        <w:t>строители</w:t>
      </w:r>
      <w:r>
        <w:rPr>
          <w:rFonts w:ascii="Georgia" w:hAnsi="Georgia"/>
        </w:rPr>
        <w:t xml:space="preserve">, как в притче о каменщиках, </w:t>
      </w:r>
      <w:r>
        <w:rPr>
          <w:rFonts w:ascii="Georgia" w:hAnsi="Georgia"/>
          <w:b/>
          <w:bCs/>
        </w:rPr>
        <w:t>создают будущее</w:t>
      </w:r>
      <w:r>
        <w:rPr>
          <w:rFonts w:ascii="Georgia" w:hAnsi="Georgia"/>
        </w:rPr>
        <w:t>»,</w:t>
      </w:r>
      <w:r w:rsidR="003D0086">
        <w:rPr>
          <w:rFonts w:ascii="Georgia" w:hAnsi="Georgia"/>
        </w:rPr>
        <w:t xml:space="preserve"> – </w:t>
      </w:r>
      <w:r>
        <w:rPr>
          <w:rFonts w:ascii="Georgia" w:hAnsi="Georgia"/>
        </w:rPr>
        <w:t xml:space="preserve">заявил директор «Артека» </w:t>
      </w:r>
      <w:r>
        <w:rPr>
          <w:rFonts w:ascii="Georgia" w:hAnsi="Georgia"/>
          <w:b/>
          <w:bCs/>
        </w:rPr>
        <w:t>Алексей Каспржак</w:t>
      </w:r>
      <w:r>
        <w:rPr>
          <w:rFonts w:ascii="Georgia" w:hAnsi="Georgia"/>
        </w:rPr>
        <w:t xml:space="preserve"> в преддверии профессионального праздника строителей.</w:t>
      </w:r>
    </w:p>
    <w:p w:rsidR="004631B0" w:rsidRDefault="004631B0" w:rsidP="004631B0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Он добавил, что </w:t>
      </w:r>
      <w:r>
        <w:rPr>
          <w:rFonts w:ascii="Georgia" w:hAnsi="Georgia"/>
          <w:b/>
          <w:bCs/>
        </w:rPr>
        <w:t>строители</w:t>
      </w:r>
      <w:r>
        <w:rPr>
          <w:rFonts w:ascii="Georgia" w:hAnsi="Georgia"/>
        </w:rPr>
        <w:t xml:space="preserve"> не только обеспечили базу восстановления «Артека», но и стали </w:t>
      </w:r>
      <w:r>
        <w:rPr>
          <w:rFonts w:ascii="Georgia" w:hAnsi="Georgia"/>
          <w:b/>
          <w:bCs/>
        </w:rPr>
        <w:t>соавторами</w:t>
      </w:r>
      <w:r>
        <w:rPr>
          <w:rFonts w:ascii="Georgia" w:hAnsi="Georgia"/>
        </w:rPr>
        <w:t xml:space="preserve"> уникальной </w:t>
      </w:r>
      <w:r>
        <w:rPr>
          <w:rFonts w:ascii="Georgia" w:hAnsi="Georgia"/>
          <w:b/>
          <w:bCs/>
        </w:rPr>
        <w:t>артековской образовательной среды</w:t>
      </w:r>
      <w:r>
        <w:rPr>
          <w:rFonts w:ascii="Georgia" w:hAnsi="Georgia"/>
        </w:rPr>
        <w:t>, которая создавалась ими совместно с педагогами: «Проектирование пространств для совместной работы ученика и учителя, для коллективных мероприятий, для творчества – все это строители. Достаточно вспомнить «Артек-Арену» и лаунж-зоны на крыше</w:t>
      </w:r>
      <w:r w:rsidR="003D0086">
        <w:rPr>
          <w:rFonts w:ascii="Georgia" w:hAnsi="Georgia"/>
        </w:rPr>
        <w:t xml:space="preserve"> жилых корпусов;</w:t>
      </w:r>
      <w:r>
        <w:rPr>
          <w:rFonts w:ascii="Georgia" w:hAnsi="Georgia"/>
        </w:rPr>
        <w:t xml:space="preserve"> впереди </w:t>
      </w:r>
      <w:r w:rsidR="003D0086">
        <w:rPr>
          <w:rFonts w:ascii="Georgia" w:hAnsi="Georgia"/>
        </w:rPr>
        <w:t xml:space="preserve">– </w:t>
      </w:r>
      <w:r>
        <w:rPr>
          <w:rFonts w:ascii="Georgia" w:hAnsi="Georgia"/>
        </w:rPr>
        <w:t xml:space="preserve">уникальный «Солнечный» с нестандартными образовательными помещениями и большая набережная «Артека» </w:t>
      </w:r>
      <w:r w:rsidR="003D0086">
        <w:rPr>
          <w:rFonts w:ascii="Georgia" w:hAnsi="Georgia"/>
        </w:rPr>
        <w:t xml:space="preserve">– </w:t>
      </w:r>
      <w:r>
        <w:rPr>
          <w:rFonts w:ascii="Georgia" w:hAnsi="Georgia"/>
        </w:rPr>
        <w:t>все вместе это создает среду, в которой растет личность ребенка».</w:t>
      </w:r>
    </w:p>
    <w:p w:rsidR="004631B0" w:rsidRDefault="004631B0" w:rsidP="004631B0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Напомним, с 2014 года в «Артеке» реконструировано более </w:t>
      </w:r>
      <w:r>
        <w:rPr>
          <w:rFonts w:ascii="Georgia" w:hAnsi="Georgia"/>
          <w:b/>
          <w:bCs/>
        </w:rPr>
        <w:t>280</w:t>
      </w:r>
      <w:r>
        <w:rPr>
          <w:rFonts w:ascii="Georgia" w:hAnsi="Georgia"/>
        </w:rPr>
        <w:t xml:space="preserve"> тыс. </w:t>
      </w:r>
      <w:r>
        <w:rPr>
          <w:rFonts w:ascii="Georgia" w:hAnsi="Georgia"/>
          <w:sz w:val="18"/>
          <w:szCs w:val="18"/>
        </w:rPr>
        <w:t>м</w:t>
      </w:r>
      <w:r>
        <w:rPr>
          <w:rFonts w:ascii="Georgia" w:hAnsi="Georgia"/>
          <w:b/>
          <w:bCs/>
          <w:sz w:val="18"/>
          <w:szCs w:val="18"/>
          <w:vertAlign w:val="superscript"/>
        </w:rPr>
        <w:t>2</w:t>
      </w:r>
      <w:r>
        <w:rPr>
          <w:rFonts w:ascii="Georgia" w:hAnsi="Georgia"/>
        </w:rPr>
        <w:t xml:space="preserve"> различных площадей, в том числе </w:t>
      </w:r>
      <w:r>
        <w:rPr>
          <w:rFonts w:ascii="Georgia" w:hAnsi="Georgia"/>
          <w:b/>
          <w:bCs/>
        </w:rPr>
        <w:t>96,5</w:t>
      </w:r>
      <w:r>
        <w:rPr>
          <w:rFonts w:ascii="Georgia" w:hAnsi="Georgia"/>
        </w:rPr>
        <w:t xml:space="preserve"> тыс. </w:t>
      </w:r>
      <w:r>
        <w:rPr>
          <w:rFonts w:ascii="Georgia" w:hAnsi="Georgia"/>
          <w:sz w:val="18"/>
          <w:szCs w:val="18"/>
        </w:rPr>
        <w:t>м</w:t>
      </w:r>
      <w:r>
        <w:rPr>
          <w:rFonts w:ascii="Georgia" w:hAnsi="Georgia"/>
          <w:b/>
          <w:bCs/>
          <w:sz w:val="18"/>
          <w:szCs w:val="18"/>
          <w:vertAlign w:val="superscript"/>
        </w:rPr>
        <w:t>2</w:t>
      </w:r>
      <w:r>
        <w:rPr>
          <w:rFonts w:ascii="Georgia" w:hAnsi="Georgia"/>
        </w:rPr>
        <w:t xml:space="preserve"> площадей в </w:t>
      </w:r>
      <w:r>
        <w:rPr>
          <w:rFonts w:ascii="Georgia" w:hAnsi="Georgia"/>
          <w:b/>
          <w:bCs/>
        </w:rPr>
        <w:t>9</w:t>
      </w:r>
      <w:r>
        <w:rPr>
          <w:rFonts w:ascii="Georgia" w:hAnsi="Georgia"/>
        </w:rPr>
        <w:t xml:space="preserve"> лагерях, </w:t>
      </w:r>
      <w:r>
        <w:rPr>
          <w:rFonts w:ascii="Georgia" w:hAnsi="Georgia"/>
          <w:b/>
          <w:bCs/>
        </w:rPr>
        <w:t>23</w:t>
      </w:r>
      <w:r>
        <w:rPr>
          <w:rFonts w:ascii="Georgia" w:hAnsi="Georgia"/>
        </w:rPr>
        <w:t xml:space="preserve"> км дорог, </w:t>
      </w:r>
      <w:r>
        <w:rPr>
          <w:rFonts w:ascii="Georgia" w:hAnsi="Georgia"/>
          <w:b/>
          <w:bCs/>
        </w:rPr>
        <w:t>21,5</w:t>
      </w:r>
      <w:r>
        <w:rPr>
          <w:rFonts w:ascii="Georgia" w:hAnsi="Georgia"/>
        </w:rPr>
        <w:t xml:space="preserve"> км инженерных сетей, </w:t>
      </w:r>
      <w:r>
        <w:rPr>
          <w:rFonts w:ascii="Georgia" w:hAnsi="Georgia"/>
          <w:b/>
          <w:bCs/>
        </w:rPr>
        <w:t>6</w:t>
      </w:r>
      <w:r>
        <w:rPr>
          <w:rFonts w:ascii="Georgia" w:hAnsi="Georgia"/>
        </w:rPr>
        <w:t xml:space="preserve"> столовых, </w:t>
      </w:r>
      <w:r>
        <w:rPr>
          <w:rFonts w:ascii="Georgia" w:hAnsi="Georgia"/>
          <w:b/>
          <w:bCs/>
        </w:rPr>
        <w:t>15</w:t>
      </w:r>
      <w:r>
        <w:rPr>
          <w:rFonts w:ascii="Georgia" w:hAnsi="Georgia"/>
        </w:rPr>
        <w:t xml:space="preserve"> спортивных площадок и </w:t>
      </w:r>
      <w:r>
        <w:rPr>
          <w:rFonts w:ascii="Georgia" w:hAnsi="Georgia"/>
          <w:b/>
          <w:bCs/>
        </w:rPr>
        <w:t>3</w:t>
      </w:r>
      <w:r>
        <w:rPr>
          <w:rFonts w:ascii="Georgia" w:hAnsi="Georgia"/>
        </w:rPr>
        <w:t xml:space="preserve"> теннисных корта, физкультурный центр с двумя бассейнами, медицинский корпус, </w:t>
      </w:r>
      <w:r>
        <w:rPr>
          <w:rFonts w:ascii="Georgia" w:hAnsi="Georgia"/>
          <w:b/>
          <w:bCs/>
        </w:rPr>
        <w:t>7</w:t>
      </w:r>
      <w:r>
        <w:rPr>
          <w:rFonts w:ascii="Georgia" w:hAnsi="Georgia"/>
        </w:rPr>
        <w:t xml:space="preserve"> костровых, </w:t>
      </w:r>
      <w:r>
        <w:rPr>
          <w:rFonts w:ascii="Georgia" w:hAnsi="Georgia"/>
          <w:b/>
          <w:bCs/>
        </w:rPr>
        <w:t>3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 xml:space="preserve">набережные, технические помещения. Введен в эксплуатацию современный скалодром и веревочный парк, центр дополнительного образования площадью </w:t>
      </w:r>
      <w:r>
        <w:rPr>
          <w:rFonts w:ascii="Georgia" w:hAnsi="Georgia"/>
          <w:b/>
          <w:bCs/>
        </w:rPr>
        <w:t>6</w:t>
      </w:r>
      <w:r>
        <w:rPr>
          <w:rFonts w:ascii="Georgia" w:hAnsi="Georgia"/>
        </w:rPr>
        <w:t xml:space="preserve"> тыс. </w:t>
      </w:r>
      <w:r>
        <w:rPr>
          <w:rFonts w:ascii="Georgia" w:hAnsi="Georgia"/>
          <w:sz w:val="18"/>
          <w:szCs w:val="18"/>
        </w:rPr>
        <w:t>м</w:t>
      </w:r>
      <w:r>
        <w:rPr>
          <w:rFonts w:ascii="Georgia" w:hAnsi="Georgia"/>
          <w:b/>
          <w:bCs/>
          <w:sz w:val="18"/>
          <w:szCs w:val="18"/>
          <w:vertAlign w:val="superscript"/>
        </w:rPr>
        <w:t>2</w:t>
      </w:r>
      <w:r>
        <w:rPr>
          <w:rFonts w:ascii="Georgia" w:hAnsi="Georgia"/>
        </w:rPr>
        <w:t xml:space="preserve">. Построена «Артек-Арена» вместимостью </w:t>
      </w:r>
      <w:r>
        <w:rPr>
          <w:rFonts w:ascii="Georgia" w:hAnsi="Georgia"/>
          <w:b/>
          <w:bCs/>
        </w:rPr>
        <w:t>4,5</w:t>
      </w:r>
      <w:r>
        <w:rPr>
          <w:rFonts w:ascii="Georgia" w:hAnsi="Georgia"/>
        </w:rPr>
        <w:t xml:space="preserve"> тыс. человек, площадью </w:t>
      </w:r>
      <w:r>
        <w:rPr>
          <w:rFonts w:ascii="Georgia" w:hAnsi="Georgia"/>
          <w:b/>
          <w:bCs/>
        </w:rPr>
        <w:t>3,9</w:t>
      </w:r>
      <w:r>
        <w:rPr>
          <w:rFonts w:ascii="Georgia" w:hAnsi="Georgia"/>
        </w:rPr>
        <w:t xml:space="preserve"> тыс. </w:t>
      </w:r>
      <w:r>
        <w:rPr>
          <w:rFonts w:ascii="Georgia" w:hAnsi="Georgia"/>
          <w:sz w:val="18"/>
          <w:szCs w:val="18"/>
        </w:rPr>
        <w:t>м</w:t>
      </w:r>
      <w:r>
        <w:rPr>
          <w:rFonts w:ascii="Georgia" w:hAnsi="Georgia"/>
          <w:b/>
          <w:bCs/>
          <w:sz w:val="18"/>
          <w:szCs w:val="18"/>
          <w:vertAlign w:val="superscript"/>
        </w:rPr>
        <w:t>2</w:t>
      </w:r>
      <w:r>
        <w:rPr>
          <w:rFonts w:ascii="Georgia" w:hAnsi="Georgia"/>
        </w:rPr>
        <w:t>.</w:t>
      </w:r>
    </w:p>
    <w:p w:rsidR="004631B0" w:rsidRDefault="004631B0" w:rsidP="004631B0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В 2017 г. в «Артеке» стартовало строительство нового лагеря «Солнечный» общей площадью застройки около </w:t>
      </w:r>
      <w:r>
        <w:rPr>
          <w:rFonts w:ascii="Georgia" w:hAnsi="Georgia"/>
          <w:b/>
          <w:bCs/>
        </w:rPr>
        <w:t>6</w:t>
      </w:r>
      <w:r>
        <w:rPr>
          <w:rFonts w:ascii="Georgia" w:hAnsi="Georgia"/>
        </w:rPr>
        <w:t xml:space="preserve"> га и площадью корпусов в </w:t>
      </w:r>
      <w:r>
        <w:rPr>
          <w:rFonts w:ascii="Georgia" w:hAnsi="Georgia"/>
          <w:b/>
          <w:bCs/>
        </w:rPr>
        <w:t>41 370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18"/>
          <w:szCs w:val="18"/>
        </w:rPr>
        <w:t>м</w:t>
      </w:r>
      <w:r>
        <w:rPr>
          <w:rFonts w:ascii="Georgia" w:hAnsi="Georgia"/>
          <w:b/>
          <w:bCs/>
          <w:sz w:val="18"/>
          <w:szCs w:val="18"/>
          <w:vertAlign w:val="superscript"/>
        </w:rPr>
        <w:t>2</w:t>
      </w:r>
      <w:r>
        <w:rPr>
          <w:rFonts w:ascii="Georgia" w:hAnsi="Georgia"/>
        </w:rPr>
        <w:t xml:space="preserve">. Лагерь является уникальным проектом в силу применяемых технологий строительства и масштаба </w:t>
      </w:r>
      <w:r w:rsidR="003D0086">
        <w:rPr>
          <w:rFonts w:ascii="Georgia" w:hAnsi="Georgia"/>
        </w:rPr>
        <w:t xml:space="preserve">– он </w:t>
      </w:r>
      <w:r>
        <w:rPr>
          <w:rFonts w:ascii="Georgia" w:hAnsi="Georgia"/>
        </w:rPr>
        <w:t xml:space="preserve">рассчитан на единовременное пребывание </w:t>
      </w:r>
      <w:r>
        <w:rPr>
          <w:rFonts w:ascii="Georgia" w:hAnsi="Georgia"/>
          <w:b/>
          <w:bCs/>
        </w:rPr>
        <w:t>1 000</w:t>
      </w:r>
      <w:r>
        <w:rPr>
          <w:rFonts w:ascii="Georgia" w:hAnsi="Georgia"/>
        </w:rPr>
        <w:t xml:space="preserve"> детей. С открытием комплекса «Солнечный» «Артек» будет принимать </w:t>
      </w:r>
      <w:r>
        <w:rPr>
          <w:rFonts w:ascii="Georgia" w:hAnsi="Georgia"/>
          <w:b/>
          <w:bCs/>
        </w:rPr>
        <w:t>5 </w:t>
      </w:r>
      <w:r>
        <w:rPr>
          <w:rFonts w:ascii="Georgia" w:hAnsi="Georgia"/>
        </w:rPr>
        <w:t xml:space="preserve">тысяч детей в смену и более </w:t>
      </w:r>
      <w:r>
        <w:rPr>
          <w:rFonts w:ascii="Georgia" w:hAnsi="Georgia"/>
          <w:b/>
          <w:bCs/>
        </w:rPr>
        <w:t>50</w:t>
      </w:r>
      <w:r>
        <w:rPr>
          <w:rFonts w:ascii="Georgia" w:hAnsi="Georgia"/>
        </w:rPr>
        <w:t xml:space="preserve"> тысяч детей в год. Генеральный подрядчик и генеральный проектировщик строительства – </w:t>
      </w:r>
      <w:r>
        <w:rPr>
          <w:rFonts w:ascii="Georgia" w:hAnsi="Georgia"/>
        </w:rPr>
        <w:br/>
        <w:t>ООО «</w:t>
      </w:r>
      <w:r>
        <w:rPr>
          <w:rFonts w:ascii="Georgia" w:hAnsi="Georgia"/>
          <w:b/>
          <w:bCs/>
        </w:rPr>
        <w:t>Стройгазмонтаж</w:t>
      </w:r>
      <w:r>
        <w:rPr>
          <w:rFonts w:ascii="Georgia" w:hAnsi="Georgia"/>
        </w:rPr>
        <w:t>». Подрядчик – ООО «</w:t>
      </w:r>
      <w:r>
        <w:rPr>
          <w:rFonts w:ascii="Georgia" w:hAnsi="Georgia"/>
          <w:b/>
          <w:bCs/>
        </w:rPr>
        <w:t>ССК «Газрегион</w:t>
      </w:r>
      <w:r>
        <w:rPr>
          <w:rFonts w:ascii="Georgia" w:hAnsi="Georgia"/>
        </w:rPr>
        <w:t xml:space="preserve">». На сегодняшний день в ходе строительства нового лагеря освоено боле </w:t>
      </w:r>
      <w:r>
        <w:rPr>
          <w:rFonts w:ascii="Georgia" w:hAnsi="Georgia"/>
          <w:b/>
          <w:bCs/>
        </w:rPr>
        <w:t>2</w:t>
      </w:r>
      <w:r>
        <w:rPr>
          <w:rFonts w:ascii="Georgia" w:hAnsi="Georgia"/>
        </w:rPr>
        <w:t xml:space="preserve"> млрд руб., а всего на возведение «Солнечного» планируется направить </w:t>
      </w:r>
      <w:r>
        <w:rPr>
          <w:rFonts w:ascii="Georgia" w:hAnsi="Georgia"/>
          <w:b/>
          <w:bCs/>
        </w:rPr>
        <w:t>10</w:t>
      </w:r>
      <w:r>
        <w:rPr>
          <w:rFonts w:ascii="Georgia" w:hAnsi="Georgia"/>
        </w:rPr>
        <w:t xml:space="preserve"> млрд руб., что делает его самым крупным детским инвестпроектом России последних лет.</w:t>
      </w:r>
    </w:p>
    <w:p w:rsidR="004631B0" w:rsidRDefault="004631B0" w:rsidP="004631B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Поздравление директора «Артека» ко Дню строителя:</w:t>
      </w:r>
    </w:p>
    <w:p w:rsidR="004631B0" w:rsidRDefault="004631B0" w:rsidP="004631B0">
      <w:pPr>
        <w:rPr>
          <w:rFonts w:ascii="Georgia" w:hAnsi="Georgia"/>
        </w:rPr>
      </w:pPr>
      <w:r>
        <w:rPr>
          <w:rFonts w:ascii="Georgia" w:hAnsi="Georgia"/>
        </w:rPr>
        <w:t>Друзья!</w:t>
      </w:r>
    </w:p>
    <w:p w:rsidR="004631B0" w:rsidRDefault="004631B0" w:rsidP="004631B0">
      <w:pPr>
        <w:jc w:val="both"/>
        <w:rPr>
          <w:rFonts w:ascii="Georgia" w:hAnsi="Georgia"/>
        </w:rPr>
      </w:pPr>
      <w:r>
        <w:rPr>
          <w:rFonts w:ascii="Georgia" w:hAnsi="Georgia"/>
        </w:rPr>
        <w:t>В истории человеческой цивилизации лишь три профессии удостоились безусловного почитания – врач, учитель и строитель. В любой точке мира вам скажут, что представители этих профессий меняют мир к лучшему – тем, что преобразовывают человека и нашу среду обитания.</w:t>
      </w:r>
    </w:p>
    <w:p w:rsidR="004631B0" w:rsidRDefault="004631B0" w:rsidP="004631B0">
      <w:pPr>
        <w:jc w:val="both"/>
        <w:rPr>
          <w:rFonts w:ascii="Georgia" w:hAnsi="Georgia"/>
        </w:rPr>
      </w:pPr>
      <w:r>
        <w:rPr>
          <w:rFonts w:ascii="Georgia" w:hAnsi="Georgia"/>
        </w:rPr>
        <w:t>Уж</w:t>
      </w:r>
      <w:r w:rsidR="003D0086">
        <w:rPr>
          <w:rFonts w:ascii="Georgia" w:hAnsi="Georgia"/>
        </w:rPr>
        <w:t xml:space="preserve">е несколько лет ежедневно бок о </w:t>
      </w:r>
      <w:r>
        <w:rPr>
          <w:rFonts w:ascii="Georgia" w:hAnsi="Georgia"/>
        </w:rPr>
        <w:t>бок мы создаем с вами лучший в мире детский центр. И сегодня, в преддверии вашего профессионального праздника, обращаюсь к вам от имени всего коллектива «Артека» со словами благодарности за вашу работу.</w:t>
      </w:r>
    </w:p>
    <w:p w:rsidR="004631B0" w:rsidRDefault="004631B0" w:rsidP="004631B0">
      <w:pPr>
        <w:jc w:val="both"/>
        <w:rPr>
          <w:rFonts w:ascii="Georgia" w:hAnsi="Georgia"/>
        </w:rPr>
      </w:pPr>
      <w:r>
        <w:rPr>
          <w:rFonts w:ascii="Georgia" w:hAnsi="Georgia"/>
        </w:rPr>
        <w:t>В первую очередь, передаю вам «спасибо» от артековцев. Ребятам очень нравится, как устроены комнаты, как выглядят столовые и спортивные объекты, как благоустроена наша территория и пляжи. На их глазах ведутся масштабные работы на площадке «Солнечного», и тем самым ребята видят не только колоссальный труд строителей, но и одновременно зримо осознают его конкретные результаты. Это побуждает артековцев по-новому взглянуть на профессию строителя: они понимают, что</w:t>
      </w:r>
      <w:r w:rsidR="003D0086">
        <w:rPr>
          <w:rFonts w:ascii="Georgia" w:hAnsi="Georgia"/>
        </w:rPr>
        <w:t>,</w:t>
      </w:r>
      <w:r>
        <w:rPr>
          <w:rFonts w:ascii="Georgia" w:hAnsi="Georgia"/>
        </w:rPr>
        <w:t xml:space="preserve"> возводя уникальные объекты, строители, как в притче о каменщиках, создают будущее!</w:t>
      </w:r>
    </w:p>
    <w:p w:rsidR="004631B0" w:rsidRDefault="004631B0" w:rsidP="004631B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Вас искренне благодарят наши сотрудники </w:t>
      </w:r>
      <w:r w:rsidR="003D0086">
        <w:rPr>
          <w:rFonts w:ascii="Georgia" w:hAnsi="Georgia"/>
        </w:rPr>
        <w:t xml:space="preserve">– </w:t>
      </w:r>
      <w:r>
        <w:rPr>
          <w:rFonts w:ascii="Georgia" w:hAnsi="Georgia"/>
        </w:rPr>
        <w:t xml:space="preserve">за любовь и бережное отношение к нашей </w:t>
      </w:r>
      <w:r>
        <w:rPr>
          <w:rFonts w:ascii="Georgia" w:hAnsi="Georgia"/>
          <w:lang w:val="en-US"/>
        </w:rPr>
        <w:t>alma</w:t>
      </w:r>
      <w:r w:rsidRPr="004631B0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mater</w:t>
      </w:r>
      <w:r>
        <w:rPr>
          <w:rFonts w:ascii="Georgia" w:hAnsi="Georgia"/>
        </w:rPr>
        <w:t>. Создавая «Артек» современный, вам удалось сохранить его дух и традиции, соединить их с устремленностью вперед. Важно, что вы не только обеспечили базу восстановления «Артека», но и стали соавторами уникальной образовательной среды. Проектирование пространств для совместной работы ученика и учителя, для коллективных мероприятий, для творчества – все это делали вместе с педагогами вы, строители.</w:t>
      </w:r>
    </w:p>
    <w:p w:rsidR="004631B0" w:rsidRDefault="004631B0" w:rsidP="004631B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А значит, ваш вклад в «Артек» </w:t>
      </w:r>
      <w:r w:rsidR="003D0086">
        <w:rPr>
          <w:rFonts w:ascii="Georgia" w:hAnsi="Georgia"/>
        </w:rPr>
        <w:t xml:space="preserve">– </w:t>
      </w:r>
      <w:bookmarkStart w:id="0" w:name="_GoBack"/>
      <w:bookmarkEnd w:id="0"/>
      <w:r>
        <w:rPr>
          <w:rFonts w:ascii="Georgia" w:hAnsi="Georgia"/>
        </w:rPr>
        <w:t>это не только квадратные метры площадей, это часть вашей души, которую вы подарили «Артеку» и каждому ребенку в отдельности. С 2014 года уже более 100 тысяч артековцев из разных уголков России и 68 стран уехали домой со словами #СпасибоСтроителям!</w:t>
      </w:r>
    </w:p>
    <w:p w:rsidR="004631B0" w:rsidRDefault="004631B0" w:rsidP="004631B0">
      <w:pPr>
        <w:rPr>
          <w:rFonts w:ascii="Georgia" w:hAnsi="Georgia"/>
        </w:rPr>
      </w:pPr>
      <w:r>
        <w:rPr>
          <w:rFonts w:ascii="Georgia" w:hAnsi="Georgia"/>
        </w:rPr>
        <w:t>С праздником вас!</w:t>
      </w:r>
    </w:p>
    <w:p w:rsidR="004631B0" w:rsidRDefault="004631B0" w:rsidP="004631B0">
      <w:pPr>
        <w:spacing w:before="120" w:after="120"/>
        <w:jc w:val="both"/>
        <w:rPr>
          <w:color w:val="1F497D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4631B0" w:rsidTr="004631B0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4631B0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4631B0">
            <w:pPr>
              <w:spacing w:line="276" w:lineRule="auto"/>
              <w:rPr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Москве:+7 916 8042300  </w:t>
            </w:r>
            <w:hyperlink r:id="rId5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4631B0" w:rsidTr="004631B0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4631B0" w:rsidRDefault="004631B0">
            <w:pPr>
              <w:rPr>
                <w:color w:val="1F497D"/>
                <w:lang w:eastAsia="en-US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4631B0">
            <w:pPr>
              <w:spacing w:line="276" w:lineRule="auto"/>
              <w:rPr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4631B0" w:rsidTr="004631B0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4631B0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  <w:t>интернет-ресурсы «Артека»:</w:t>
            </w:r>
          </w:p>
        </w:tc>
      </w:tr>
      <w:tr w:rsidR="004631B0" w:rsidTr="004631B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4631B0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3D0086">
            <w:pPr>
              <w:spacing w:line="276" w:lineRule="auto"/>
              <w:rPr>
                <w:color w:val="1F497D"/>
                <w:lang w:eastAsia="en-US"/>
              </w:rPr>
            </w:pPr>
            <w:hyperlink r:id="rId7" w:tgtFrame="_blank" w:history="1">
              <w:r w:rsidR="004631B0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4631B0" w:rsidTr="004631B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4631B0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3D0086">
            <w:pPr>
              <w:spacing w:line="276" w:lineRule="auto"/>
              <w:rPr>
                <w:color w:val="1F497D"/>
                <w:lang w:eastAsia="en-US"/>
              </w:rPr>
            </w:pPr>
            <w:hyperlink r:id="rId8" w:tgtFrame="_blank" w:history="1">
              <w:r w:rsidR="004631B0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4631B0" w:rsidTr="004631B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4631B0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3D0086">
            <w:pPr>
              <w:spacing w:line="276" w:lineRule="auto"/>
              <w:rPr>
                <w:color w:val="1F497D"/>
                <w:lang w:eastAsia="en-US"/>
              </w:rPr>
            </w:pPr>
            <w:hyperlink r:id="rId9" w:tgtFrame="_blank" w:history="1">
              <w:r w:rsidR="004631B0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vk.com/artekrussia</w:t>
              </w:r>
            </w:hyperlink>
          </w:p>
        </w:tc>
      </w:tr>
      <w:tr w:rsidR="004631B0" w:rsidTr="004631B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1B0" w:rsidRDefault="004631B0">
            <w:pPr>
              <w:spacing w:line="276" w:lineRule="auto"/>
              <w:rPr>
                <w:color w:val="1F497D"/>
                <w:lang w:eastAsia="en-US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3D0086">
            <w:pPr>
              <w:spacing w:line="276" w:lineRule="auto"/>
              <w:rPr>
                <w:color w:val="1F497D"/>
                <w:lang w:eastAsia="en-US"/>
              </w:rPr>
            </w:pPr>
            <w:hyperlink r:id="rId10" w:tgtFrame="_blank" w:history="1">
              <w:r w:rsidR="004631B0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4631B0" w:rsidTr="004631B0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1B0" w:rsidRDefault="004631B0">
            <w:pPr>
              <w:spacing w:line="276" w:lineRule="auto"/>
              <w:rPr>
                <w:color w:val="1F497D"/>
                <w:lang w:eastAsia="en-US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B0" w:rsidRDefault="003D0086">
            <w:pPr>
              <w:spacing w:line="276" w:lineRule="auto"/>
              <w:rPr>
                <w:lang w:eastAsia="en-US"/>
              </w:rPr>
            </w:pPr>
            <w:hyperlink r:id="rId11" w:tgtFrame="_blank" w:history="1">
              <w:r w:rsidR="004631B0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4631B0" w:rsidTr="004631B0">
        <w:tc>
          <w:tcPr>
            <w:tcW w:w="2700" w:type="dxa"/>
            <w:vAlign w:val="center"/>
            <w:hideMark/>
          </w:tcPr>
          <w:p w:rsidR="004631B0" w:rsidRDefault="004631B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5" w:type="dxa"/>
            <w:vAlign w:val="center"/>
            <w:hideMark/>
          </w:tcPr>
          <w:p w:rsidR="004631B0" w:rsidRDefault="004631B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742" w:type="dxa"/>
            <w:vAlign w:val="center"/>
            <w:hideMark/>
          </w:tcPr>
          <w:p w:rsidR="004631B0" w:rsidRDefault="004631B0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4631B0" w:rsidRDefault="004631B0" w:rsidP="004631B0"/>
    <w:p w:rsidR="004631B0" w:rsidRDefault="004631B0" w:rsidP="004631B0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52"/>
    <w:rsid w:val="001D0B98"/>
    <w:rsid w:val="003D0086"/>
    <w:rsid w:val="004631B0"/>
    <w:rsid w:val="009A0B95"/>
    <w:rsid w:val="00C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2AEE"/>
  <w15:docId w15:val="{919EEFF3-E1C7-49AA-A699-1E29952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B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B0"/>
    <w:rPr>
      <w:color w:val="0000FF" w:themeColor="hyperlink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4631B0"/>
  </w:style>
  <w:style w:type="paragraph" w:styleId="a4">
    <w:name w:val="Balloon Text"/>
    <w:basedOn w:val="a"/>
    <w:link w:val="a5"/>
    <w:uiPriority w:val="99"/>
    <w:semiHidden/>
    <w:unhideWhenUsed/>
    <w:rsid w:val="00463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//e.mail.ru/compose/?mailto=mailto%3a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Александров Игорь Владимирович</cp:lastModifiedBy>
  <cp:revision>3</cp:revision>
  <dcterms:created xsi:type="dcterms:W3CDTF">2018-08-10T09:45:00Z</dcterms:created>
  <dcterms:modified xsi:type="dcterms:W3CDTF">2018-08-10T11:29:00Z</dcterms:modified>
</cp:coreProperties>
</file>