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8235F" w14:textId="271E6849" w:rsidR="00005244" w:rsidRPr="00005244" w:rsidRDefault="0006548D" w:rsidP="00582C5F">
      <w:pPr>
        <w:spacing w:afterLines="120" w:after="28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В «Артеке» завершилась</w:t>
      </w:r>
      <w:r w:rsidR="0051795D">
        <w:rPr>
          <w:rFonts w:ascii="Arial" w:hAnsi="Arial" w:cs="Arial"/>
          <w:b/>
          <w:bCs/>
          <w:sz w:val="22"/>
          <w:szCs w:val="22"/>
        </w:rPr>
        <w:t xml:space="preserve"> 11 смена </w:t>
      </w:r>
      <w:r w:rsidR="00005244" w:rsidRPr="00005244">
        <w:rPr>
          <w:rFonts w:ascii="Arial" w:hAnsi="Arial" w:cs="Arial"/>
          <w:b/>
          <w:bCs/>
          <w:iCs/>
          <w:sz w:val="22"/>
          <w:szCs w:val="22"/>
        </w:rPr>
        <w:t xml:space="preserve">«Учиться, чтобы научиться» </w:t>
      </w:r>
    </w:p>
    <w:p w14:paraId="6F41C255" w14:textId="77777777" w:rsidR="00005244" w:rsidRPr="00005244" w:rsidRDefault="00005244" w:rsidP="00582C5F">
      <w:pPr>
        <w:spacing w:afterLines="120" w:after="288"/>
        <w:jc w:val="both"/>
        <w:rPr>
          <w:rFonts w:ascii="Arial" w:hAnsi="Arial" w:cs="Arial"/>
          <w:bCs/>
          <w:sz w:val="22"/>
          <w:szCs w:val="22"/>
        </w:rPr>
      </w:pPr>
      <w:r w:rsidRPr="00005244">
        <w:rPr>
          <w:rFonts w:ascii="Arial" w:hAnsi="Arial" w:cs="Arial"/>
          <w:bCs/>
          <w:sz w:val="22"/>
          <w:szCs w:val="22"/>
        </w:rPr>
        <w:t>8 октября 2021 года</w:t>
      </w:r>
    </w:p>
    <w:p w14:paraId="039A5189" w14:textId="1F6DAB79" w:rsidR="0051795D" w:rsidRDefault="0051795D" w:rsidP="00582C5F">
      <w:pPr>
        <w:spacing w:afterLines="120" w:after="288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</w:rPr>
        <w:t>Традиционной «Встречей перед расставанием» завершилась</w:t>
      </w:r>
      <w:r w:rsidR="00005244" w:rsidRPr="00005244">
        <w:rPr>
          <w:rFonts w:ascii="Arial" w:hAnsi="Arial" w:cs="Arial"/>
          <w:b/>
          <w:bCs/>
          <w:sz w:val="22"/>
          <w:szCs w:val="22"/>
        </w:rPr>
        <w:t xml:space="preserve"> одиннадцат</w:t>
      </w:r>
      <w:r>
        <w:rPr>
          <w:rFonts w:ascii="Arial" w:hAnsi="Arial" w:cs="Arial"/>
          <w:b/>
          <w:bCs/>
          <w:sz w:val="22"/>
          <w:szCs w:val="22"/>
        </w:rPr>
        <w:t>ая</w:t>
      </w:r>
      <w:r w:rsidR="00005244" w:rsidRPr="00005244">
        <w:rPr>
          <w:rFonts w:ascii="Arial" w:hAnsi="Arial" w:cs="Arial"/>
          <w:b/>
          <w:bCs/>
          <w:sz w:val="22"/>
          <w:szCs w:val="22"/>
        </w:rPr>
        <w:t xml:space="preserve"> смен</w:t>
      </w:r>
      <w:r>
        <w:rPr>
          <w:rFonts w:ascii="Arial" w:hAnsi="Arial" w:cs="Arial"/>
          <w:b/>
          <w:bCs/>
          <w:sz w:val="22"/>
          <w:szCs w:val="22"/>
        </w:rPr>
        <w:t>а</w:t>
      </w:r>
      <w:r w:rsidR="00005244" w:rsidRPr="00005244">
        <w:rPr>
          <w:rFonts w:ascii="Arial" w:hAnsi="Arial" w:cs="Arial"/>
          <w:b/>
          <w:bCs/>
          <w:sz w:val="22"/>
          <w:szCs w:val="22"/>
        </w:rPr>
        <w:t xml:space="preserve"> </w:t>
      </w:r>
      <w:r w:rsidR="00005244" w:rsidRPr="00005244">
        <w:rPr>
          <w:rFonts w:ascii="Arial" w:hAnsi="Arial" w:cs="Arial"/>
          <w:b/>
          <w:bCs/>
          <w:iCs/>
          <w:sz w:val="22"/>
          <w:szCs w:val="22"/>
        </w:rPr>
        <w:t>«Учиться, чтобы научиться»</w:t>
      </w:r>
      <w:r w:rsidR="00005244" w:rsidRPr="00005244">
        <w:rPr>
          <w:rFonts w:ascii="Arial" w:hAnsi="Arial" w:cs="Arial"/>
          <w:b/>
          <w:bCs/>
          <w:sz w:val="22"/>
          <w:szCs w:val="22"/>
        </w:rPr>
        <w:t xml:space="preserve"> в</w:t>
      </w:r>
      <w:r w:rsidR="00005244" w:rsidRPr="00005244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005244" w:rsidRPr="00005244">
        <w:rPr>
          <w:rFonts w:ascii="Arial" w:hAnsi="Arial" w:cs="Arial"/>
          <w:b/>
          <w:bCs/>
          <w:sz w:val="22"/>
          <w:szCs w:val="22"/>
        </w:rPr>
        <w:t xml:space="preserve">МДЦ «Артек». Смена прошла с </w:t>
      </w:r>
      <w:r w:rsidR="00005244" w:rsidRPr="00005244">
        <w:rPr>
          <w:rFonts w:ascii="Arial" w:hAnsi="Arial" w:cs="Arial"/>
          <w:b/>
          <w:sz w:val="22"/>
          <w:szCs w:val="22"/>
          <w:shd w:val="clear" w:color="auto" w:fill="FFFFFF"/>
        </w:rPr>
        <w:t xml:space="preserve">17 сентября по 8 октября </w:t>
      </w:r>
      <w:r w:rsidR="00005244" w:rsidRPr="00005244">
        <w:rPr>
          <w:rFonts w:ascii="Arial" w:hAnsi="Arial" w:cs="Arial"/>
          <w:b/>
          <w:bCs/>
          <w:sz w:val="22"/>
          <w:szCs w:val="22"/>
        </w:rPr>
        <w:t xml:space="preserve">и была посвящена темам </w:t>
      </w:r>
      <w:r w:rsidR="00005244" w:rsidRPr="00005244">
        <w:rPr>
          <w:rFonts w:ascii="Arial" w:hAnsi="Arial" w:cs="Arial"/>
          <w:b/>
          <w:bCs/>
          <w:iCs/>
          <w:sz w:val="22"/>
          <w:szCs w:val="22"/>
        </w:rPr>
        <w:t>исторической памяти, музыкального искусства, новых знаний.</w:t>
      </w:r>
      <w:r w:rsidR="00005244" w:rsidRPr="00005244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</w:p>
    <w:p w14:paraId="10470303" w14:textId="25CEE89C" w:rsidR="0051795D" w:rsidRPr="0051795D" w:rsidRDefault="0051795D" w:rsidP="00582C5F">
      <w:pPr>
        <w:spacing w:afterLines="120" w:after="288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51795D">
        <w:rPr>
          <w:rFonts w:ascii="Arial" w:eastAsia="Times New Roman" w:hAnsi="Arial" w:cs="Arial"/>
          <w:bCs/>
          <w:sz w:val="22"/>
          <w:szCs w:val="22"/>
          <w:lang w:eastAsia="ru-RU"/>
        </w:rPr>
        <w:t>«Встреча перед расставанием» состоялась 5 октября, во Всемирный день учителя. Дети из 85 регионов России собрались на «Артек-Арене», чтобы подвести итоги смены и поздравить любимых педагогов с праздником.</w:t>
      </w:r>
    </w:p>
    <w:p w14:paraId="0F4B51F3" w14:textId="77777777" w:rsidR="0051795D" w:rsidRPr="0051795D" w:rsidRDefault="0051795D" w:rsidP="00582C5F">
      <w:pPr>
        <w:spacing w:afterLines="120" w:after="288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51795D">
        <w:rPr>
          <w:rFonts w:ascii="Arial" w:eastAsia="Times New Roman" w:hAnsi="Arial" w:cs="Arial"/>
          <w:sz w:val="22"/>
          <w:szCs w:val="22"/>
          <w:lang w:eastAsia="ru-RU"/>
        </w:rPr>
        <w:t xml:space="preserve">Обращаясь к </w:t>
      </w:r>
      <w:proofErr w:type="spellStart"/>
      <w:r w:rsidRPr="0051795D">
        <w:rPr>
          <w:rFonts w:ascii="Arial" w:eastAsia="Times New Roman" w:hAnsi="Arial" w:cs="Arial"/>
          <w:sz w:val="22"/>
          <w:szCs w:val="22"/>
          <w:lang w:eastAsia="ru-RU"/>
        </w:rPr>
        <w:t>артековцам</w:t>
      </w:r>
      <w:proofErr w:type="spellEnd"/>
      <w:r w:rsidRPr="0051795D">
        <w:rPr>
          <w:rFonts w:ascii="Arial" w:eastAsia="Times New Roman" w:hAnsi="Arial" w:cs="Arial"/>
          <w:sz w:val="22"/>
          <w:szCs w:val="22"/>
          <w:lang w:eastAsia="ru-RU"/>
        </w:rPr>
        <w:t>, директор «Артека» </w:t>
      </w:r>
      <w:r w:rsidRPr="0051795D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Константин Федоренко</w:t>
      </w:r>
      <w:r w:rsidRPr="0051795D">
        <w:rPr>
          <w:rFonts w:ascii="Arial" w:eastAsia="Times New Roman" w:hAnsi="Arial" w:cs="Arial"/>
          <w:sz w:val="22"/>
          <w:szCs w:val="22"/>
          <w:lang w:eastAsia="ru-RU"/>
        </w:rPr>
        <w:t> предложил вместе поздравить педагогов детского центра. «Одно из самых добрых и светлых чувств – это благодарность. Сегодня мы благодарим своих учителей и это чувство должны пронести через всю жизнь. У каждого из нас есть первая учительница, которую мы все помним. Спасибо, дорогие учителя!», – сказал руководитель.</w:t>
      </w:r>
    </w:p>
    <w:p w14:paraId="5793922B" w14:textId="77777777" w:rsidR="0051795D" w:rsidRPr="0051795D" w:rsidRDefault="0051795D" w:rsidP="00582C5F">
      <w:pPr>
        <w:spacing w:afterLines="120" w:after="288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51795D">
        <w:rPr>
          <w:rFonts w:ascii="Arial" w:eastAsia="Times New Roman" w:hAnsi="Arial" w:cs="Arial"/>
          <w:sz w:val="22"/>
          <w:szCs w:val="22"/>
          <w:lang w:eastAsia="ru-RU"/>
        </w:rPr>
        <w:t>Почетным гостем церемонии стал космонавт-рекордсмен, Герой Советского Союза </w:t>
      </w:r>
      <w:r w:rsidRPr="0051795D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Владимир Титов</w:t>
      </w:r>
      <w:r w:rsidRPr="0051795D">
        <w:rPr>
          <w:rFonts w:ascii="Arial" w:eastAsia="Times New Roman" w:hAnsi="Arial" w:cs="Arial"/>
          <w:sz w:val="22"/>
          <w:szCs w:val="22"/>
          <w:lang w:eastAsia="ru-RU"/>
        </w:rPr>
        <w:t xml:space="preserve">. «Я хочу пожелать всем </w:t>
      </w:r>
      <w:proofErr w:type="spellStart"/>
      <w:r w:rsidRPr="0051795D">
        <w:rPr>
          <w:rFonts w:ascii="Arial" w:eastAsia="Times New Roman" w:hAnsi="Arial" w:cs="Arial"/>
          <w:sz w:val="22"/>
          <w:szCs w:val="22"/>
          <w:lang w:eastAsia="ru-RU"/>
        </w:rPr>
        <w:t>артековцам</w:t>
      </w:r>
      <w:proofErr w:type="spellEnd"/>
      <w:r w:rsidRPr="0051795D">
        <w:rPr>
          <w:rFonts w:ascii="Arial" w:eastAsia="Times New Roman" w:hAnsi="Arial" w:cs="Arial"/>
          <w:sz w:val="22"/>
          <w:szCs w:val="22"/>
          <w:lang w:eastAsia="ru-RU"/>
        </w:rPr>
        <w:t>, чтобы у вас были любимые, мудрые учителя. Чем больше их будет, тем больше вам достанется знаний, опыта, мудрости. И еще желаю вам, чтобы каждый из вас тоже был учителем для своих будущих детей, для своих друзей. С праздником, «Артек», – сказал Владимир Титов.</w:t>
      </w:r>
    </w:p>
    <w:p w14:paraId="535B72FB" w14:textId="77777777" w:rsidR="0051795D" w:rsidRPr="0051795D" w:rsidRDefault="0051795D" w:rsidP="00582C5F">
      <w:pPr>
        <w:spacing w:afterLines="120" w:after="288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51795D">
        <w:rPr>
          <w:rFonts w:ascii="Arial" w:eastAsia="Times New Roman" w:hAnsi="Arial" w:cs="Arial"/>
          <w:sz w:val="22"/>
          <w:szCs w:val="22"/>
          <w:lang w:eastAsia="ru-RU"/>
        </w:rPr>
        <w:t>На «Встрече перед расставанием» директор «Артека» Константин Федоренко вручил награды, приуроченные ко Дню учителя и в связи с днем рождения детского центра. Педагоги школы «Артека» и сотрудники других структурных подразделений были награждены Нагрудным знаком «Почетный работник воспитания и просвещения Российской Федерации», почетными грамотами Министерства просвещения Российской Федерации, Совета министров Республики Крым, благодарностями и почетными грамотами Министерства образования, науки и молодежи Республики Крым.</w:t>
      </w:r>
    </w:p>
    <w:p w14:paraId="624C29AF" w14:textId="01103630" w:rsidR="00582C5F" w:rsidRDefault="0051795D" w:rsidP="00582C5F">
      <w:pPr>
        <w:spacing w:afterLines="120" w:after="288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51795D">
        <w:rPr>
          <w:rFonts w:ascii="Arial" w:eastAsia="Times New Roman" w:hAnsi="Arial" w:cs="Arial"/>
          <w:sz w:val="22"/>
          <w:szCs w:val="22"/>
          <w:lang w:eastAsia="ru-RU"/>
        </w:rPr>
        <w:t>В праздничный вечер дети стали зрителями музыкального шоу «Мой вдохновитель» в исполнении вожатых и сотрудников детского центра. Ярким моментом вечера стал парад победителей финальных дел «Артека». Отряды, выигравшие профильные соревнования, торжественно прошли по «Артек-Арене», неся в руках флаги своих лагерей и победные кубки.</w:t>
      </w:r>
    </w:p>
    <w:p w14:paraId="73B813D4" w14:textId="77777777" w:rsidR="00582C5F" w:rsidRPr="00582C5F" w:rsidRDefault="00582C5F" w:rsidP="00582C5F">
      <w:pPr>
        <w:spacing w:afterLines="120" w:after="288"/>
        <w:jc w:val="both"/>
        <w:rPr>
          <w:rFonts w:ascii="Arial" w:hAnsi="Arial" w:cs="Arial"/>
          <w:b/>
          <w:sz w:val="22"/>
          <w:szCs w:val="22"/>
        </w:rPr>
      </w:pPr>
      <w:r w:rsidRPr="00005244">
        <w:rPr>
          <w:rFonts w:ascii="Arial" w:hAnsi="Arial" w:cs="Arial"/>
          <w:bCs/>
          <w:iCs/>
          <w:sz w:val="22"/>
          <w:szCs w:val="22"/>
        </w:rPr>
        <w:t xml:space="preserve">По традиции, лучшие представители каждого лагеря получили главную награду «Артека» – знак общественного признания «Звезда Артека». По итогам одиннадцатой смены за высокие личные достижения, успешное участие в программах лагеря, уважение сверстников и </w:t>
      </w:r>
      <w:proofErr w:type="spellStart"/>
      <w:r w:rsidRPr="00005244">
        <w:rPr>
          <w:rFonts w:ascii="Arial" w:hAnsi="Arial" w:cs="Arial"/>
          <w:bCs/>
          <w:iCs/>
          <w:sz w:val="22"/>
          <w:szCs w:val="22"/>
        </w:rPr>
        <w:t>артековского</w:t>
      </w:r>
      <w:proofErr w:type="spellEnd"/>
      <w:r w:rsidRPr="00005244">
        <w:rPr>
          <w:rFonts w:ascii="Arial" w:hAnsi="Arial" w:cs="Arial"/>
          <w:bCs/>
          <w:iCs/>
          <w:sz w:val="22"/>
          <w:szCs w:val="22"/>
        </w:rPr>
        <w:t xml:space="preserve"> сообщества «Звездами Артека» стали:</w:t>
      </w:r>
    </w:p>
    <w:p w14:paraId="77DDB0B6" w14:textId="77777777" w:rsidR="00582C5F" w:rsidRPr="00005244" w:rsidRDefault="00582C5F" w:rsidP="00582C5F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005244">
        <w:rPr>
          <w:rFonts w:ascii="Arial" w:hAnsi="Arial" w:cs="Arial"/>
          <w:b/>
          <w:bCs/>
          <w:iCs/>
          <w:sz w:val="22"/>
          <w:szCs w:val="22"/>
        </w:rPr>
        <w:t>Ксения Власова</w:t>
      </w:r>
      <w:r w:rsidRPr="00005244">
        <w:rPr>
          <w:rFonts w:ascii="Arial" w:hAnsi="Arial" w:cs="Arial"/>
          <w:bCs/>
          <w:iCs/>
          <w:sz w:val="22"/>
          <w:szCs w:val="22"/>
        </w:rPr>
        <w:t>, город Ангарск, Иркутская область (детский лагерь «Кипарисный»);</w:t>
      </w:r>
    </w:p>
    <w:p w14:paraId="0ED12A56" w14:textId="77777777" w:rsidR="00582C5F" w:rsidRDefault="00582C5F" w:rsidP="00582C5F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005244">
        <w:rPr>
          <w:rFonts w:ascii="Arial" w:hAnsi="Arial" w:cs="Arial"/>
          <w:b/>
          <w:bCs/>
          <w:iCs/>
          <w:sz w:val="22"/>
          <w:szCs w:val="22"/>
        </w:rPr>
        <w:t>Кан Ю На</w:t>
      </w:r>
      <w:r w:rsidRPr="00005244">
        <w:rPr>
          <w:rFonts w:ascii="Arial" w:hAnsi="Arial" w:cs="Arial"/>
          <w:bCs/>
          <w:iCs/>
          <w:sz w:val="22"/>
          <w:szCs w:val="22"/>
        </w:rPr>
        <w:t xml:space="preserve">, город Южно-Сахалинск, Сахалинская область (детский лагерь «Лазурный»); </w:t>
      </w:r>
    </w:p>
    <w:p w14:paraId="0951CE3B" w14:textId="77777777" w:rsidR="00582C5F" w:rsidRPr="00005244" w:rsidRDefault="00582C5F" w:rsidP="00582C5F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005244">
        <w:rPr>
          <w:rFonts w:ascii="Arial" w:hAnsi="Arial" w:cs="Arial"/>
          <w:b/>
          <w:bCs/>
          <w:iCs/>
          <w:sz w:val="22"/>
          <w:szCs w:val="22"/>
        </w:rPr>
        <w:t>Артем Кулечков</w:t>
      </w:r>
      <w:r w:rsidRPr="00005244">
        <w:rPr>
          <w:rFonts w:ascii="Arial" w:hAnsi="Arial" w:cs="Arial"/>
          <w:bCs/>
          <w:iCs/>
          <w:sz w:val="22"/>
          <w:szCs w:val="22"/>
        </w:rPr>
        <w:t>, город Новосибирск (детский лагерь «Лесной»);</w:t>
      </w:r>
    </w:p>
    <w:p w14:paraId="22616EA0" w14:textId="77777777" w:rsidR="00582C5F" w:rsidRPr="00005244" w:rsidRDefault="00582C5F" w:rsidP="00582C5F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005244">
        <w:rPr>
          <w:rFonts w:ascii="Arial" w:hAnsi="Arial" w:cs="Arial"/>
          <w:b/>
          <w:bCs/>
          <w:iCs/>
          <w:sz w:val="22"/>
          <w:szCs w:val="22"/>
        </w:rPr>
        <w:t>Иван Левин</w:t>
      </w:r>
      <w:r w:rsidRPr="00005244">
        <w:rPr>
          <w:rFonts w:ascii="Arial" w:hAnsi="Arial" w:cs="Arial"/>
          <w:bCs/>
          <w:iCs/>
          <w:sz w:val="22"/>
          <w:szCs w:val="22"/>
        </w:rPr>
        <w:t>, город Копейск, Челябинская область (детский лагерь «Морской»);</w:t>
      </w:r>
    </w:p>
    <w:p w14:paraId="0EDDA4A7" w14:textId="77777777" w:rsidR="00582C5F" w:rsidRPr="00005244" w:rsidRDefault="00582C5F" w:rsidP="00582C5F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005244">
        <w:rPr>
          <w:rFonts w:ascii="Arial" w:hAnsi="Arial" w:cs="Arial"/>
          <w:b/>
          <w:bCs/>
          <w:iCs/>
          <w:sz w:val="22"/>
          <w:szCs w:val="22"/>
        </w:rPr>
        <w:t>Анастасия Богомолова</w:t>
      </w:r>
      <w:r w:rsidRPr="00005244">
        <w:rPr>
          <w:rFonts w:ascii="Arial" w:hAnsi="Arial" w:cs="Arial"/>
          <w:bCs/>
          <w:iCs/>
          <w:sz w:val="22"/>
          <w:szCs w:val="22"/>
        </w:rPr>
        <w:t>, город Белгород (детский лагерь «Озёрный»);</w:t>
      </w:r>
    </w:p>
    <w:p w14:paraId="68025ACE" w14:textId="77777777" w:rsidR="00582C5F" w:rsidRPr="00005244" w:rsidRDefault="00582C5F" w:rsidP="00582C5F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005244">
        <w:rPr>
          <w:rFonts w:ascii="Arial" w:hAnsi="Arial" w:cs="Arial"/>
          <w:b/>
          <w:bCs/>
          <w:iCs/>
          <w:sz w:val="22"/>
          <w:szCs w:val="22"/>
        </w:rPr>
        <w:t xml:space="preserve">Даниэль </w:t>
      </w:r>
      <w:proofErr w:type="spellStart"/>
      <w:r w:rsidRPr="00005244">
        <w:rPr>
          <w:rFonts w:ascii="Arial" w:hAnsi="Arial" w:cs="Arial"/>
          <w:b/>
          <w:bCs/>
          <w:iCs/>
          <w:sz w:val="22"/>
          <w:szCs w:val="22"/>
        </w:rPr>
        <w:t>Исмайлов</w:t>
      </w:r>
      <w:proofErr w:type="spellEnd"/>
      <w:r w:rsidRPr="00005244">
        <w:rPr>
          <w:rFonts w:ascii="Arial" w:hAnsi="Arial" w:cs="Arial"/>
          <w:bCs/>
          <w:iCs/>
          <w:sz w:val="22"/>
          <w:szCs w:val="22"/>
        </w:rPr>
        <w:t>, город Астрахань (детский лагерь «Полевой»);</w:t>
      </w:r>
    </w:p>
    <w:p w14:paraId="3D627D42" w14:textId="77777777" w:rsidR="00582C5F" w:rsidRPr="00005244" w:rsidRDefault="00582C5F" w:rsidP="00582C5F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005244">
        <w:rPr>
          <w:rFonts w:ascii="Arial" w:hAnsi="Arial" w:cs="Arial"/>
          <w:b/>
          <w:bCs/>
          <w:iCs/>
          <w:sz w:val="22"/>
          <w:szCs w:val="22"/>
        </w:rPr>
        <w:t xml:space="preserve">Давид </w:t>
      </w:r>
      <w:proofErr w:type="spellStart"/>
      <w:r w:rsidRPr="00005244">
        <w:rPr>
          <w:rFonts w:ascii="Arial" w:hAnsi="Arial" w:cs="Arial"/>
          <w:b/>
          <w:bCs/>
          <w:iCs/>
          <w:sz w:val="22"/>
          <w:szCs w:val="22"/>
        </w:rPr>
        <w:t>Хиникадзе</w:t>
      </w:r>
      <w:proofErr w:type="spellEnd"/>
      <w:r w:rsidRPr="00005244">
        <w:rPr>
          <w:rFonts w:ascii="Arial" w:hAnsi="Arial" w:cs="Arial"/>
          <w:bCs/>
          <w:iCs/>
          <w:sz w:val="22"/>
          <w:szCs w:val="22"/>
        </w:rPr>
        <w:t>, город Москва (детский лагерь «Речной»);</w:t>
      </w:r>
    </w:p>
    <w:p w14:paraId="066C2073" w14:textId="77777777" w:rsidR="00582C5F" w:rsidRPr="00005244" w:rsidRDefault="00582C5F" w:rsidP="00582C5F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005244">
        <w:rPr>
          <w:rFonts w:ascii="Arial" w:hAnsi="Arial" w:cs="Arial"/>
          <w:b/>
          <w:bCs/>
          <w:iCs/>
          <w:sz w:val="22"/>
          <w:szCs w:val="22"/>
        </w:rPr>
        <w:t>Дмитрий Перчик</w:t>
      </w:r>
      <w:r w:rsidRPr="00005244">
        <w:rPr>
          <w:rFonts w:ascii="Arial" w:hAnsi="Arial" w:cs="Arial"/>
          <w:bCs/>
          <w:iCs/>
          <w:sz w:val="22"/>
          <w:szCs w:val="22"/>
        </w:rPr>
        <w:t>, город Санкт-Петербург (детский лагерь «Хрустальный»);</w:t>
      </w:r>
    </w:p>
    <w:p w14:paraId="7D259C96" w14:textId="77777777" w:rsidR="00582C5F" w:rsidRPr="00005244" w:rsidRDefault="00582C5F" w:rsidP="00582C5F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005244">
        <w:rPr>
          <w:rFonts w:ascii="Arial" w:hAnsi="Arial" w:cs="Arial"/>
          <w:b/>
          <w:bCs/>
          <w:iCs/>
          <w:sz w:val="22"/>
          <w:szCs w:val="22"/>
        </w:rPr>
        <w:t xml:space="preserve">Евгений </w:t>
      </w:r>
      <w:proofErr w:type="spellStart"/>
      <w:r w:rsidRPr="00005244">
        <w:rPr>
          <w:rFonts w:ascii="Arial" w:hAnsi="Arial" w:cs="Arial"/>
          <w:b/>
          <w:bCs/>
          <w:iCs/>
          <w:sz w:val="22"/>
          <w:szCs w:val="22"/>
        </w:rPr>
        <w:t>Холявченко</w:t>
      </w:r>
      <w:proofErr w:type="spellEnd"/>
      <w:r w:rsidRPr="00005244">
        <w:rPr>
          <w:rFonts w:ascii="Arial" w:hAnsi="Arial" w:cs="Arial"/>
          <w:bCs/>
          <w:iCs/>
          <w:sz w:val="22"/>
          <w:szCs w:val="22"/>
        </w:rPr>
        <w:t>, город Москва (детский лагерь «Янтарный»).</w:t>
      </w:r>
    </w:p>
    <w:p w14:paraId="26F52B44" w14:textId="77777777" w:rsidR="00582C5F" w:rsidRPr="00005244" w:rsidRDefault="00582C5F" w:rsidP="00582C5F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6AD16CAF" w14:textId="6FA0390C" w:rsidR="00005244" w:rsidRPr="00582C5F" w:rsidRDefault="00005244" w:rsidP="00582C5F">
      <w:pPr>
        <w:spacing w:afterLines="120" w:after="288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005244">
        <w:rPr>
          <w:rFonts w:ascii="Arial" w:hAnsi="Arial" w:cs="Arial"/>
          <w:sz w:val="22"/>
          <w:szCs w:val="22"/>
          <w:shd w:val="clear" w:color="auto" w:fill="FFFFFF"/>
        </w:rPr>
        <w:t>Одн</w:t>
      </w:r>
      <w:r w:rsidR="00582C5F">
        <w:rPr>
          <w:rFonts w:ascii="Arial" w:hAnsi="Arial" w:cs="Arial"/>
          <w:sz w:val="22"/>
          <w:szCs w:val="22"/>
          <w:shd w:val="clear" w:color="auto" w:fill="FFFFFF"/>
        </w:rPr>
        <w:t>о</w:t>
      </w:r>
      <w:r w:rsidRPr="00005244">
        <w:rPr>
          <w:rFonts w:ascii="Arial" w:hAnsi="Arial" w:cs="Arial"/>
          <w:sz w:val="22"/>
          <w:szCs w:val="22"/>
          <w:shd w:val="clear" w:color="auto" w:fill="FFFFFF"/>
        </w:rPr>
        <w:t xml:space="preserve"> из важных событий смены – запуск </w:t>
      </w:r>
      <w:proofErr w:type="spellStart"/>
      <w:r w:rsidRPr="00005244">
        <w:rPr>
          <w:rFonts w:ascii="Arial" w:hAnsi="Arial" w:cs="Arial"/>
          <w:sz w:val="22"/>
          <w:szCs w:val="22"/>
          <w:shd w:val="clear" w:color="auto" w:fill="FFFFFF"/>
        </w:rPr>
        <w:t>артековского</w:t>
      </w:r>
      <w:proofErr w:type="spellEnd"/>
      <w:r w:rsidRPr="00005244">
        <w:rPr>
          <w:rFonts w:ascii="Arial" w:hAnsi="Arial" w:cs="Arial"/>
          <w:sz w:val="22"/>
          <w:szCs w:val="22"/>
          <w:shd w:val="clear" w:color="auto" w:fill="FFFFFF"/>
        </w:rPr>
        <w:t xml:space="preserve"> общества «Знание». В рамках проекта дети посетили экскурсии, приняли участие в интеллектуальных играх, научных </w:t>
      </w:r>
      <w:proofErr w:type="spellStart"/>
      <w:r w:rsidRPr="00005244">
        <w:rPr>
          <w:rFonts w:ascii="Arial" w:hAnsi="Arial" w:cs="Arial"/>
          <w:sz w:val="22"/>
          <w:szCs w:val="22"/>
          <w:shd w:val="clear" w:color="auto" w:fill="FFFFFF"/>
        </w:rPr>
        <w:t>батлах</w:t>
      </w:r>
      <w:proofErr w:type="spellEnd"/>
      <w:r w:rsidRPr="00005244">
        <w:rPr>
          <w:rFonts w:ascii="Arial" w:hAnsi="Arial" w:cs="Arial"/>
          <w:sz w:val="22"/>
          <w:szCs w:val="22"/>
          <w:shd w:val="clear" w:color="auto" w:fill="FFFFFF"/>
        </w:rPr>
        <w:t>, встретились с учеными, предпринимателями, педагогами, психологами, журналистами.</w:t>
      </w:r>
    </w:p>
    <w:p w14:paraId="7F43606B" w14:textId="70B97C50" w:rsidR="00005244" w:rsidRPr="00B06BA8" w:rsidRDefault="00005244" w:rsidP="00582C5F">
      <w:pPr>
        <w:spacing w:afterLines="120" w:after="288"/>
        <w:jc w:val="both"/>
        <w:rPr>
          <w:rStyle w:val="af7"/>
          <w:rFonts w:ascii="Arial" w:hAnsi="Arial" w:cs="Arial"/>
          <w:b w:val="0"/>
          <w:sz w:val="22"/>
          <w:szCs w:val="22"/>
        </w:rPr>
      </w:pPr>
      <w:r w:rsidRPr="00005244">
        <w:rPr>
          <w:rFonts w:ascii="Arial" w:hAnsi="Arial" w:cs="Arial"/>
          <w:sz w:val="22"/>
          <w:szCs w:val="22"/>
          <w:shd w:val="clear" w:color="auto" w:fill="FFFFFF"/>
        </w:rPr>
        <w:lastRenderedPageBreak/>
        <w:t xml:space="preserve">Гостями смены стали телеведущая, общественный деятель </w:t>
      </w:r>
      <w:r w:rsidRPr="00005244">
        <w:rPr>
          <w:rFonts w:ascii="Arial" w:hAnsi="Arial" w:cs="Arial"/>
          <w:b/>
          <w:sz w:val="22"/>
          <w:szCs w:val="22"/>
          <w:shd w:val="clear" w:color="auto" w:fill="FFFFFF"/>
        </w:rPr>
        <w:t>Арина Шарапова</w:t>
      </w:r>
      <w:r w:rsidRPr="00005244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B06BA8">
        <w:rPr>
          <w:rStyle w:val="af7"/>
          <w:rFonts w:ascii="Arial" w:hAnsi="Arial" w:cs="Arial"/>
          <w:b w:val="0"/>
          <w:sz w:val="22"/>
          <w:szCs w:val="22"/>
        </w:rPr>
        <w:t xml:space="preserve">музыковед, проректор Российской академии музыки им. Гнесиных </w:t>
      </w:r>
      <w:r w:rsidRPr="00005244">
        <w:rPr>
          <w:rFonts w:ascii="Arial" w:hAnsi="Arial" w:cs="Arial"/>
          <w:b/>
          <w:sz w:val="22"/>
          <w:szCs w:val="22"/>
          <w:shd w:val="clear" w:color="auto" w:fill="FFFFFF"/>
        </w:rPr>
        <w:t xml:space="preserve">Дина </w:t>
      </w:r>
      <w:proofErr w:type="spellStart"/>
      <w:r w:rsidRPr="00005244">
        <w:rPr>
          <w:rFonts w:ascii="Arial" w:hAnsi="Arial" w:cs="Arial"/>
          <w:b/>
          <w:sz w:val="22"/>
          <w:szCs w:val="22"/>
          <w:shd w:val="clear" w:color="auto" w:fill="FFFFFF"/>
        </w:rPr>
        <w:t>Кирнарская</w:t>
      </w:r>
      <w:proofErr w:type="spellEnd"/>
      <w:r w:rsidRPr="00005244">
        <w:rPr>
          <w:rFonts w:ascii="Arial" w:hAnsi="Arial" w:cs="Arial"/>
          <w:b/>
          <w:sz w:val="22"/>
          <w:szCs w:val="22"/>
          <w:shd w:val="clear" w:color="auto" w:fill="FFFFFF"/>
        </w:rPr>
        <w:t xml:space="preserve">, </w:t>
      </w:r>
      <w:r w:rsidRPr="00B06BA8">
        <w:rPr>
          <w:rStyle w:val="af7"/>
          <w:rFonts w:ascii="Arial" w:hAnsi="Arial" w:cs="Arial"/>
          <w:b w:val="0"/>
          <w:sz w:val="22"/>
          <w:szCs w:val="22"/>
        </w:rPr>
        <w:t xml:space="preserve">президент группы компаний </w:t>
      </w:r>
      <w:proofErr w:type="spellStart"/>
      <w:r w:rsidRPr="00B06BA8">
        <w:rPr>
          <w:rStyle w:val="af7"/>
          <w:rFonts w:ascii="Arial" w:hAnsi="Arial" w:cs="Arial"/>
          <w:b w:val="0"/>
          <w:sz w:val="22"/>
          <w:szCs w:val="22"/>
        </w:rPr>
        <w:t>InfoWatch</w:t>
      </w:r>
      <w:proofErr w:type="spellEnd"/>
      <w:r w:rsidRPr="00B06BA8">
        <w:rPr>
          <w:rStyle w:val="af7"/>
          <w:rFonts w:ascii="Arial" w:hAnsi="Arial" w:cs="Arial"/>
          <w:b w:val="0"/>
          <w:sz w:val="22"/>
          <w:szCs w:val="22"/>
        </w:rPr>
        <w:t xml:space="preserve">, председатель правления АРПП «Отечественный софт», </w:t>
      </w:r>
      <w:proofErr w:type="spellStart"/>
      <w:r w:rsidRPr="00B06BA8">
        <w:rPr>
          <w:rStyle w:val="af7"/>
          <w:rFonts w:ascii="Arial" w:hAnsi="Arial" w:cs="Arial"/>
          <w:b w:val="0"/>
          <w:sz w:val="22"/>
          <w:szCs w:val="22"/>
        </w:rPr>
        <w:t>сооснователь</w:t>
      </w:r>
      <w:proofErr w:type="spellEnd"/>
      <w:r w:rsidRPr="00B06BA8">
        <w:rPr>
          <w:rStyle w:val="af7"/>
          <w:rFonts w:ascii="Arial" w:hAnsi="Arial" w:cs="Arial"/>
          <w:b w:val="0"/>
          <w:sz w:val="22"/>
          <w:szCs w:val="22"/>
        </w:rPr>
        <w:t xml:space="preserve"> компании «Лаборатория Касперского»</w:t>
      </w:r>
      <w:r w:rsidRPr="00005244">
        <w:rPr>
          <w:rStyle w:val="af7"/>
          <w:rFonts w:ascii="Arial" w:hAnsi="Arial" w:cs="Arial"/>
          <w:sz w:val="22"/>
          <w:szCs w:val="22"/>
        </w:rPr>
        <w:t xml:space="preserve"> Наталья Касперская; </w:t>
      </w:r>
      <w:r w:rsidRPr="00B06BA8">
        <w:rPr>
          <w:rStyle w:val="af7"/>
          <w:rFonts w:ascii="Arial" w:hAnsi="Arial" w:cs="Arial"/>
          <w:b w:val="0"/>
          <w:sz w:val="22"/>
          <w:szCs w:val="22"/>
        </w:rPr>
        <w:t xml:space="preserve">руководитель Курчатовского комплекса </w:t>
      </w:r>
      <w:proofErr w:type="spellStart"/>
      <w:r w:rsidRPr="00B06BA8">
        <w:rPr>
          <w:rStyle w:val="af7"/>
          <w:rFonts w:ascii="Arial" w:hAnsi="Arial" w:cs="Arial"/>
          <w:b w:val="0"/>
          <w:sz w:val="22"/>
          <w:szCs w:val="22"/>
        </w:rPr>
        <w:t>синхротронно</w:t>
      </w:r>
      <w:proofErr w:type="spellEnd"/>
      <w:r w:rsidRPr="00B06BA8">
        <w:rPr>
          <w:rStyle w:val="af7"/>
          <w:rFonts w:ascii="Arial" w:hAnsi="Arial" w:cs="Arial"/>
          <w:b w:val="0"/>
          <w:sz w:val="22"/>
          <w:szCs w:val="22"/>
        </w:rPr>
        <w:t>-нейтронных исследований</w:t>
      </w:r>
      <w:r w:rsidRPr="00005244">
        <w:rPr>
          <w:rStyle w:val="af7"/>
          <w:rFonts w:ascii="Arial" w:hAnsi="Arial" w:cs="Arial"/>
          <w:sz w:val="22"/>
          <w:szCs w:val="22"/>
        </w:rPr>
        <w:t xml:space="preserve"> Никита Марченков; </w:t>
      </w:r>
      <w:r w:rsidRPr="00B06BA8">
        <w:rPr>
          <w:rStyle w:val="af7"/>
          <w:rFonts w:ascii="Arial" w:hAnsi="Arial" w:cs="Arial"/>
          <w:b w:val="0"/>
          <w:sz w:val="22"/>
          <w:szCs w:val="22"/>
        </w:rPr>
        <w:t>предприниматель и инвестор</w:t>
      </w:r>
      <w:r w:rsidRPr="00005244">
        <w:rPr>
          <w:rStyle w:val="af7"/>
          <w:rFonts w:ascii="Arial" w:hAnsi="Arial" w:cs="Arial"/>
          <w:sz w:val="22"/>
          <w:szCs w:val="22"/>
        </w:rPr>
        <w:t xml:space="preserve"> Леонид Козлов </w:t>
      </w:r>
      <w:r w:rsidRPr="00B06BA8">
        <w:rPr>
          <w:rStyle w:val="af7"/>
          <w:rFonts w:ascii="Arial" w:hAnsi="Arial" w:cs="Arial"/>
          <w:b w:val="0"/>
          <w:sz w:val="22"/>
          <w:szCs w:val="22"/>
        </w:rPr>
        <w:t>и многие другие.</w:t>
      </w:r>
    </w:p>
    <w:p w14:paraId="30932284" w14:textId="0F09A6B3" w:rsidR="00005244" w:rsidRPr="00005244" w:rsidRDefault="00005244" w:rsidP="00005244">
      <w:pPr>
        <w:jc w:val="both"/>
        <w:rPr>
          <w:rFonts w:ascii="Arial" w:hAnsi="Arial" w:cs="Arial"/>
          <w:sz w:val="22"/>
          <w:szCs w:val="22"/>
        </w:rPr>
      </w:pPr>
      <w:r w:rsidRPr="00005244">
        <w:rPr>
          <w:rFonts w:ascii="Arial" w:hAnsi="Arial" w:cs="Arial"/>
          <w:sz w:val="22"/>
          <w:szCs w:val="22"/>
        </w:rPr>
        <w:t>Всего</w:t>
      </w:r>
      <w:r w:rsidR="00582C5F">
        <w:rPr>
          <w:rFonts w:ascii="Arial" w:hAnsi="Arial" w:cs="Arial"/>
          <w:sz w:val="22"/>
          <w:szCs w:val="22"/>
        </w:rPr>
        <w:t xml:space="preserve"> </w:t>
      </w:r>
      <w:r w:rsidRPr="00005244">
        <w:rPr>
          <w:rFonts w:ascii="Arial" w:hAnsi="Arial" w:cs="Arial"/>
          <w:sz w:val="22"/>
          <w:szCs w:val="22"/>
        </w:rPr>
        <w:t>11-й смен</w:t>
      </w:r>
      <w:r w:rsidR="00582C5F">
        <w:rPr>
          <w:rFonts w:ascii="Arial" w:hAnsi="Arial" w:cs="Arial"/>
          <w:sz w:val="22"/>
          <w:szCs w:val="22"/>
        </w:rPr>
        <w:t>е</w:t>
      </w:r>
      <w:r w:rsidRPr="00005244">
        <w:rPr>
          <w:rFonts w:ascii="Arial" w:hAnsi="Arial" w:cs="Arial"/>
          <w:sz w:val="22"/>
          <w:szCs w:val="22"/>
        </w:rPr>
        <w:t xml:space="preserve"> </w:t>
      </w:r>
      <w:r w:rsidRPr="00005244">
        <w:rPr>
          <w:rFonts w:ascii="Arial" w:hAnsi="Arial" w:cs="Arial"/>
          <w:iCs/>
          <w:sz w:val="22"/>
          <w:szCs w:val="22"/>
        </w:rPr>
        <w:t>«Учиться, чтобы научиться»</w:t>
      </w:r>
      <w:r w:rsidRPr="00005244">
        <w:rPr>
          <w:rFonts w:ascii="Arial" w:hAnsi="Arial" w:cs="Arial"/>
          <w:sz w:val="22"/>
          <w:szCs w:val="22"/>
        </w:rPr>
        <w:t xml:space="preserve"> </w:t>
      </w:r>
      <w:r w:rsidR="00582C5F">
        <w:rPr>
          <w:rFonts w:ascii="Arial" w:hAnsi="Arial" w:cs="Arial"/>
          <w:sz w:val="22"/>
          <w:szCs w:val="22"/>
        </w:rPr>
        <w:t>приняли участие</w:t>
      </w:r>
      <w:r w:rsidRPr="00005244">
        <w:rPr>
          <w:rFonts w:ascii="Arial" w:hAnsi="Arial" w:cs="Arial"/>
          <w:sz w:val="22"/>
          <w:szCs w:val="22"/>
        </w:rPr>
        <w:t xml:space="preserve"> 2584 ребенка из 85 регионов страны. Программа смены реализована </w:t>
      </w:r>
      <w:r w:rsidRPr="00005244">
        <w:rPr>
          <w:rFonts w:ascii="Arial" w:hAnsi="Arial" w:cs="Arial"/>
          <w:sz w:val="22"/>
          <w:szCs w:val="22"/>
          <w:shd w:val="clear" w:color="auto" w:fill="FFFFFF"/>
        </w:rPr>
        <w:t>во взаимодействии с 17 тематическими партнерами.</w:t>
      </w:r>
    </w:p>
    <w:p w14:paraId="179FE910" w14:textId="77777777" w:rsidR="00005244" w:rsidRPr="00005244" w:rsidRDefault="00005244" w:rsidP="00005244">
      <w:pPr>
        <w:jc w:val="both"/>
        <w:rPr>
          <w:rFonts w:ascii="Arial" w:hAnsi="Arial" w:cs="Arial"/>
          <w:sz w:val="22"/>
          <w:szCs w:val="22"/>
        </w:rPr>
      </w:pPr>
    </w:p>
    <w:p w14:paraId="1472C35C" w14:textId="77777777" w:rsidR="00DC124B" w:rsidRPr="00C76B01" w:rsidRDefault="00DC124B" w:rsidP="00DC124B">
      <w:pPr>
        <w:jc w:val="both"/>
      </w:pP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291893" w:rsidRPr="00291893" w14:paraId="2D025D2E" w14:textId="77777777" w:rsidTr="00165A5F">
        <w:trPr>
          <w:trHeight w:val="481"/>
        </w:trPr>
        <w:tc>
          <w:tcPr>
            <w:tcW w:w="5778" w:type="dxa"/>
            <w:gridSpan w:val="2"/>
            <w:vAlign w:val="center"/>
          </w:tcPr>
          <w:p w14:paraId="34E25593" w14:textId="77777777" w:rsidR="00530E98" w:rsidRPr="00291893" w:rsidRDefault="00530E98" w:rsidP="005A3C61">
            <w:pPr>
              <w:rPr>
                <w:rFonts w:ascii="Arial" w:hAnsi="Arial" w:cs="Arial"/>
                <w:sz w:val="16"/>
                <w:szCs w:val="16"/>
              </w:rPr>
            </w:pPr>
            <w:r w:rsidRPr="00291893">
              <w:rPr>
                <w:rFonts w:ascii="Arial" w:eastAsia="Calibri" w:hAnsi="Arial" w:cs="Arial"/>
                <w:b/>
                <w:sz w:val="16"/>
                <w:szCs w:val="16"/>
              </w:rPr>
              <w:t>Контакты для СМИ</w:t>
            </w:r>
          </w:p>
        </w:tc>
        <w:tc>
          <w:tcPr>
            <w:tcW w:w="4677" w:type="dxa"/>
            <w:vAlign w:val="center"/>
          </w:tcPr>
          <w:p w14:paraId="69F9BE31" w14:textId="77777777" w:rsidR="00530E98" w:rsidRPr="00291893" w:rsidRDefault="00530E98" w:rsidP="005A3C6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1893">
              <w:rPr>
                <w:rFonts w:ascii="Arial" w:eastAsia="Calibri" w:hAnsi="Arial" w:cs="Arial"/>
                <w:b/>
                <w:sz w:val="16"/>
                <w:szCs w:val="16"/>
              </w:rPr>
              <w:t>Официальные ресурсы МДЦ «Артек»</w:t>
            </w:r>
          </w:p>
        </w:tc>
      </w:tr>
      <w:tr w:rsidR="00530E98" w:rsidRPr="00291893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291893" w:rsidRDefault="00530E98" w:rsidP="005A3C61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91893"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73356763" w14:textId="77777777" w:rsidR="00530E98" w:rsidRPr="00291893" w:rsidRDefault="00530E98" w:rsidP="005A3C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1893">
              <w:rPr>
                <w:rFonts w:ascii="Arial" w:eastAsia="Calibri" w:hAnsi="Arial" w:cs="Arial"/>
                <w:sz w:val="16"/>
                <w:szCs w:val="16"/>
              </w:rPr>
              <w:t xml:space="preserve">В Крыму: +7 978 734 0444 </w:t>
            </w:r>
            <w:hyperlink r:id="rId9" w:history="1">
              <w:r w:rsidRPr="00291893">
                <w:rPr>
                  <w:rStyle w:val="a8"/>
                  <w:rFonts w:ascii="Arial" w:eastAsia="Calibri" w:hAnsi="Arial" w:cs="Arial"/>
                  <w:color w:val="auto"/>
                  <w:sz w:val="16"/>
                  <w:szCs w:val="16"/>
                </w:rPr>
                <w:t>press@artek.org</w:t>
              </w:r>
            </w:hyperlink>
          </w:p>
        </w:tc>
        <w:tc>
          <w:tcPr>
            <w:tcW w:w="4677" w:type="dxa"/>
          </w:tcPr>
          <w:p w14:paraId="62CC3374" w14:textId="77777777" w:rsidR="00530E98" w:rsidRPr="00291893" w:rsidRDefault="0006548D" w:rsidP="005A3C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0" w:history="1">
              <w:r w:rsidR="00530E98" w:rsidRPr="00291893">
                <w:rPr>
                  <w:rStyle w:val="a8"/>
                  <w:rFonts w:ascii="Arial" w:eastAsia="Calibri" w:hAnsi="Arial" w:cs="Arial"/>
                  <w:color w:val="auto"/>
                  <w:sz w:val="16"/>
                  <w:szCs w:val="16"/>
                </w:rPr>
                <w:t>ОФИЦИАЛЬНЫЙ САЙТ А</w:t>
              </w:r>
              <w:bookmarkStart w:id="0" w:name="_GoBack"/>
              <w:bookmarkEnd w:id="0"/>
              <w:r w:rsidR="00530E98" w:rsidRPr="00291893">
                <w:rPr>
                  <w:rStyle w:val="a8"/>
                  <w:rFonts w:ascii="Arial" w:eastAsia="Calibri" w:hAnsi="Arial" w:cs="Arial"/>
                  <w:color w:val="auto"/>
                  <w:sz w:val="16"/>
                  <w:szCs w:val="16"/>
                </w:rPr>
                <w:t>РТЕКА</w:t>
              </w:r>
            </w:hyperlink>
          </w:p>
          <w:p w14:paraId="4EDED7F6" w14:textId="77777777" w:rsidR="00530E98" w:rsidRPr="00291893" w:rsidRDefault="0006548D" w:rsidP="005A3C61">
            <w:pPr>
              <w:jc w:val="both"/>
              <w:rPr>
                <w:rStyle w:val="a8"/>
                <w:rFonts w:ascii="Arial" w:eastAsia="Calibri" w:hAnsi="Arial" w:cs="Arial"/>
                <w:color w:val="auto"/>
                <w:sz w:val="16"/>
                <w:szCs w:val="16"/>
              </w:rPr>
            </w:pPr>
            <w:hyperlink r:id="rId11" w:history="1">
              <w:r w:rsidR="00530E98" w:rsidRPr="00291893">
                <w:rPr>
                  <w:rStyle w:val="a8"/>
                  <w:rFonts w:ascii="Arial" w:eastAsia="Calibri" w:hAnsi="Arial" w:cs="Arial"/>
                  <w:color w:val="auto"/>
                  <w:sz w:val="16"/>
                  <w:szCs w:val="16"/>
                </w:rPr>
                <w:t>ФОТОБАНК АРТЕКА</w:t>
              </w:r>
            </w:hyperlink>
          </w:p>
          <w:p w14:paraId="560FC4A5" w14:textId="77777777" w:rsidR="00530E98" w:rsidRPr="00291893" w:rsidRDefault="0006548D" w:rsidP="005A3C61">
            <w:pPr>
              <w:jc w:val="both"/>
              <w:rPr>
                <w:rStyle w:val="a8"/>
                <w:rFonts w:ascii="Arial" w:eastAsia="Calibri" w:hAnsi="Arial" w:cs="Arial"/>
                <w:color w:val="auto"/>
                <w:sz w:val="16"/>
                <w:szCs w:val="16"/>
              </w:rPr>
            </w:pPr>
            <w:hyperlink r:id="rId12" w:history="1">
              <w:r w:rsidR="00530E98" w:rsidRPr="00291893">
                <w:rPr>
                  <w:rStyle w:val="a8"/>
                  <w:rFonts w:ascii="Arial" w:eastAsia="Calibri" w:hAnsi="Arial" w:cs="Arial"/>
                  <w:color w:val="auto"/>
                  <w:sz w:val="16"/>
                  <w:szCs w:val="16"/>
                  <w:lang w:val="en-US"/>
                </w:rPr>
                <w:t>YOUTUBE</w:t>
              </w:r>
            </w:hyperlink>
          </w:p>
          <w:p w14:paraId="35F7C456" w14:textId="77777777" w:rsidR="00530E98" w:rsidRPr="00291893" w:rsidRDefault="0006548D" w:rsidP="005A3C61">
            <w:pPr>
              <w:jc w:val="both"/>
              <w:rPr>
                <w:rStyle w:val="a8"/>
                <w:rFonts w:ascii="Arial" w:eastAsia="Calibri" w:hAnsi="Arial" w:cs="Arial"/>
                <w:color w:val="auto"/>
                <w:sz w:val="16"/>
                <w:szCs w:val="16"/>
                <w:lang w:val="en-US"/>
              </w:rPr>
            </w:pPr>
            <w:hyperlink r:id="rId13" w:history="1">
              <w:r w:rsidR="00530E98" w:rsidRPr="00291893">
                <w:rPr>
                  <w:rStyle w:val="a8"/>
                  <w:rFonts w:ascii="Arial" w:eastAsia="Calibri" w:hAnsi="Arial" w:cs="Arial"/>
                  <w:color w:val="auto"/>
                  <w:sz w:val="16"/>
                  <w:szCs w:val="16"/>
                  <w:lang w:val="en-US"/>
                </w:rPr>
                <w:t>INSTAGRAM</w:t>
              </w:r>
            </w:hyperlink>
          </w:p>
          <w:p w14:paraId="7D33DB46" w14:textId="77777777" w:rsidR="00530E98" w:rsidRPr="00291893" w:rsidRDefault="0006548D" w:rsidP="005A3C61">
            <w:pPr>
              <w:jc w:val="both"/>
              <w:rPr>
                <w:rStyle w:val="a8"/>
                <w:rFonts w:ascii="Arial" w:eastAsia="Calibri" w:hAnsi="Arial" w:cs="Arial"/>
                <w:color w:val="auto"/>
                <w:sz w:val="16"/>
                <w:szCs w:val="16"/>
                <w:lang w:val="en-US"/>
              </w:rPr>
            </w:pPr>
            <w:hyperlink r:id="rId14" w:history="1">
              <w:r w:rsidR="00530E98" w:rsidRPr="00291893">
                <w:rPr>
                  <w:rStyle w:val="a8"/>
                  <w:rFonts w:ascii="Arial" w:eastAsia="Calibri" w:hAnsi="Arial" w:cs="Arial"/>
                  <w:color w:val="auto"/>
                  <w:sz w:val="16"/>
                  <w:szCs w:val="16"/>
                </w:rPr>
                <w:t>VK</w:t>
              </w:r>
            </w:hyperlink>
          </w:p>
          <w:p w14:paraId="497009EF" w14:textId="77777777" w:rsidR="00530E98" w:rsidRPr="00291893" w:rsidRDefault="0006548D" w:rsidP="005A3C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5" w:history="1">
              <w:r w:rsidR="00530E98" w:rsidRPr="00291893">
                <w:rPr>
                  <w:rStyle w:val="a8"/>
                  <w:rFonts w:ascii="Arial" w:eastAsia="Calibri" w:hAnsi="Arial" w:cs="Arial"/>
                  <w:color w:val="auto"/>
                  <w:sz w:val="16"/>
                  <w:szCs w:val="16"/>
                  <w:lang w:val="en-US"/>
                </w:rPr>
                <w:t>FACEBOOK</w:t>
              </w:r>
            </w:hyperlink>
          </w:p>
        </w:tc>
      </w:tr>
    </w:tbl>
    <w:p w14:paraId="3212E97E" w14:textId="5E623738" w:rsidR="00530E98" w:rsidRPr="00291893" w:rsidRDefault="00530E98" w:rsidP="005A3C61">
      <w:pPr>
        <w:tabs>
          <w:tab w:val="left" w:pos="6729"/>
        </w:tabs>
        <w:jc w:val="both"/>
        <w:rPr>
          <w:rFonts w:ascii="Arial" w:hAnsi="Arial" w:cs="Arial"/>
          <w:sz w:val="16"/>
          <w:szCs w:val="16"/>
        </w:rPr>
      </w:pPr>
    </w:p>
    <w:sectPr w:rsidR="00530E98" w:rsidRPr="00291893" w:rsidSect="00A2105F">
      <w:headerReference w:type="default" r:id="rId16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3900D" w14:textId="77777777" w:rsidR="00663C07" w:rsidRDefault="00663C07" w:rsidP="00A43DD9">
      <w:r>
        <w:separator/>
      </w:r>
    </w:p>
  </w:endnote>
  <w:endnote w:type="continuationSeparator" w:id="0">
    <w:p w14:paraId="65F54234" w14:textId="77777777" w:rsidR="00663C07" w:rsidRDefault="00663C07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EEBF3" w14:textId="77777777" w:rsidR="00663C07" w:rsidRDefault="00663C07" w:rsidP="00A43DD9">
      <w:r>
        <w:separator/>
      </w:r>
    </w:p>
  </w:footnote>
  <w:footnote w:type="continuationSeparator" w:id="0">
    <w:p w14:paraId="18200D35" w14:textId="77777777" w:rsidR="00663C07" w:rsidRDefault="00663C07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hideSpellingErrors/>
  <w:hideGrammaticalError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05244"/>
    <w:rsid w:val="00017A3A"/>
    <w:rsid w:val="00020FB5"/>
    <w:rsid w:val="00031739"/>
    <w:rsid w:val="0005520A"/>
    <w:rsid w:val="0006548D"/>
    <w:rsid w:val="00074B75"/>
    <w:rsid w:val="0007747B"/>
    <w:rsid w:val="000852A9"/>
    <w:rsid w:val="000A66A9"/>
    <w:rsid w:val="000B46D0"/>
    <w:rsid w:val="000C02EF"/>
    <w:rsid w:val="000C1485"/>
    <w:rsid w:val="000D5CD8"/>
    <w:rsid w:val="000E3483"/>
    <w:rsid w:val="000F37C5"/>
    <w:rsid w:val="000F6D93"/>
    <w:rsid w:val="00101A51"/>
    <w:rsid w:val="001133C1"/>
    <w:rsid w:val="00132661"/>
    <w:rsid w:val="00143192"/>
    <w:rsid w:val="00152095"/>
    <w:rsid w:val="00155592"/>
    <w:rsid w:val="00156865"/>
    <w:rsid w:val="00165A5F"/>
    <w:rsid w:val="0017127C"/>
    <w:rsid w:val="00172A57"/>
    <w:rsid w:val="00175A82"/>
    <w:rsid w:val="00176227"/>
    <w:rsid w:val="00183376"/>
    <w:rsid w:val="001A0CD9"/>
    <w:rsid w:val="001A1503"/>
    <w:rsid w:val="001B0720"/>
    <w:rsid w:val="001B2EF1"/>
    <w:rsid w:val="001B36BE"/>
    <w:rsid w:val="001C3FBA"/>
    <w:rsid w:val="001D578B"/>
    <w:rsid w:val="001E371F"/>
    <w:rsid w:val="001E62C0"/>
    <w:rsid w:val="001E6CB5"/>
    <w:rsid w:val="001F2E1B"/>
    <w:rsid w:val="001F37DD"/>
    <w:rsid w:val="001F4BF0"/>
    <w:rsid w:val="001F7E90"/>
    <w:rsid w:val="00203CC6"/>
    <w:rsid w:val="00210C24"/>
    <w:rsid w:val="002135A4"/>
    <w:rsid w:val="00216D1A"/>
    <w:rsid w:val="002171C4"/>
    <w:rsid w:val="0022046E"/>
    <w:rsid w:val="00223900"/>
    <w:rsid w:val="0023545B"/>
    <w:rsid w:val="0025036A"/>
    <w:rsid w:val="00257C6C"/>
    <w:rsid w:val="00261428"/>
    <w:rsid w:val="00267DEC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91893"/>
    <w:rsid w:val="002A313F"/>
    <w:rsid w:val="002A7079"/>
    <w:rsid w:val="002B4014"/>
    <w:rsid w:val="002B7824"/>
    <w:rsid w:val="002B7EB4"/>
    <w:rsid w:val="002C1CA7"/>
    <w:rsid w:val="002C3203"/>
    <w:rsid w:val="002D37ED"/>
    <w:rsid w:val="002E2627"/>
    <w:rsid w:val="002F0A1E"/>
    <w:rsid w:val="002F6D9D"/>
    <w:rsid w:val="00302FA4"/>
    <w:rsid w:val="00303AEF"/>
    <w:rsid w:val="00306C9A"/>
    <w:rsid w:val="00310362"/>
    <w:rsid w:val="00316D97"/>
    <w:rsid w:val="00320B3B"/>
    <w:rsid w:val="00326AB7"/>
    <w:rsid w:val="00331644"/>
    <w:rsid w:val="00341BF8"/>
    <w:rsid w:val="003443EA"/>
    <w:rsid w:val="0036089F"/>
    <w:rsid w:val="003648A0"/>
    <w:rsid w:val="0036509D"/>
    <w:rsid w:val="00365CC7"/>
    <w:rsid w:val="003732E2"/>
    <w:rsid w:val="00375694"/>
    <w:rsid w:val="0038078C"/>
    <w:rsid w:val="00382958"/>
    <w:rsid w:val="00385AE4"/>
    <w:rsid w:val="003922B7"/>
    <w:rsid w:val="00392911"/>
    <w:rsid w:val="00396791"/>
    <w:rsid w:val="003A1253"/>
    <w:rsid w:val="003A3132"/>
    <w:rsid w:val="003B53FF"/>
    <w:rsid w:val="003C16BB"/>
    <w:rsid w:val="003C310F"/>
    <w:rsid w:val="003C3F09"/>
    <w:rsid w:val="003C609E"/>
    <w:rsid w:val="003C636D"/>
    <w:rsid w:val="003D066A"/>
    <w:rsid w:val="003D0762"/>
    <w:rsid w:val="003D1524"/>
    <w:rsid w:val="003D27BB"/>
    <w:rsid w:val="003D6601"/>
    <w:rsid w:val="0040157D"/>
    <w:rsid w:val="00405BEB"/>
    <w:rsid w:val="00413B4B"/>
    <w:rsid w:val="004141D2"/>
    <w:rsid w:val="00417BE1"/>
    <w:rsid w:val="00424667"/>
    <w:rsid w:val="00424AA0"/>
    <w:rsid w:val="004262F9"/>
    <w:rsid w:val="00426FFA"/>
    <w:rsid w:val="00431BDE"/>
    <w:rsid w:val="00432CB9"/>
    <w:rsid w:val="00436FDE"/>
    <w:rsid w:val="0043711F"/>
    <w:rsid w:val="004412E0"/>
    <w:rsid w:val="0044162E"/>
    <w:rsid w:val="0044339F"/>
    <w:rsid w:val="004465CE"/>
    <w:rsid w:val="00450E1C"/>
    <w:rsid w:val="004515EC"/>
    <w:rsid w:val="00454406"/>
    <w:rsid w:val="00462DD0"/>
    <w:rsid w:val="0047092F"/>
    <w:rsid w:val="00476D7C"/>
    <w:rsid w:val="004810BA"/>
    <w:rsid w:val="00482C55"/>
    <w:rsid w:val="00487773"/>
    <w:rsid w:val="00493815"/>
    <w:rsid w:val="004A66AD"/>
    <w:rsid w:val="004B19D7"/>
    <w:rsid w:val="004B1B6E"/>
    <w:rsid w:val="004D297D"/>
    <w:rsid w:val="004E0DF6"/>
    <w:rsid w:val="004F2BB9"/>
    <w:rsid w:val="004F41E3"/>
    <w:rsid w:val="004F47F8"/>
    <w:rsid w:val="00501019"/>
    <w:rsid w:val="0051666B"/>
    <w:rsid w:val="0051795D"/>
    <w:rsid w:val="005255CF"/>
    <w:rsid w:val="00526603"/>
    <w:rsid w:val="005274AB"/>
    <w:rsid w:val="00530E98"/>
    <w:rsid w:val="005374E5"/>
    <w:rsid w:val="00540FCB"/>
    <w:rsid w:val="005537A2"/>
    <w:rsid w:val="0055486C"/>
    <w:rsid w:val="00572662"/>
    <w:rsid w:val="00582BA3"/>
    <w:rsid w:val="00582C5F"/>
    <w:rsid w:val="0059271C"/>
    <w:rsid w:val="00592FFE"/>
    <w:rsid w:val="005946ED"/>
    <w:rsid w:val="00596A8D"/>
    <w:rsid w:val="005A0F28"/>
    <w:rsid w:val="005A3C61"/>
    <w:rsid w:val="005A7C9B"/>
    <w:rsid w:val="005D5759"/>
    <w:rsid w:val="005F293E"/>
    <w:rsid w:val="00606BAE"/>
    <w:rsid w:val="00607CAC"/>
    <w:rsid w:val="00611A18"/>
    <w:rsid w:val="006201C3"/>
    <w:rsid w:val="00620B8E"/>
    <w:rsid w:val="0062231C"/>
    <w:rsid w:val="0062246E"/>
    <w:rsid w:val="00623CF6"/>
    <w:rsid w:val="00624B87"/>
    <w:rsid w:val="006252CC"/>
    <w:rsid w:val="0062736D"/>
    <w:rsid w:val="00627F72"/>
    <w:rsid w:val="006308C0"/>
    <w:rsid w:val="0063388F"/>
    <w:rsid w:val="00644F51"/>
    <w:rsid w:val="0064523C"/>
    <w:rsid w:val="0065040A"/>
    <w:rsid w:val="00652333"/>
    <w:rsid w:val="00655653"/>
    <w:rsid w:val="006570AC"/>
    <w:rsid w:val="00661565"/>
    <w:rsid w:val="00663C07"/>
    <w:rsid w:val="00667D67"/>
    <w:rsid w:val="0067517D"/>
    <w:rsid w:val="00680204"/>
    <w:rsid w:val="00683945"/>
    <w:rsid w:val="00685E30"/>
    <w:rsid w:val="00694CF7"/>
    <w:rsid w:val="00694F05"/>
    <w:rsid w:val="00697013"/>
    <w:rsid w:val="006A3AEE"/>
    <w:rsid w:val="006A4C04"/>
    <w:rsid w:val="006B1FF0"/>
    <w:rsid w:val="006B3717"/>
    <w:rsid w:val="006B40AE"/>
    <w:rsid w:val="006B7CFD"/>
    <w:rsid w:val="006C1924"/>
    <w:rsid w:val="006C3596"/>
    <w:rsid w:val="006C6193"/>
    <w:rsid w:val="006C62FA"/>
    <w:rsid w:val="006D13C8"/>
    <w:rsid w:val="006D5892"/>
    <w:rsid w:val="006F6B63"/>
    <w:rsid w:val="007135B8"/>
    <w:rsid w:val="007235A1"/>
    <w:rsid w:val="00723F39"/>
    <w:rsid w:val="00726A00"/>
    <w:rsid w:val="0073706F"/>
    <w:rsid w:val="007423BB"/>
    <w:rsid w:val="00753392"/>
    <w:rsid w:val="007543C5"/>
    <w:rsid w:val="0076575B"/>
    <w:rsid w:val="0077008B"/>
    <w:rsid w:val="00774B0B"/>
    <w:rsid w:val="00774DDC"/>
    <w:rsid w:val="007812F2"/>
    <w:rsid w:val="007922B8"/>
    <w:rsid w:val="00793D37"/>
    <w:rsid w:val="007949FD"/>
    <w:rsid w:val="007B0568"/>
    <w:rsid w:val="007B0FF5"/>
    <w:rsid w:val="007B1E32"/>
    <w:rsid w:val="007B6DB8"/>
    <w:rsid w:val="007B72A5"/>
    <w:rsid w:val="007C3BC0"/>
    <w:rsid w:val="007C5B26"/>
    <w:rsid w:val="007D3E38"/>
    <w:rsid w:val="007D6C53"/>
    <w:rsid w:val="007E4366"/>
    <w:rsid w:val="00821DCD"/>
    <w:rsid w:val="00825DF4"/>
    <w:rsid w:val="008341C1"/>
    <w:rsid w:val="008360F0"/>
    <w:rsid w:val="00853611"/>
    <w:rsid w:val="00857474"/>
    <w:rsid w:val="00862660"/>
    <w:rsid w:val="0086323B"/>
    <w:rsid w:val="0086575F"/>
    <w:rsid w:val="0087278F"/>
    <w:rsid w:val="00874A31"/>
    <w:rsid w:val="0088448F"/>
    <w:rsid w:val="00887457"/>
    <w:rsid w:val="00890596"/>
    <w:rsid w:val="008908A4"/>
    <w:rsid w:val="00891B5E"/>
    <w:rsid w:val="00891F9E"/>
    <w:rsid w:val="00894CC8"/>
    <w:rsid w:val="008A17ED"/>
    <w:rsid w:val="008A75BC"/>
    <w:rsid w:val="008B6551"/>
    <w:rsid w:val="008B7BA7"/>
    <w:rsid w:val="008C423D"/>
    <w:rsid w:val="008F06CE"/>
    <w:rsid w:val="008F131A"/>
    <w:rsid w:val="00900586"/>
    <w:rsid w:val="009064EF"/>
    <w:rsid w:val="00906E3B"/>
    <w:rsid w:val="009076A6"/>
    <w:rsid w:val="009106B0"/>
    <w:rsid w:val="00916E6F"/>
    <w:rsid w:val="0093135E"/>
    <w:rsid w:val="00935421"/>
    <w:rsid w:val="00940EEB"/>
    <w:rsid w:val="00945D4A"/>
    <w:rsid w:val="00951AE2"/>
    <w:rsid w:val="009559EA"/>
    <w:rsid w:val="00964586"/>
    <w:rsid w:val="009648DC"/>
    <w:rsid w:val="009675C1"/>
    <w:rsid w:val="0097280D"/>
    <w:rsid w:val="00976F02"/>
    <w:rsid w:val="00980E29"/>
    <w:rsid w:val="00992A10"/>
    <w:rsid w:val="00993882"/>
    <w:rsid w:val="009A44C2"/>
    <w:rsid w:val="009A7C91"/>
    <w:rsid w:val="009B0442"/>
    <w:rsid w:val="009C1612"/>
    <w:rsid w:val="009C4BEB"/>
    <w:rsid w:val="009C4F77"/>
    <w:rsid w:val="009C66AF"/>
    <w:rsid w:val="009C775B"/>
    <w:rsid w:val="009D00EB"/>
    <w:rsid w:val="009E02AA"/>
    <w:rsid w:val="009E1F92"/>
    <w:rsid w:val="009E22FC"/>
    <w:rsid w:val="009E5E7E"/>
    <w:rsid w:val="00A00B72"/>
    <w:rsid w:val="00A05E18"/>
    <w:rsid w:val="00A15B99"/>
    <w:rsid w:val="00A2105F"/>
    <w:rsid w:val="00A43DD9"/>
    <w:rsid w:val="00A5277A"/>
    <w:rsid w:val="00A6220F"/>
    <w:rsid w:val="00A656AD"/>
    <w:rsid w:val="00A65991"/>
    <w:rsid w:val="00A7123E"/>
    <w:rsid w:val="00A74876"/>
    <w:rsid w:val="00A76BA3"/>
    <w:rsid w:val="00A86987"/>
    <w:rsid w:val="00A93292"/>
    <w:rsid w:val="00A96B96"/>
    <w:rsid w:val="00A97E35"/>
    <w:rsid w:val="00AB1CC3"/>
    <w:rsid w:val="00AC147A"/>
    <w:rsid w:val="00AC15D0"/>
    <w:rsid w:val="00AC4A64"/>
    <w:rsid w:val="00AD14BE"/>
    <w:rsid w:val="00AD2E2C"/>
    <w:rsid w:val="00AD503B"/>
    <w:rsid w:val="00AD63AA"/>
    <w:rsid w:val="00AE3797"/>
    <w:rsid w:val="00AF12E0"/>
    <w:rsid w:val="00B06BA8"/>
    <w:rsid w:val="00B07CBC"/>
    <w:rsid w:val="00B24A9C"/>
    <w:rsid w:val="00B24CE3"/>
    <w:rsid w:val="00B26AF4"/>
    <w:rsid w:val="00B26E04"/>
    <w:rsid w:val="00B42ADA"/>
    <w:rsid w:val="00B43703"/>
    <w:rsid w:val="00B542EE"/>
    <w:rsid w:val="00B673A4"/>
    <w:rsid w:val="00B74EE5"/>
    <w:rsid w:val="00B7595A"/>
    <w:rsid w:val="00B76B77"/>
    <w:rsid w:val="00B777B7"/>
    <w:rsid w:val="00B812EB"/>
    <w:rsid w:val="00B8155E"/>
    <w:rsid w:val="00B8196B"/>
    <w:rsid w:val="00B8588C"/>
    <w:rsid w:val="00B87DF3"/>
    <w:rsid w:val="00B90CF4"/>
    <w:rsid w:val="00BA1B24"/>
    <w:rsid w:val="00BA2851"/>
    <w:rsid w:val="00BC1420"/>
    <w:rsid w:val="00BC1F1D"/>
    <w:rsid w:val="00BC4960"/>
    <w:rsid w:val="00BC5C06"/>
    <w:rsid w:val="00BC6CF9"/>
    <w:rsid w:val="00BD0213"/>
    <w:rsid w:val="00BF4247"/>
    <w:rsid w:val="00BF5B12"/>
    <w:rsid w:val="00C00683"/>
    <w:rsid w:val="00C01451"/>
    <w:rsid w:val="00C01742"/>
    <w:rsid w:val="00C14AC1"/>
    <w:rsid w:val="00C26B55"/>
    <w:rsid w:val="00C40FAE"/>
    <w:rsid w:val="00C521C3"/>
    <w:rsid w:val="00C54A09"/>
    <w:rsid w:val="00C577F9"/>
    <w:rsid w:val="00C602FE"/>
    <w:rsid w:val="00C64047"/>
    <w:rsid w:val="00C77DB0"/>
    <w:rsid w:val="00C82963"/>
    <w:rsid w:val="00C9041C"/>
    <w:rsid w:val="00C92B41"/>
    <w:rsid w:val="00C93274"/>
    <w:rsid w:val="00C95B0A"/>
    <w:rsid w:val="00CA2BF8"/>
    <w:rsid w:val="00CA5544"/>
    <w:rsid w:val="00CA59AA"/>
    <w:rsid w:val="00CA6823"/>
    <w:rsid w:val="00CB1378"/>
    <w:rsid w:val="00CB29C4"/>
    <w:rsid w:val="00CC36BC"/>
    <w:rsid w:val="00CE2C1A"/>
    <w:rsid w:val="00CE57E9"/>
    <w:rsid w:val="00CF3D90"/>
    <w:rsid w:val="00CF59C0"/>
    <w:rsid w:val="00D02914"/>
    <w:rsid w:val="00D11141"/>
    <w:rsid w:val="00D127AF"/>
    <w:rsid w:val="00D20AC8"/>
    <w:rsid w:val="00D2302A"/>
    <w:rsid w:val="00D25E20"/>
    <w:rsid w:val="00D32981"/>
    <w:rsid w:val="00D42DC6"/>
    <w:rsid w:val="00D46715"/>
    <w:rsid w:val="00D564BF"/>
    <w:rsid w:val="00D6390E"/>
    <w:rsid w:val="00D65ACD"/>
    <w:rsid w:val="00D65B51"/>
    <w:rsid w:val="00D676C8"/>
    <w:rsid w:val="00D729EE"/>
    <w:rsid w:val="00D841C5"/>
    <w:rsid w:val="00D85CC9"/>
    <w:rsid w:val="00D8604B"/>
    <w:rsid w:val="00D9014E"/>
    <w:rsid w:val="00DA2E78"/>
    <w:rsid w:val="00DA4B65"/>
    <w:rsid w:val="00DB4623"/>
    <w:rsid w:val="00DB61FE"/>
    <w:rsid w:val="00DC124B"/>
    <w:rsid w:val="00DC5606"/>
    <w:rsid w:val="00DC79D0"/>
    <w:rsid w:val="00DD2220"/>
    <w:rsid w:val="00DD3D46"/>
    <w:rsid w:val="00DD6CDF"/>
    <w:rsid w:val="00DE11EA"/>
    <w:rsid w:val="00DE2DF3"/>
    <w:rsid w:val="00DE7BA5"/>
    <w:rsid w:val="00DF2307"/>
    <w:rsid w:val="00E00C81"/>
    <w:rsid w:val="00E03EA7"/>
    <w:rsid w:val="00E13F5C"/>
    <w:rsid w:val="00E14F82"/>
    <w:rsid w:val="00E2163E"/>
    <w:rsid w:val="00E26639"/>
    <w:rsid w:val="00E27FEA"/>
    <w:rsid w:val="00E31817"/>
    <w:rsid w:val="00E336F6"/>
    <w:rsid w:val="00E3452A"/>
    <w:rsid w:val="00E3572D"/>
    <w:rsid w:val="00E47314"/>
    <w:rsid w:val="00E51EAE"/>
    <w:rsid w:val="00E53CB4"/>
    <w:rsid w:val="00E55A17"/>
    <w:rsid w:val="00E649E7"/>
    <w:rsid w:val="00E6669F"/>
    <w:rsid w:val="00E715D0"/>
    <w:rsid w:val="00E7184D"/>
    <w:rsid w:val="00E76571"/>
    <w:rsid w:val="00EA34CA"/>
    <w:rsid w:val="00EA5C35"/>
    <w:rsid w:val="00EA7421"/>
    <w:rsid w:val="00EA7A7A"/>
    <w:rsid w:val="00EB120C"/>
    <w:rsid w:val="00EC32B9"/>
    <w:rsid w:val="00ED0787"/>
    <w:rsid w:val="00ED0FF2"/>
    <w:rsid w:val="00ED2766"/>
    <w:rsid w:val="00EE279A"/>
    <w:rsid w:val="00EE2F4C"/>
    <w:rsid w:val="00EE6C60"/>
    <w:rsid w:val="00EF29B4"/>
    <w:rsid w:val="00EF5DC8"/>
    <w:rsid w:val="00F00BF2"/>
    <w:rsid w:val="00F066BA"/>
    <w:rsid w:val="00F102F3"/>
    <w:rsid w:val="00F12630"/>
    <w:rsid w:val="00F166DD"/>
    <w:rsid w:val="00F23400"/>
    <w:rsid w:val="00F2464D"/>
    <w:rsid w:val="00F276E7"/>
    <w:rsid w:val="00F31D43"/>
    <w:rsid w:val="00F33BBE"/>
    <w:rsid w:val="00F35D3A"/>
    <w:rsid w:val="00F36B38"/>
    <w:rsid w:val="00F412A5"/>
    <w:rsid w:val="00F44BDF"/>
    <w:rsid w:val="00F61D87"/>
    <w:rsid w:val="00F665A0"/>
    <w:rsid w:val="00F73678"/>
    <w:rsid w:val="00F75167"/>
    <w:rsid w:val="00F75C61"/>
    <w:rsid w:val="00F9559C"/>
    <w:rsid w:val="00F96EC4"/>
    <w:rsid w:val="00FA080F"/>
    <w:rsid w:val="00FA4819"/>
    <w:rsid w:val="00FB276C"/>
    <w:rsid w:val="00FB5709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basedOn w:val="a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7">
    <w:name w:val="Strong"/>
    <w:basedOn w:val="a0"/>
    <w:uiPriority w:val="22"/>
    <w:qFormat/>
    <w:rsid w:val="007543C5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0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8">
    <w:name w:val="Normal (Web)"/>
    <w:basedOn w:val="a"/>
    <w:uiPriority w:val="99"/>
    <w:unhideWhenUsed/>
    <w:rsid w:val="00143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nstagram.com/artekrussi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c/artekrussi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press-centr/fotogalere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artekrussia" TargetMode="External"/><Relationship Id="rId10" Type="http://schemas.openxmlformats.org/officeDocument/2006/relationships/hyperlink" Target="https://artek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@artek.org" TargetMode="External"/><Relationship Id="rId14" Type="http://schemas.openxmlformats.org/officeDocument/2006/relationships/hyperlink" Target="http://vk.com/artekruss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0F737-77F9-4906-B476-405E4FF64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Куплинов Ярослав</dc:creator>
  <cp:lastModifiedBy>Малышев Юрий Николаевич</cp:lastModifiedBy>
  <cp:revision>3</cp:revision>
  <dcterms:created xsi:type="dcterms:W3CDTF">2021-10-12T11:35:00Z</dcterms:created>
  <dcterms:modified xsi:type="dcterms:W3CDTF">2021-10-12T11:37:00Z</dcterms:modified>
</cp:coreProperties>
</file>