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B9" w:rsidRDefault="00A973B9" w:rsidP="00A973B9">
      <w:pPr>
        <w:pStyle w:val="msonormalmailrucssattributepostfixmailrucssattributepostfixmailrucssattributepostfix"/>
        <w:jc w:val="center"/>
        <w:rPr>
          <w:color w:val="1F497D"/>
        </w:rPr>
      </w:pPr>
      <w:bookmarkStart w:id="0" w:name="_GoBack"/>
      <w:bookmarkEnd w:id="0"/>
      <w:r>
        <w:rPr>
          <w:rFonts w:ascii="Georgia" w:hAnsi="Georgia"/>
          <w:b/>
          <w:noProof/>
          <w:color w:val="000000"/>
        </w:rPr>
        <w:drawing>
          <wp:inline distT="0" distB="0" distL="0" distR="0">
            <wp:extent cx="4876800" cy="1238250"/>
            <wp:effectExtent l="0" t="0" r="0" b="0"/>
            <wp:docPr id="1" name="Рисунок 1" descr="cid:image001.png@01D3C4F4.458C1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C4F4.458C18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3B9" w:rsidRDefault="00A973B9" w:rsidP="00A973B9">
      <w:pPr>
        <w:pStyle w:val="msonormalmailrucssattributepostfix"/>
        <w:shd w:val="clear" w:color="auto" w:fill="FFFFFF"/>
        <w:spacing w:after="240" w:afterAutospacing="0"/>
        <w:jc w:val="center"/>
      </w:pPr>
      <w:r>
        <w:rPr>
          <w:rFonts w:ascii="Georgia" w:hAnsi="Georgia"/>
          <w:b/>
          <w:bCs/>
          <w:sz w:val="22"/>
          <w:szCs w:val="22"/>
        </w:rPr>
        <w:t>Большой слет туристов «Артека» вновь откроет для страны пеший туристический Крым</w:t>
      </w:r>
    </w:p>
    <w:p w:rsidR="00A973B9" w:rsidRDefault="00A973B9" w:rsidP="00A973B9">
      <w:pPr>
        <w:pStyle w:val="msonormalmailrucssattributepostfixmailrucssattributepostfix"/>
        <w:jc w:val="center"/>
      </w:pPr>
      <w:r>
        <w:rPr>
          <w:rFonts w:ascii="Georgia" w:hAnsi="Georgia"/>
          <w:sz w:val="22"/>
          <w:szCs w:val="22"/>
        </w:rPr>
        <w:t>17 мая 2018 г.</w:t>
      </w:r>
    </w:p>
    <w:p w:rsidR="00A973B9" w:rsidRDefault="00A973B9" w:rsidP="00A973B9">
      <w:pPr>
        <w:pStyle w:val="msonormal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18 мая 2018 г. в МДЦ «Артек» стартует главное туристическое мероприятие года – Большой слет туристов «Артека»</w:t>
      </w:r>
      <w:r>
        <w:rPr>
          <w:rFonts w:ascii="Georgia" w:hAnsi="Georgia"/>
          <w:sz w:val="22"/>
          <w:szCs w:val="22"/>
        </w:rPr>
        <w:t xml:space="preserve"> (проекта «БСТ – «А»), </w:t>
      </w:r>
      <w:r>
        <w:rPr>
          <w:rFonts w:ascii="Georgia" w:hAnsi="Georgia"/>
          <w:b/>
          <w:bCs/>
          <w:sz w:val="22"/>
          <w:szCs w:val="22"/>
        </w:rPr>
        <w:t xml:space="preserve">приуроченный </w:t>
      </w:r>
      <w:r>
        <w:rPr>
          <w:rFonts w:ascii="Georgia" w:hAnsi="Georgia"/>
          <w:sz w:val="22"/>
          <w:szCs w:val="22"/>
        </w:rPr>
        <w:t xml:space="preserve">к старту в России </w:t>
      </w:r>
      <w:r>
        <w:rPr>
          <w:rFonts w:ascii="Georgia" w:hAnsi="Georgia"/>
          <w:b/>
          <w:bCs/>
          <w:sz w:val="22"/>
          <w:szCs w:val="22"/>
        </w:rPr>
        <w:t>летнего сезона детского отдыха и туризма</w:t>
      </w:r>
      <w:r>
        <w:rPr>
          <w:rFonts w:ascii="Georgia" w:hAnsi="Georgia"/>
          <w:sz w:val="22"/>
          <w:szCs w:val="22"/>
        </w:rPr>
        <w:t xml:space="preserve">. Целью слета является возрождение </w:t>
      </w:r>
      <w:r>
        <w:rPr>
          <w:rFonts w:ascii="Georgia" w:hAnsi="Georgia"/>
          <w:b/>
          <w:bCs/>
          <w:sz w:val="22"/>
          <w:szCs w:val="22"/>
        </w:rPr>
        <w:t>интереса к пешему туризму по Крыму</w:t>
      </w:r>
      <w:r>
        <w:rPr>
          <w:rFonts w:ascii="Georgia" w:hAnsi="Georgia"/>
          <w:sz w:val="22"/>
          <w:szCs w:val="22"/>
        </w:rPr>
        <w:t xml:space="preserve">. Каждый </w:t>
      </w:r>
      <w:proofErr w:type="spellStart"/>
      <w:r>
        <w:rPr>
          <w:rFonts w:ascii="Georgia" w:hAnsi="Georgia"/>
          <w:sz w:val="22"/>
          <w:szCs w:val="22"/>
        </w:rPr>
        <w:t>артековец</w:t>
      </w:r>
      <w:proofErr w:type="spellEnd"/>
      <w:r>
        <w:rPr>
          <w:rFonts w:ascii="Georgia" w:hAnsi="Georgia"/>
          <w:sz w:val="22"/>
          <w:szCs w:val="22"/>
        </w:rPr>
        <w:t xml:space="preserve"> пройдет по Крыму </w:t>
      </w:r>
      <w:r>
        <w:rPr>
          <w:rFonts w:ascii="Georgia" w:hAnsi="Georgia"/>
          <w:b/>
          <w:bCs/>
          <w:sz w:val="22"/>
          <w:szCs w:val="22"/>
        </w:rPr>
        <w:t>пешком от 3 до 30 км</w:t>
      </w:r>
      <w:r>
        <w:rPr>
          <w:rFonts w:ascii="Georgia" w:hAnsi="Georgia"/>
          <w:sz w:val="22"/>
          <w:szCs w:val="22"/>
        </w:rPr>
        <w:t xml:space="preserve">, а </w:t>
      </w:r>
      <w:r>
        <w:rPr>
          <w:rFonts w:ascii="Georgia" w:hAnsi="Georgia"/>
          <w:b/>
          <w:bCs/>
          <w:sz w:val="22"/>
          <w:szCs w:val="22"/>
        </w:rPr>
        <w:t>суммарно</w:t>
      </w:r>
      <w:r>
        <w:rPr>
          <w:rFonts w:ascii="Georgia" w:hAnsi="Georgia"/>
          <w:sz w:val="22"/>
          <w:szCs w:val="22"/>
        </w:rPr>
        <w:t xml:space="preserve"> все дети пройдут </w:t>
      </w:r>
      <w:r>
        <w:rPr>
          <w:rFonts w:ascii="Georgia" w:hAnsi="Georgia"/>
          <w:b/>
          <w:bCs/>
          <w:sz w:val="22"/>
          <w:szCs w:val="22"/>
        </w:rPr>
        <w:t>31 тыс. км</w:t>
      </w:r>
      <w:r>
        <w:rPr>
          <w:rFonts w:ascii="Georgia" w:hAnsi="Georgia"/>
          <w:sz w:val="22"/>
          <w:szCs w:val="22"/>
        </w:rPr>
        <w:t>.</w:t>
      </w:r>
    </w:p>
    <w:p w:rsidR="00A973B9" w:rsidRDefault="00A973B9" w:rsidP="00A973B9">
      <w:pPr>
        <w:pStyle w:val="msonormal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Мероприятия слета будут проходить в течение трех дней – с 18 по 20 мая. В нем примут участие </w:t>
      </w:r>
      <w:r>
        <w:rPr>
          <w:rFonts w:ascii="Georgia" w:hAnsi="Georgia"/>
          <w:b/>
          <w:bCs/>
          <w:sz w:val="22"/>
          <w:szCs w:val="22"/>
        </w:rPr>
        <w:t xml:space="preserve">4 тысячи </w:t>
      </w:r>
      <w:r>
        <w:rPr>
          <w:rFonts w:ascii="Georgia" w:hAnsi="Georgia"/>
          <w:sz w:val="22"/>
          <w:szCs w:val="22"/>
        </w:rPr>
        <w:t xml:space="preserve">детей из 80 регионов России и </w:t>
      </w:r>
      <w:r>
        <w:rPr>
          <w:rFonts w:ascii="Georgia" w:hAnsi="Georgia"/>
          <w:b/>
          <w:bCs/>
          <w:sz w:val="22"/>
          <w:szCs w:val="22"/>
        </w:rPr>
        <w:t>47 стран мира</w:t>
      </w:r>
      <w:r>
        <w:rPr>
          <w:rFonts w:ascii="Georgia" w:hAnsi="Georgia"/>
          <w:sz w:val="22"/>
          <w:szCs w:val="22"/>
        </w:rPr>
        <w:t>.</w:t>
      </w:r>
    </w:p>
    <w:p w:rsidR="00A973B9" w:rsidRDefault="00A973B9" w:rsidP="00A973B9">
      <w:pPr>
        <w:pStyle w:val="msonormal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«В </w:t>
      </w:r>
      <w:r>
        <w:rPr>
          <w:rFonts w:ascii="Georgia" w:hAnsi="Georgia"/>
          <w:b/>
          <w:bCs/>
          <w:sz w:val="22"/>
          <w:szCs w:val="22"/>
        </w:rPr>
        <w:t xml:space="preserve">пеших </w:t>
      </w:r>
      <w:r>
        <w:rPr>
          <w:rFonts w:ascii="Georgia" w:hAnsi="Georgia"/>
          <w:sz w:val="22"/>
          <w:szCs w:val="22"/>
        </w:rPr>
        <w:t>походах открывается совсем</w:t>
      </w:r>
      <w:r>
        <w:rPr>
          <w:rFonts w:ascii="Georgia" w:hAnsi="Georgia"/>
          <w:b/>
          <w:bCs/>
          <w:sz w:val="22"/>
          <w:szCs w:val="22"/>
        </w:rPr>
        <w:t xml:space="preserve"> другой Крым</w:t>
      </w:r>
      <w:r>
        <w:rPr>
          <w:rFonts w:ascii="Georgia" w:hAnsi="Georgia"/>
          <w:sz w:val="22"/>
          <w:szCs w:val="22"/>
        </w:rPr>
        <w:t xml:space="preserve">, разный, настоящий. Мы много путешествуем по полуострову, но дети в основном видят Крым из иллюминатора самолета или окна автобуса. Иное ощущение Крыма возникает, когда ты по нему ходишь пешком – </w:t>
      </w:r>
      <w:r>
        <w:rPr>
          <w:rFonts w:ascii="Georgia" w:hAnsi="Georgia"/>
          <w:b/>
          <w:bCs/>
          <w:sz w:val="22"/>
          <w:szCs w:val="22"/>
        </w:rPr>
        <w:t>ты его осваиваешь</w:t>
      </w:r>
      <w:r>
        <w:rPr>
          <w:rFonts w:ascii="Georgia" w:hAnsi="Georgia"/>
          <w:sz w:val="22"/>
          <w:szCs w:val="22"/>
        </w:rPr>
        <w:t>»,</w:t>
      </w:r>
      <w:r>
        <w:rPr>
          <w:rFonts w:ascii="Georgia" w:hAnsi="Georgia"/>
          <w:b/>
          <w:bCs/>
          <w:sz w:val="22"/>
          <w:szCs w:val="22"/>
        </w:rPr>
        <w:t xml:space="preserve"> – </w:t>
      </w:r>
      <w:r>
        <w:rPr>
          <w:rFonts w:ascii="Georgia" w:hAnsi="Georgia"/>
          <w:sz w:val="22"/>
          <w:szCs w:val="22"/>
        </w:rPr>
        <w:t xml:space="preserve">отметил директор «Артека» </w:t>
      </w:r>
      <w:r>
        <w:rPr>
          <w:rFonts w:ascii="Georgia" w:hAnsi="Georgia"/>
          <w:b/>
          <w:bCs/>
          <w:sz w:val="22"/>
          <w:szCs w:val="22"/>
        </w:rPr>
        <w:t>Алексей Каспржак</w:t>
      </w:r>
      <w:r>
        <w:rPr>
          <w:rFonts w:ascii="Georgia" w:hAnsi="Georgia"/>
          <w:sz w:val="22"/>
          <w:szCs w:val="22"/>
        </w:rPr>
        <w:t xml:space="preserve">. Директор добавил, что «пеший туризм был </w:t>
      </w:r>
      <w:r>
        <w:rPr>
          <w:rFonts w:ascii="Georgia" w:hAnsi="Georgia"/>
          <w:b/>
          <w:bCs/>
          <w:sz w:val="22"/>
          <w:szCs w:val="22"/>
        </w:rPr>
        <w:t>одним из самых популярных</w:t>
      </w:r>
      <w:r>
        <w:rPr>
          <w:rFonts w:ascii="Georgia" w:hAnsi="Georgia"/>
          <w:sz w:val="22"/>
          <w:szCs w:val="22"/>
        </w:rPr>
        <w:t xml:space="preserve"> туристических направлений </w:t>
      </w:r>
      <w:r>
        <w:rPr>
          <w:rFonts w:ascii="Georgia" w:hAnsi="Georgia"/>
          <w:b/>
          <w:bCs/>
          <w:sz w:val="22"/>
          <w:szCs w:val="22"/>
        </w:rPr>
        <w:t>в СССР</w:t>
      </w:r>
      <w:r>
        <w:rPr>
          <w:rFonts w:ascii="Georgia" w:hAnsi="Georgia"/>
          <w:sz w:val="22"/>
          <w:szCs w:val="22"/>
        </w:rPr>
        <w:t>, и сегодня есть большой ресурс возрождения интереса к походам по полуострову».</w:t>
      </w:r>
    </w:p>
    <w:p w:rsidR="00A973B9" w:rsidRDefault="00A973B9" w:rsidP="00A973B9">
      <w:pPr>
        <w:pStyle w:val="msonormal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b/>
          <w:bCs/>
          <w:sz w:val="22"/>
          <w:szCs w:val="22"/>
        </w:rPr>
        <w:t>А.Каспржак</w:t>
      </w:r>
      <w:proofErr w:type="spellEnd"/>
      <w:r>
        <w:rPr>
          <w:rFonts w:ascii="Georgia" w:hAnsi="Georgia"/>
          <w:sz w:val="22"/>
          <w:szCs w:val="22"/>
        </w:rPr>
        <w:t xml:space="preserve"> сказал, что «Большой туристический слет станет для </w:t>
      </w:r>
      <w:proofErr w:type="spellStart"/>
      <w:r>
        <w:rPr>
          <w:rFonts w:ascii="Georgia" w:hAnsi="Georgia"/>
          <w:sz w:val="22"/>
          <w:szCs w:val="22"/>
        </w:rPr>
        <w:t>артековцев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>преодолением себя</w:t>
      </w:r>
      <w:r>
        <w:rPr>
          <w:rFonts w:ascii="Georgia" w:hAnsi="Georgia"/>
          <w:sz w:val="22"/>
          <w:szCs w:val="22"/>
        </w:rPr>
        <w:t>, поскольку поход потребует выносливости и готовности к новым обстоятельствам. Но дети с большим интересом идут на то, чтобы проверить себя и узнать много нового».</w:t>
      </w:r>
    </w:p>
    <w:p w:rsidR="00A973B9" w:rsidRDefault="00A973B9" w:rsidP="00A973B9">
      <w:pPr>
        <w:pStyle w:val="msonormal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В центре маршрута, которым пройдут </w:t>
      </w:r>
      <w:r>
        <w:rPr>
          <w:rFonts w:ascii="Georgia" w:hAnsi="Georgia"/>
          <w:b/>
          <w:bCs/>
          <w:sz w:val="22"/>
          <w:szCs w:val="22"/>
        </w:rPr>
        <w:t>артековцы,</w:t>
      </w:r>
      <w:r>
        <w:rPr>
          <w:rFonts w:ascii="Georgia" w:hAnsi="Georgia"/>
          <w:sz w:val="22"/>
          <w:szCs w:val="22"/>
        </w:rPr>
        <w:t xml:space="preserve"> – легендарный путь к </w:t>
      </w:r>
      <w:r>
        <w:rPr>
          <w:rFonts w:ascii="Georgia" w:hAnsi="Georgia"/>
          <w:b/>
          <w:bCs/>
          <w:sz w:val="22"/>
          <w:szCs w:val="22"/>
        </w:rPr>
        <w:t xml:space="preserve">Тороповой даче </w:t>
      </w:r>
      <w:r>
        <w:rPr>
          <w:rFonts w:ascii="Georgia" w:hAnsi="Georgia"/>
          <w:sz w:val="22"/>
          <w:szCs w:val="22"/>
        </w:rPr>
        <w:t xml:space="preserve">(т.н. Большая Севастопольская тропа) близ Севастополя. Этот маршрут является </w:t>
      </w:r>
      <w:r>
        <w:rPr>
          <w:rFonts w:ascii="Georgia" w:hAnsi="Georgia"/>
          <w:b/>
          <w:bCs/>
          <w:sz w:val="22"/>
          <w:szCs w:val="22"/>
        </w:rPr>
        <w:t>визитной карточкой города</w:t>
      </w:r>
      <w:r>
        <w:rPr>
          <w:rFonts w:ascii="Georgia" w:hAnsi="Georgia"/>
          <w:sz w:val="22"/>
          <w:szCs w:val="22"/>
        </w:rPr>
        <w:t xml:space="preserve"> и в ближайшее время может стать одним из самых притягательных объектов для гостей в ходе посещения Крымского полуострова. </w:t>
      </w:r>
    </w:p>
    <w:p w:rsidR="00A973B9" w:rsidRDefault="00A973B9" w:rsidP="00A973B9">
      <w:pPr>
        <w:pStyle w:val="msonormal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Губернатор Севастополя </w:t>
      </w:r>
      <w:r>
        <w:rPr>
          <w:rFonts w:ascii="Georgia" w:hAnsi="Georgia"/>
          <w:b/>
          <w:bCs/>
          <w:sz w:val="22"/>
          <w:szCs w:val="22"/>
        </w:rPr>
        <w:t>Дмитрий Овсянников</w:t>
      </w:r>
      <w:r>
        <w:rPr>
          <w:rFonts w:ascii="Georgia" w:hAnsi="Georgia"/>
          <w:sz w:val="22"/>
          <w:szCs w:val="22"/>
        </w:rPr>
        <w:t xml:space="preserve"> поддержал интерес </w:t>
      </w:r>
      <w:proofErr w:type="spellStart"/>
      <w:r>
        <w:rPr>
          <w:rFonts w:ascii="Georgia" w:hAnsi="Georgia"/>
          <w:sz w:val="22"/>
          <w:szCs w:val="22"/>
        </w:rPr>
        <w:t>артековцев</w:t>
      </w:r>
      <w:proofErr w:type="spellEnd"/>
      <w:r>
        <w:rPr>
          <w:rFonts w:ascii="Georgia" w:hAnsi="Georgia"/>
          <w:sz w:val="22"/>
          <w:szCs w:val="22"/>
        </w:rPr>
        <w:t xml:space="preserve"> к Большой Севастопольской тропе: «Это одна из интереснейших и невероятно красивых природно-туристических достопримечательностей Севастополя, успешный проект для активного отдыха. С этого лета ее маршруты будут использоваться для организации турпоходов для детей, отдыхающих в "Артеке". А 19 мая мы познакомим их с еще одной природной жемчужиной Севастополя - рекреационной территорией "Торопова дача". Примечательно, что кульминацией слета станет общий сбор лагерей на площадке этого уютного уголка севастопольской природы. Уверен, что каждый участник большого туристического  слета с пользой проведет время. Мы укрепляем свою дружбу с  Международным детским центром и поддерживаем организаторов в проведении мероприятий направленных на патриотическое воспитание детей»,- заключил Губернатор Севастополя. </w:t>
      </w:r>
    </w:p>
    <w:p w:rsidR="00A973B9" w:rsidRDefault="00A973B9" w:rsidP="00A973B9">
      <w:pPr>
        <w:pStyle w:val="msonormal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В ходе Большого туристического слета ребята </w:t>
      </w:r>
      <w:r>
        <w:rPr>
          <w:rFonts w:ascii="Georgia" w:hAnsi="Georgia"/>
          <w:b/>
          <w:bCs/>
          <w:sz w:val="22"/>
          <w:szCs w:val="22"/>
        </w:rPr>
        <w:t>ознакомятся с экосистемой</w:t>
      </w:r>
      <w:r>
        <w:rPr>
          <w:rFonts w:ascii="Georgia" w:hAnsi="Georgia"/>
          <w:sz w:val="22"/>
          <w:szCs w:val="22"/>
        </w:rPr>
        <w:t xml:space="preserve"> природного заповедника и примут участие в состязаниях по туристическому мастерству и выживанию. Артековцы испытают себя </w:t>
      </w:r>
      <w:r>
        <w:rPr>
          <w:rFonts w:ascii="Georgia" w:hAnsi="Georgia"/>
          <w:b/>
          <w:bCs/>
          <w:sz w:val="22"/>
          <w:szCs w:val="22"/>
        </w:rPr>
        <w:t>суровым походным бытом</w:t>
      </w:r>
      <w:r>
        <w:rPr>
          <w:rFonts w:ascii="Georgia" w:hAnsi="Georgia"/>
          <w:sz w:val="22"/>
          <w:szCs w:val="22"/>
        </w:rPr>
        <w:t xml:space="preserve">: при поддержке наставников развернут палаточные лагеря, </w:t>
      </w:r>
      <w:proofErr w:type="gramStart"/>
      <w:r>
        <w:rPr>
          <w:rFonts w:ascii="Georgia" w:hAnsi="Georgia"/>
          <w:sz w:val="22"/>
          <w:szCs w:val="22"/>
        </w:rPr>
        <w:t>организуют</w:t>
      </w:r>
      <w:proofErr w:type="gramEnd"/>
      <w:r>
        <w:rPr>
          <w:rFonts w:ascii="Georgia" w:hAnsi="Georgia"/>
          <w:sz w:val="22"/>
          <w:szCs w:val="22"/>
        </w:rPr>
        <w:t xml:space="preserve"> прием пищи и обустроят площадку для спортивных занятий. Отдельным пунктом повестки Слета станут наблюдения за </w:t>
      </w:r>
      <w:r>
        <w:rPr>
          <w:rFonts w:ascii="Georgia" w:hAnsi="Georgia"/>
          <w:b/>
          <w:bCs/>
          <w:sz w:val="22"/>
          <w:szCs w:val="22"/>
        </w:rPr>
        <w:t>состоянием парковой зоны</w:t>
      </w:r>
      <w:r>
        <w:rPr>
          <w:rFonts w:ascii="Georgia" w:hAnsi="Georgia"/>
          <w:sz w:val="22"/>
          <w:szCs w:val="22"/>
        </w:rPr>
        <w:t xml:space="preserve"> и изучением состояния зеленых насаждений, расположенных у Тороповой дачи. </w:t>
      </w:r>
    </w:p>
    <w:p w:rsidR="00A973B9" w:rsidRDefault="00A973B9" w:rsidP="00A973B9">
      <w:pPr>
        <w:pStyle w:val="msonormal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Непременным </w:t>
      </w:r>
      <w:proofErr w:type="spellStart"/>
      <w:r>
        <w:rPr>
          <w:rFonts w:ascii="Georgia" w:hAnsi="Georgia"/>
          <w:sz w:val="22"/>
          <w:szCs w:val="22"/>
        </w:rPr>
        <w:t>артибутом</w:t>
      </w:r>
      <w:proofErr w:type="spellEnd"/>
      <w:r>
        <w:rPr>
          <w:rFonts w:ascii="Georgia" w:hAnsi="Georgia"/>
          <w:sz w:val="22"/>
          <w:szCs w:val="22"/>
        </w:rPr>
        <w:t xml:space="preserve"> похода станет </w:t>
      </w:r>
      <w:r>
        <w:rPr>
          <w:rFonts w:ascii="Georgia" w:hAnsi="Georgia"/>
          <w:b/>
          <w:bCs/>
          <w:sz w:val="22"/>
          <w:szCs w:val="22"/>
        </w:rPr>
        <w:t>туристическое песенное творчество</w:t>
      </w:r>
      <w:r>
        <w:rPr>
          <w:rFonts w:ascii="Georgia" w:hAnsi="Georgia"/>
          <w:sz w:val="22"/>
          <w:szCs w:val="22"/>
        </w:rPr>
        <w:t xml:space="preserve">, ребята не только исполнят песни известных бардов, но и все вместе займутся </w:t>
      </w:r>
      <w:r>
        <w:rPr>
          <w:rFonts w:ascii="Georgia" w:hAnsi="Georgia"/>
          <w:b/>
          <w:bCs/>
          <w:sz w:val="22"/>
          <w:szCs w:val="22"/>
        </w:rPr>
        <w:t>сочинением новых произведений</w:t>
      </w:r>
      <w:r>
        <w:rPr>
          <w:rFonts w:ascii="Georgia" w:hAnsi="Georgia"/>
          <w:sz w:val="22"/>
          <w:szCs w:val="22"/>
        </w:rPr>
        <w:t xml:space="preserve"> – это станет </w:t>
      </w:r>
      <w:r>
        <w:rPr>
          <w:rFonts w:ascii="Georgia" w:hAnsi="Georgia"/>
          <w:b/>
          <w:bCs/>
          <w:sz w:val="22"/>
          <w:szCs w:val="22"/>
        </w:rPr>
        <w:t>новой традицией</w:t>
      </w:r>
      <w:r>
        <w:rPr>
          <w:rFonts w:ascii="Georgia" w:hAnsi="Georgia"/>
          <w:sz w:val="22"/>
          <w:szCs w:val="22"/>
        </w:rPr>
        <w:t xml:space="preserve"> «БСТ – «А».</w:t>
      </w:r>
      <w:r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b/>
          <w:bCs/>
          <w:sz w:val="22"/>
          <w:szCs w:val="22"/>
        </w:rPr>
        <w:t>Кульминацией</w:t>
      </w:r>
      <w:r>
        <w:rPr>
          <w:rFonts w:ascii="Georgia" w:hAnsi="Georgia"/>
          <w:sz w:val="22"/>
          <w:szCs w:val="22"/>
        </w:rPr>
        <w:t xml:space="preserve"> слета станет общий </w:t>
      </w:r>
      <w:r>
        <w:rPr>
          <w:rFonts w:ascii="Georgia" w:hAnsi="Georgia"/>
          <w:b/>
          <w:bCs/>
          <w:sz w:val="22"/>
          <w:szCs w:val="22"/>
        </w:rPr>
        <w:t>сбор лагерей на фестивальной поляне</w:t>
      </w:r>
      <w:r>
        <w:rPr>
          <w:rFonts w:ascii="Georgia" w:hAnsi="Georgia"/>
          <w:sz w:val="22"/>
          <w:szCs w:val="22"/>
        </w:rPr>
        <w:t xml:space="preserve">, который пройдет 19 мая. Юные туристы начнут писать </w:t>
      </w:r>
      <w:r>
        <w:rPr>
          <w:rFonts w:ascii="Georgia" w:hAnsi="Georgia"/>
          <w:b/>
          <w:bCs/>
          <w:sz w:val="22"/>
          <w:szCs w:val="22"/>
        </w:rPr>
        <w:t>новую историю детского туризма</w:t>
      </w:r>
      <w:r>
        <w:rPr>
          <w:rFonts w:ascii="Georgia" w:hAnsi="Georgia"/>
          <w:sz w:val="22"/>
          <w:szCs w:val="22"/>
        </w:rPr>
        <w:t>: разработают</w:t>
      </w:r>
      <w:r>
        <w:rPr>
          <w:rFonts w:ascii="Georgia" w:hAnsi="Georgia"/>
          <w:b/>
          <w:bCs/>
          <w:sz w:val="22"/>
          <w:szCs w:val="22"/>
        </w:rPr>
        <w:t xml:space="preserve"> карту с новой системой туристических маршрутов</w:t>
      </w:r>
      <w:r>
        <w:rPr>
          <w:rFonts w:ascii="Georgia" w:hAnsi="Georgia"/>
          <w:sz w:val="22"/>
          <w:szCs w:val="22"/>
        </w:rPr>
        <w:t>, которые, по мнению ребят, по-новому покажут нашу страну и дадут детям и юношеству новые знания о природном и историческом богатстве России.</w:t>
      </w:r>
    </w:p>
    <w:p w:rsidR="00A973B9" w:rsidRDefault="00A973B9" w:rsidP="00A973B9">
      <w:pPr>
        <w:pStyle w:val="msonormal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19 мая артековцы </w:t>
      </w:r>
      <w:r>
        <w:rPr>
          <w:rFonts w:ascii="Georgia" w:hAnsi="Georgia"/>
          <w:b/>
          <w:bCs/>
          <w:sz w:val="22"/>
          <w:szCs w:val="22"/>
        </w:rPr>
        <w:t>ждут</w:t>
      </w:r>
      <w:r>
        <w:rPr>
          <w:rFonts w:ascii="Georgia" w:hAnsi="Georgia"/>
          <w:sz w:val="22"/>
          <w:szCs w:val="22"/>
        </w:rPr>
        <w:t xml:space="preserve"> в своем туристическом лагере на Тороповой даче Губернатора Севастополя </w:t>
      </w:r>
      <w:r>
        <w:rPr>
          <w:rFonts w:ascii="Georgia" w:hAnsi="Georgia"/>
          <w:b/>
          <w:bCs/>
          <w:sz w:val="22"/>
          <w:szCs w:val="22"/>
        </w:rPr>
        <w:t>Дмитрия Овсянникова</w:t>
      </w:r>
      <w:r>
        <w:rPr>
          <w:rFonts w:ascii="Georgia" w:hAnsi="Georgia"/>
          <w:sz w:val="22"/>
          <w:szCs w:val="22"/>
        </w:rPr>
        <w:t>.</w:t>
      </w:r>
    </w:p>
    <w:p w:rsidR="00A973B9" w:rsidRDefault="00A973B9" w:rsidP="00A973B9">
      <w:pPr>
        <w:pStyle w:val="msonormal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  <w:shd w:val="clear" w:color="auto" w:fill="FFFFFF"/>
        </w:rPr>
      </w:pPr>
      <w:r>
        <w:rPr>
          <w:rFonts w:ascii="Georgia" w:hAnsi="Georgia"/>
          <w:sz w:val="22"/>
          <w:szCs w:val="22"/>
        </w:rPr>
        <w:t xml:space="preserve">Почетным гостем слета станет 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Заслуженный артист Российской Федерации, обладатель премии «Золотой граммофон» за песню об «Артеке», обладатель </w:t>
      </w:r>
      <w:r>
        <w:rPr>
          <w:rFonts w:ascii="Georgia" w:hAnsi="Georgia"/>
          <w:sz w:val="22"/>
          <w:szCs w:val="22"/>
        </w:rPr>
        <w:t>знака отличия «Артека» «За заслуги» 1 степени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>
        <w:rPr>
          <w:rFonts w:ascii="Georgia" w:hAnsi="Georgia"/>
          <w:b/>
          <w:bCs/>
          <w:sz w:val="22"/>
          <w:szCs w:val="22"/>
          <w:shd w:val="clear" w:color="auto" w:fill="FFFFFF"/>
        </w:rPr>
        <w:t>Денис Майданов</w:t>
      </w:r>
      <w:r>
        <w:rPr>
          <w:rFonts w:ascii="Georgia" w:hAnsi="Georgia"/>
          <w:sz w:val="22"/>
          <w:szCs w:val="22"/>
          <w:shd w:val="clear" w:color="auto" w:fill="FFFFFF"/>
        </w:rPr>
        <w:t xml:space="preserve">. </w:t>
      </w:r>
    </w:p>
    <w:p w:rsidR="00A973B9" w:rsidRDefault="00A973B9" w:rsidP="00A973B9">
      <w:pPr>
        <w:pStyle w:val="msonormal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Артековский</w:t>
      </w:r>
      <w:proofErr w:type="spellEnd"/>
      <w:r>
        <w:rPr>
          <w:rFonts w:ascii="Georgia" w:hAnsi="Georgia"/>
          <w:sz w:val="22"/>
          <w:szCs w:val="22"/>
        </w:rPr>
        <w:t xml:space="preserve">  слет туристов – </w:t>
      </w:r>
      <w:r>
        <w:rPr>
          <w:rFonts w:ascii="Georgia" w:hAnsi="Georgia"/>
          <w:b/>
          <w:sz w:val="22"/>
          <w:szCs w:val="22"/>
        </w:rPr>
        <w:t>это самый большой в России</w:t>
      </w:r>
      <w:r>
        <w:rPr>
          <w:rFonts w:ascii="Georgia" w:hAnsi="Georgia"/>
          <w:sz w:val="22"/>
          <w:szCs w:val="22"/>
        </w:rPr>
        <w:t xml:space="preserve"> детский туристический слет. «Артек» подал заявку на регистрацию данного рекорда в </w:t>
      </w:r>
      <w:r>
        <w:rPr>
          <w:rFonts w:ascii="Georgia" w:hAnsi="Georgia"/>
          <w:b/>
          <w:sz w:val="22"/>
          <w:szCs w:val="22"/>
        </w:rPr>
        <w:t>Книгу рекордов России</w:t>
      </w:r>
      <w:r>
        <w:rPr>
          <w:rFonts w:ascii="Georgia" w:hAnsi="Georgia"/>
          <w:sz w:val="22"/>
          <w:szCs w:val="22"/>
        </w:rPr>
        <w:t xml:space="preserve">, и 19 мая эксперты приедут на Торопову дачу, чтобы зафиксировать данное достижение. </w:t>
      </w:r>
    </w:p>
    <w:p w:rsidR="00A973B9" w:rsidRDefault="00A973B9" w:rsidP="00A973B9">
      <w:pPr>
        <w:pStyle w:val="msonormalmailrucssattributepostfix"/>
        <w:spacing w:before="120" w:beforeAutospacing="0" w:after="120" w:afterAutospacing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Большой туристический слет организуется МДЦ «Артек» при личной поддержке Губернатора г. Севастополя и МЧС России.</w:t>
      </w:r>
    </w:p>
    <w:p w:rsidR="00A973B9" w:rsidRDefault="00A973B9" w:rsidP="00A973B9">
      <w:pPr>
        <w:pStyle w:val="msonormalmailrucssattributepostfix"/>
        <w:shd w:val="clear" w:color="auto" w:fill="DAEEF3"/>
        <w:spacing w:before="120" w:beforeAutospacing="0" w:after="120" w:afterAutospacing="0"/>
      </w:pPr>
      <w:r>
        <w:rPr>
          <w:rFonts w:ascii="Georgia" w:hAnsi="Georgia"/>
          <w:b/>
          <w:bCs/>
          <w:sz w:val="22"/>
          <w:szCs w:val="22"/>
        </w:rPr>
        <w:t>Мероприятие открыто для СМИ.</w:t>
      </w:r>
    </w:p>
    <w:p w:rsidR="00A973B9" w:rsidRDefault="00A973B9" w:rsidP="00A973B9">
      <w:pPr>
        <w:pStyle w:val="msonormalmailrucssattributepostfix"/>
        <w:shd w:val="clear" w:color="auto" w:fill="DAEEF3"/>
        <w:spacing w:before="120" w:beforeAutospacing="0" w:after="120" w:afterAutospacing="0"/>
      </w:pPr>
      <w:r>
        <w:rPr>
          <w:rFonts w:ascii="Georgia" w:hAnsi="Georgia"/>
          <w:sz w:val="22"/>
          <w:szCs w:val="22"/>
          <w:u w:val="single"/>
        </w:rPr>
        <w:t>Программа работы СМИ на Тороповой даче:</w:t>
      </w:r>
    </w:p>
    <w:p w:rsidR="00A973B9" w:rsidRDefault="00A973B9" w:rsidP="00A973B9">
      <w:pPr>
        <w:pStyle w:val="msonormalmailrucssattributepostfix"/>
        <w:shd w:val="clear" w:color="auto" w:fill="DAEEF3"/>
        <w:spacing w:before="40" w:beforeAutospacing="0" w:after="40" w:afterAutospacing="0"/>
        <w:ind w:left="2115" w:hanging="2115"/>
      </w:pPr>
      <w:r>
        <w:rPr>
          <w:rFonts w:ascii="Georgia" w:hAnsi="Georgia"/>
          <w:sz w:val="22"/>
          <w:szCs w:val="22"/>
          <w:u w:val="single"/>
        </w:rPr>
        <w:t>15.00 – 18.00</w:t>
      </w:r>
      <w:r>
        <w:rPr>
          <w:rFonts w:ascii="Georgia" w:hAnsi="Georgia"/>
          <w:sz w:val="22"/>
          <w:szCs w:val="22"/>
        </w:rPr>
        <w:t xml:space="preserve">               Мероприятия с участием директора «Артека» и Губернатора Севастополя (объезд палаточных лагерей, осмотр условий проживания и питания, </w:t>
      </w:r>
      <w:r>
        <w:rPr>
          <w:rFonts w:ascii="Georgia" w:hAnsi="Georgia"/>
          <w:b/>
          <w:bCs/>
          <w:i/>
          <w:iCs/>
          <w:sz w:val="22"/>
          <w:szCs w:val="22"/>
        </w:rPr>
        <w:t>пресс-подход</w:t>
      </w:r>
      <w:r>
        <w:rPr>
          <w:rFonts w:ascii="Georgia" w:hAnsi="Georgia"/>
          <w:sz w:val="22"/>
          <w:szCs w:val="22"/>
        </w:rPr>
        <w:t xml:space="preserve">). </w:t>
      </w:r>
      <w:r>
        <w:rPr>
          <w:rFonts w:ascii="Georgia" w:hAnsi="Georgia"/>
          <w:sz w:val="22"/>
          <w:szCs w:val="22"/>
        </w:rPr>
        <w:br/>
        <w:t>Конкурс походной анимации (участие в конкурсах и спортивных состязаниях).</w:t>
      </w:r>
    </w:p>
    <w:p w:rsidR="00A973B9" w:rsidRDefault="00A973B9" w:rsidP="00A973B9">
      <w:pPr>
        <w:pStyle w:val="msonormalmailrucssattributepostfix"/>
        <w:shd w:val="clear" w:color="auto" w:fill="DAEEF3"/>
        <w:spacing w:before="40" w:beforeAutospacing="0" w:after="40" w:afterAutospacing="0"/>
        <w:ind w:left="2115" w:hanging="2115"/>
      </w:pPr>
      <w:r>
        <w:rPr>
          <w:rFonts w:ascii="Georgia" w:hAnsi="Georgia"/>
          <w:sz w:val="22"/>
          <w:szCs w:val="22"/>
          <w:u w:val="single"/>
        </w:rPr>
        <w:t>19.30</w:t>
      </w:r>
      <w:r>
        <w:rPr>
          <w:rFonts w:ascii="Georgia" w:hAnsi="Georgia"/>
          <w:sz w:val="22"/>
          <w:szCs w:val="22"/>
        </w:rPr>
        <w:t>                             Сбор всех участников и почетных гостей на фестивальной поляне.</w:t>
      </w:r>
      <w:r>
        <w:rPr>
          <w:rFonts w:ascii="Georgia" w:hAnsi="Georgia"/>
          <w:sz w:val="22"/>
          <w:szCs w:val="22"/>
        </w:rPr>
        <w:br/>
        <w:t xml:space="preserve">Конкурс туристической песни и концерт Дениса </w:t>
      </w:r>
      <w:proofErr w:type="spellStart"/>
      <w:r>
        <w:rPr>
          <w:rFonts w:ascii="Georgia" w:hAnsi="Georgia"/>
          <w:sz w:val="22"/>
          <w:szCs w:val="22"/>
        </w:rPr>
        <w:t>Майданова</w:t>
      </w:r>
      <w:proofErr w:type="spellEnd"/>
      <w:r>
        <w:rPr>
          <w:rFonts w:ascii="Georgia" w:hAnsi="Georgia"/>
          <w:sz w:val="22"/>
          <w:szCs w:val="22"/>
        </w:rPr>
        <w:t>.</w:t>
      </w:r>
    </w:p>
    <w:p w:rsidR="00A973B9" w:rsidRDefault="00A973B9" w:rsidP="00A973B9">
      <w:pPr>
        <w:pStyle w:val="msonormalmailrucssattributepostfix"/>
        <w:shd w:val="clear" w:color="auto" w:fill="DAEEF3"/>
        <w:spacing w:before="120" w:beforeAutospacing="0" w:after="120" w:afterAutospacing="0"/>
      </w:pPr>
      <w:r>
        <w:rPr>
          <w:rFonts w:ascii="Georgia" w:hAnsi="Georgia"/>
          <w:sz w:val="22"/>
          <w:szCs w:val="22"/>
          <w:u w:val="single"/>
        </w:rPr>
        <w:t>Аккредитация</w:t>
      </w:r>
      <w:r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color w:val="1F497D"/>
          <w:sz w:val="22"/>
          <w:szCs w:val="22"/>
        </w:rPr>
        <w:t>         </w:t>
      </w:r>
      <w:r>
        <w:rPr>
          <w:rStyle w:val="js-phone-numbermailrucssattributepostfixmailrucssattributepostfix"/>
          <w:rFonts w:ascii="Georgia" w:hAnsi="Georgia"/>
          <w:color w:val="000000"/>
          <w:sz w:val="22"/>
          <w:szCs w:val="22"/>
        </w:rPr>
        <w:t xml:space="preserve"> +7 978</w:t>
      </w:r>
      <w:r>
        <w:rPr>
          <w:rStyle w:val="js-phone-numbermailrucssattributepostfixmailrucssattributepostfix"/>
          <w:rFonts w:ascii="Georgia" w:hAnsi="Georgia"/>
          <w:color w:val="1F497D"/>
          <w:sz w:val="22"/>
          <w:szCs w:val="22"/>
        </w:rPr>
        <w:t> </w:t>
      </w:r>
      <w:r>
        <w:rPr>
          <w:rStyle w:val="js-phone-numbermailrucssattributepostfixmailrucssattributepostfix"/>
          <w:rFonts w:ascii="Georgia" w:hAnsi="Georgia"/>
          <w:color w:val="000000"/>
          <w:sz w:val="22"/>
          <w:szCs w:val="22"/>
        </w:rPr>
        <w:t>734</w:t>
      </w:r>
      <w:r>
        <w:rPr>
          <w:rStyle w:val="js-phone-numbermailrucssattributepostfixmailrucssattributepostfix"/>
          <w:rFonts w:ascii="Georgia" w:hAnsi="Georgia"/>
          <w:color w:val="1F497D"/>
          <w:sz w:val="22"/>
          <w:szCs w:val="22"/>
        </w:rPr>
        <w:t xml:space="preserve"> </w:t>
      </w:r>
      <w:r>
        <w:rPr>
          <w:rStyle w:val="js-phone-numbermailrucssattributepostfixmailrucssattributepostfix"/>
          <w:rFonts w:ascii="Georgia" w:hAnsi="Georgia"/>
          <w:color w:val="000000"/>
          <w:sz w:val="22"/>
          <w:szCs w:val="22"/>
        </w:rPr>
        <w:t>04</w:t>
      </w:r>
      <w:r>
        <w:rPr>
          <w:rStyle w:val="js-phone-numbermailrucssattributepostfixmailrucssattributepostfix"/>
          <w:rFonts w:ascii="Georgia" w:hAnsi="Georgia"/>
          <w:color w:val="1F497D"/>
          <w:sz w:val="22"/>
          <w:szCs w:val="22"/>
        </w:rPr>
        <w:t xml:space="preserve"> </w:t>
      </w:r>
      <w:r>
        <w:rPr>
          <w:rStyle w:val="js-phone-numbermailrucssattributepostfixmailrucssattributepostfix"/>
          <w:rFonts w:ascii="Georgia" w:hAnsi="Georgia"/>
          <w:color w:val="000000"/>
          <w:sz w:val="22"/>
          <w:szCs w:val="22"/>
        </w:rPr>
        <w:t>44</w:t>
      </w:r>
      <w:r>
        <w:rPr>
          <w:rFonts w:ascii="Georgia" w:hAnsi="Georgia"/>
          <w:color w:val="000000"/>
          <w:sz w:val="22"/>
          <w:szCs w:val="22"/>
        </w:rPr>
        <w:t>,         </w:t>
      </w:r>
      <w:hyperlink r:id="rId6" w:tgtFrame="_blank" w:history="1">
        <w:r>
          <w:rPr>
            <w:rStyle w:val="a3"/>
            <w:rFonts w:ascii="Georgia" w:hAnsi="Georgia"/>
            <w:sz w:val="22"/>
            <w:szCs w:val="22"/>
          </w:rPr>
          <w:t>press@artek.org</w:t>
        </w:r>
      </w:hyperlink>
    </w:p>
    <w:p w:rsidR="00A973B9" w:rsidRDefault="00A973B9" w:rsidP="00A973B9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A973B9" w:rsidRDefault="00A973B9" w:rsidP="00A973B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A973B9" w:rsidRDefault="00A973B9" w:rsidP="00A973B9">
      <w:pPr>
        <w:pStyle w:val="a4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rFonts w:ascii="Georgia" w:hAnsi="Georgia"/>
          <w:b/>
          <w:bCs/>
          <w:color w:val="0070C0"/>
          <w:sz w:val="20"/>
          <w:szCs w:val="20"/>
        </w:rPr>
        <w:t>Пресс-служба «Артека»:</w:t>
      </w:r>
    </w:p>
    <w:p w:rsidR="00A973B9" w:rsidRDefault="00A973B9" w:rsidP="00A973B9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Москве:+7 9168042300,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hyperlink r:id="rId7" w:history="1">
        <w:r>
          <w:rPr>
            <w:rStyle w:val="a3"/>
            <w:rFonts w:ascii="Georgia" w:hAnsi="Georgia"/>
            <w:sz w:val="20"/>
            <w:szCs w:val="20"/>
            <w:lang w:val="en-US"/>
          </w:rPr>
          <w:t>press</w:t>
        </w:r>
        <w:r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artek</w:t>
        </w:r>
        <w:r>
          <w:rPr>
            <w:rStyle w:val="a3"/>
            <w:rFonts w:ascii="Georgia" w:hAnsi="Georgia"/>
            <w:sz w:val="20"/>
            <w:szCs w:val="20"/>
          </w:rPr>
          <w:t>@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primum</w:t>
        </w:r>
        <w:r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ru</w:t>
        </w:r>
        <w:proofErr w:type="spellEnd"/>
      </w:hyperlink>
    </w:p>
    <w:p w:rsidR="00A973B9" w:rsidRDefault="00A973B9" w:rsidP="00A973B9">
      <w:pPr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в Крыму:  +7 978 7340444,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hyperlink r:id="rId8" w:history="1">
        <w:r>
          <w:rPr>
            <w:rStyle w:val="a3"/>
            <w:rFonts w:ascii="Georgia" w:hAnsi="Georgia"/>
            <w:sz w:val="20"/>
            <w:szCs w:val="20"/>
            <w:lang w:val="en-US"/>
          </w:rPr>
          <w:t>press</w:t>
        </w:r>
        <w:r>
          <w:rPr>
            <w:rStyle w:val="a3"/>
            <w:rFonts w:ascii="Georgia" w:hAnsi="Georgia"/>
            <w:sz w:val="20"/>
            <w:szCs w:val="20"/>
          </w:rPr>
          <w:t>@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A973B9" w:rsidRDefault="00A973B9" w:rsidP="00A973B9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1F497D"/>
          <w:sz w:val="22"/>
          <w:szCs w:val="22"/>
          <w:lang w:val="en-US"/>
        </w:rPr>
        <w:t> </w:t>
      </w:r>
    </w:p>
    <w:p w:rsidR="00A973B9" w:rsidRDefault="00A973B9" w:rsidP="00A973B9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/>
          <w:b/>
          <w:bCs/>
          <w:color w:val="0070C0"/>
          <w:sz w:val="20"/>
          <w:szCs w:val="20"/>
        </w:rPr>
        <w:t xml:space="preserve"> «Артека»:</w:t>
      </w:r>
    </w:p>
    <w:p w:rsidR="00A973B9" w:rsidRDefault="00A973B9" w:rsidP="00A973B9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Фотобанк</w:t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r>
        <w:rPr>
          <w:rFonts w:ascii="Georgia" w:hAnsi="Georgia"/>
          <w:color w:val="000000"/>
          <w:sz w:val="20"/>
          <w:szCs w:val="20"/>
        </w:rPr>
        <w:tab/>
      </w:r>
      <w:hyperlink r:id="rId9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A973B9" w:rsidRDefault="00A973B9" w:rsidP="00A973B9">
      <w:pPr>
        <w:pStyle w:val="a4"/>
        <w:shd w:val="clear" w:color="auto" w:fill="FFFFFF"/>
        <w:spacing w:before="0" w:beforeAutospacing="0" w:after="0" w:afterAutospacing="0"/>
      </w:pPr>
      <w:proofErr w:type="spellStart"/>
      <w:r>
        <w:rPr>
          <w:rFonts w:ascii="Georgia" w:hAnsi="Georgia"/>
          <w:color w:val="000000"/>
          <w:sz w:val="20"/>
          <w:szCs w:val="20"/>
        </w:rPr>
        <w:t>Youtube</w:t>
      </w:r>
      <w:proofErr w:type="spellEnd"/>
      <w:r>
        <w:rPr>
          <w:rFonts w:ascii="Georgia" w:hAnsi="Georgia"/>
          <w:color w:val="000000"/>
          <w:sz w:val="20"/>
          <w:szCs w:val="20"/>
        </w:rPr>
        <w:t>-канал: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hyperlink r:id="rId10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A973B9" w:rsidRPr="00A973B9" w:rsidRDefault="00A973B9" w:rsidP="00A973B9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  <w:lang w:val="en-US"/>
        </w:rPr>
        <w:t>SM</w:t>
      </w:r>
      <w:r w:rsidRPr="00A973B9">
        <w:rPr>
          <w:rFonts w:ascii="Georgia" w:hAnsi="Georgia"/>
          <w:color w:val="000000"/>
          <w:sz w:val="20"/>
          <w:szCs w:val="20"/>
        </w:rPr>
        <w:t>-</w:t>
      </w:r>
      <w:r>
        <w:rPr>
          <w:rFonts w:ascii="Georgia" w:hAnsi="Georgia"/>
          <w:color w:val="000000"/>
          <w:sz w:val="20"/>
          <w:szCs w:val="20"/>
        </w:rPr>
        <w:t>аккаунты</w:t>
      </w:r>
      <w:r w:rsidRPr="00A973B9">
        <w:rPr>
          <w:rFonts w:ascii="Georgia" w:hAnsi="Georgia"/>
          <w:color w:val="000000"/>
          <w:sz w:val="20"/>
          <w:szCs w:val="20"/>
        </w:rPr>
        <w:t>:</w:t>
      </w:r>
      <w:r w:rsidRPr="00A973B9">
        <w:rPr>
          <w:color w:val="000000"/>
          <w:sz w:val="27"/>
          <w:szCs w:val="27"/>
        </w:rPr>
        <w:tab/>
      </w:r>
      <w:r w:rsidRPr="00A973B9">
        <w:rPr>
          <w:color w:val="000000"/>
          <w:sz w:val="27"/>
          <w:szCs w:val="27"/>
        </w:rPr>
        <w:tab/>
      </w:r>
      <w:r w:rsidRPr="00A973B9">
        <w:rPr>
          <w:color w:val="000000"/>
          <w:sz w:val="27"/>
          <w:szCs w:val="27"/>
        </w:rPr>
        <w:tab/>
      </w:r>
      <w:r w:rsidRPr="00A973B9">
        <w:rPr>
          <w:color w:val="000000"/>
          <w:sz w:val="27"/>
          <w:szCs w:val="27"/>
        </w:rPr>
        <w:tab/>
      </w:r>
      <w:hyperlink r:id="rId11" w:tgtFrame="_blank" w:history="1"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vk</w:t>
        </w:r>
        <w:proofErr w:type="spellEnd"/>
        <w:r w:rsidRPr="00A973B9"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 w:rsidRPr="00A973B9">
          <w:rPr>
            <w:rStyle w:val="a3"/>
            <w:rFonts w:ascii="Georgia" w:hAnsi="Georgia"/>
            <w:sz w:val="20"/>
            <w:szCs w:val="20"/>
          </w:rPr>
          <w:t>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A973B9" w:rsidRPr="00A973B9" w:rsidRDefault="002B1FF8" w:rsidP="00A973B9">
      <w:pPr>
        <w:pStyle w:val="a4"/>
        <w:shd w:val="clear" w:color="auto" w:fill="FFFFFF"/>
        <w:spacing w:before="0" w:beforeAutospacing="0" w:after="0" w:afterAutospacing="0"/>
        <w:ind w:left="2832" w:firstLine="708"/>
      </w:pPr>
      <w:hyperlink r:id="rId12" w:tgtFrame="_blank" w:history="1">
        <w:r w:rsidR="00A973B9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="00A973B9" w:rsidRPr="00A973B9"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 w:rsidR="00A973B9">
          <w:rPr>
            <w:rStyle w:val="a3"/>
            <w:rFonts w:ascii="Georgia" w:hAnsi="Georgia"/>
            <w:sz w:val="20"/>
            <w:szCs w:val="20"/>
            <w:lang w:val="en-US"/>
          </w:rPr>
          <w:t>facebook</w:t>
        </w:r>
        <w:proofErr w:type="spellEnd"/>
        <w:r w:rsidR="00A973B9" w:rsidRPr="00A973B9">
          <w:rPr>
            <w:rStyle w:val="a3"/>
            <w:rFonts w:ascii="Georgia" w:hAnsi="Georgia"/>
            <w:sz w:val="20"/>
            <w:szCs w:val="20"/>
          </w:rPr>
          <w:t>.</w:t>
        </w:r>
        <w:r w:rsidR="00A973B9"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 w:rsidR="00A973B9" w:rsidRPr="00A973B9">
          <w:rPr>
            <w:rStyle w:val="a3"/>
            <w:rFonts w:ascii="Georgia" w:hAnsi="Georgia"/>
            <w:sz w:val="20"/>
            <w:szCs w:val="20"/>
          </w:rPr>
          <w:t>/</w:t>
        </w:r>
        <w:proofErr w:type="spellStart"/>
        <w:r w:rsidR="00A973B9"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A973B9" w:rsidRDefault="002B1FF8" w:rsidP="00A973B9">
      <w:pPr>
        <w:pStyle w:val="a4"/>
        <w:shd w:val="clear" w:color="auto" w:fill="FFFFFF"/>
        <w:spacing w:before="0" w:beforeAutospacing="0" w:after="0" w:afterAutospacing="0"/>
        <w:ind w:left="2832" w:firstLine="708"/>
        <w:rPr>
          <w:lang w:val="en-US"/>
        </w:rPr>
      </w:pPr>
      <w:hyperlink r:id="rId13" w:tgtFrame="_blank" w:history="1">
        <w:r w:rsidR="00A973B9">
          <w:rPr>
            <w:rStyle w:val="a3"/>
            <w:rFonts w:ascii="Georgia" w:hAnsi="Georgia"/>
            <w:sz w:val="20"/>
            <w:szCs w:val="20"/>
            <w:lang w:val="en-US"/>
          </w:rPr>
          <w:t>www.instagram.com/artekrussia/</w:t>
        </w:r>
      </w:hyperlink>
    </w:p>
    <w:p w:rsidR="00A973B9" w:rsidRDefault="00A973B9" w:rsidP="00A973B9">
      <w:pPr>
        <w:pStyle w:val="msonormalmailrucssattributepostfix"/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A973B9" w:rsidRDefault="00A973B9" w:rsidP="00A973B9">
      <w:pPr>
        <w:spacing w:after="240"/>
        <w:rPr>
          <w:lang w:val="en-US"/>
        </w:rPr>
      </w:pPr>
    </w:p>
    <w:p w:rsidR="00A973B9" w:rsidRDefault="00A973B9" w:rsidP="00A973B9">
      <w:pPr>
        <w:rPr>
          <w:lang w:val="en-US"/>
        </w:rPr>
      </w:pPr>
    </w:p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EE"/>
    <w:rsid w:val="001D0B98"/>
    <w:rsid w:val="002B1FF8"/>
    <w:rsid w:val="004E43EE"/>
    <w:rsid w:val="009A0B95"/>
    <w:rsid w:val="00A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3B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73B9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A973B9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uiPriority w:val="99"/>
    <w:semiHidden/>
    <w:rsid w:val="00A973B9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_mailru_css_attribute_postfix"/>
    <w:basedOn w:val="a"/>
    <w:uiPriority w:val="99"/>
    <w:semiHidden/>
    <w:rsid w:val="00A973B9"/>
    <w:pPr>
      <w:spacing w:before="100" w:beforeAutospacing="1" w:after="100" w:afterAutospacing="1"/>
    </w:pPr>
  </w:style>
  <w:style w:type="character" w:customStyle="1" w:styleId="js-phone-numbermailrucssattributepostfixmailrucssattributepostfix">
    <w:name w:val="js-phone-numbermailrucssattributepostfix_mailru_css_attribute_postfix"/>
    <w:basedOn w:val="a0"/>
    <w:rsid w:val="00A973B9"/>
  </w:style>
  <w:style w:type="paragraph" w:styleId="a5">
    <w:name w:val="Balloon Text"/>
    <w:basedOn w:val="a"/>
    <w:link w:val="a6"/>
    <w:uiPriority w:val="99"/>
    <w:semiHidden/>
    <w:unhideWhenUsed/>
    <w:rsid w:val="00A97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3B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3B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973B9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A973B9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">
    <w:name w:val="msonormalmailrucssattributepostfixmailrucssattributepostfix_mailru_css_attribute_postfix"/>
    <w:basedOn w:val="a"/>
    <w:uiPriority w:val="99"/>
    <w:semiHidden/>
    <w:rsid w:val="00A973B9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_mailru_css_attribute_postfix"/>
    <w:basedOn w:val="a"/>
    <w:uiPriority w:val="99"/>
    <w:semiHidden/>
    <w:rsid w:val="00A973B9"/>
    <w:pPr>
      <w:spacing w:before="100" w:beforeAutospacing="1" w:after="100" w:afterAutospacing="1"/>
    </w:pPr>
  </w:style>
  <w:style w:type="character" w:customStyle="1" w:styleId="js-phone-numbermailrucssattributepostfixmailrucssattributepostfix">
    <w:name w:val="js-phone-numbermailrucssattributepostfix_mailru_css_attribute_postfix"/>
    <w:basedOn w:val="a0"/>
    <w:rsid w:val="00A973B9"/>
  </w:style>
  <w:style w:type="paragraph" w:styleId="a5">
    <w:name w:val="Balloon Text"/>
    <w:basedOn w:val="a"/>
    <w:link w:val="a6"/>
    <w:uiPriority w:val="99"/>
    <w:semiHidden/>
    <w:unhideWhenUsed/>
    <w:rsid w:val="00A973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3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ek.org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.artek@primum.ru" TargetMode="External"/><Relationship Id="rId12" Type="http://schemas.openxmlformats.org/officeDocument/2006/relationships/hyperlink" Target="http://www.facebook.com/artek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//e.mail.ru/compose/?mailto=mailto%3apress@artek.org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2018-05-17T09:25:00Z</dcterms:created>
  <dcterms:modified xsi:type="dcterms:W3CDTF">2018-05-17T09:25:00Z</dcterms:modified>
</cp:coreProperties>
</file>