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0D459" w14:textId="77777777" w:rsidR="005B3685" w:rsidRPr="002861EE" w:rsidRDefault="005B3685" w:rsidP="005B3685">
      <w:pPr>
        <w:pStyle w:val="af9"/>
        <w:spacing w:after="120"/>
        <w:jc w:val="center"/>
        <w:rPr>
          <w:rFonts w:ascii="Arial" w:hAnsi="Arial" w:cs="Arial"/>
          <w:b/>
          <w:sz w:val="22"/>
          <w:szCs w:val="22"/>
        </w:rPr>
      </w:pPr>
      <w:r w:rsidRPr="002861EE">
        <w:rPr>
          <w:rFonts w:ascii="Arial" w:hAnsi="Arial" w:cs="Arial"/>
          <w:b/>
          <w:sz w:val="22"/>
          <w:szCs w:val="22"/>
        </w:rPr>
        <w:t>Сергей Кириенко: «Наступает время, когда можно вывести воспитательную работу в нашей стране на качественно новый уровень»</w:t>
      </w:r>
    </w:p>
    <w:p w14:paraId="209F20D8" w14:textId="209EA131" w:rsidR="005B3685" w:rsidRPr="002861EE" w:rsidRDefault="005B3685" w:rsidP="005B3685">
      <w:pPr>
        <w:tabs>
          <w:tab w:val="left" w:pos="567"/>
        </w:tabs>
        <w:spacing w:after="120"/>
        <w:jc w:val="both"/>
        <w:rPr>
          <w:rFonts w:ascii="Arial" w:eastAsia="Times New Roman" w:hAnsi="Arial" w:cs="Arial"/>
          <w:b/>
          <w:bCs/>
          <w:sz w:val="22"/>
          <w:szCs w:val="22"/>
        </w:rPr>
      </w:pPr>
      <w:r w:rsidRPr="002861EE">
        <w:rPr>
          <w:rFonts w:ascii="Arial" w:eastAsia="Times New Roman" w:hAnsi="Arial" w:cs="Arial"/>
          <w:b/>
          <w:bCs/>
          <w:sz w:val="22"/>
          <w:szCs w:val="22"/>
        </w:rPr>
        <w:t xml:space="preserve">В Международном детском центре «Артек» в Крыму 2 апреля открылся форум Российского движения школьников, приуроченный к 100-летию пионерии. </w:t>
      </w:r>
    </w:p>
    <w:p w14:paraId="13BBAF06" w14:textId="4FD8F164" w:rsidR="005B3685" w:rsidRPr="002861EE" w:rsidRDefault="005B3685" w:rsidP="005B3685">
      <w:pPr>
        <w:tabs>
          <w:tab w:val="left" w:pos="567"/>
        </w:tabs>
        <w:spacing w:after="120"/>
        <w:jc w:val="both"/>
        <w:rPr>
          <w:rFonts w:ascii="Arial" w:eastAsia="Times New Roman" w:hAnsi="Arial" w:cs="Arial"/>
          <w:sz w:val="22"/>
          <w:szCs w:val="22"/>
        </w:rPr>
      </w:pPr>
      <w:r w:rsidRPr="002861EE">
        <w:rPr>
          <w:rFonts w:ascii="Arial" w:eastAsia="Times New Roman" w:hAnsi="Arial" w:cs="Arial"/>
          <w:sz w:val="22"/>
          <w:szCs w:val="22"/>
        </w:rPr>
        <w:t xml:space="preserve">Открытие прошло в формате стилизованной пионерской линейки </w:t>
      </w:r>
      <w:r w:rsidRPr="002861EE">
        <w:rPr>
          <w:rFonts w:ascii="Arial" w:hAnsi="Arial" w:cs="Arial"/>
          <w:sz w:val="22"/>
          <w:szCs w:val="22"/>
        </w:rPr>
        <w:t>—</w:t>
      </w:r>
      <w:r w:rsidRPr="002861EE">
        <w:rPr>
          <w:rFonts w:ascii="Arial" w:eastAsia="Times New Roman" w:hAnsi="Arial" w:cs="Arial"/>
          <w:sz w:val="22"/>
          <w:szCs w:val="22"/>
        </w:rPr>
        <w:t xml:space="preserve"> так организаторы и участники форума отдали дань историческому прошлому нашей страны. </w:t>
      </w:r>
      <w:r w:rsidRPr="002861EE">
        <w:rPr>
          <w:rFonts w:ascii="Arial" w:hAnsi="Arial" w:cs="Arial"/>
          <w:sz w:val="22"/>
          <w:szCs w:val="22"/>
        </w:rPr>
        <w:t xml:space="preserve">После торжественного подъема государственного флага России и коллективного исполнения гимна с приветствием к участникам обратились организаторы и почетные гости форума. </w:t>
      </w:r>
    </w:p>
    <w:p w14:paraId="223647A2" w14:textId="44CC6D8F" w:rsidR="005B3685" w:rsidRPr="002861EE" w:rsidRDefault="005B3685" w:rsidP="005B3685">
      <w:pPr>
        <w:tabs>
          <w:tab w:val="left" w:pos="567"/>
        </w:tabs>
        <w:spacing w:after="120"/>
        <w:jc w:val="both"/>
        <w:rPr>
          <w:rFonts w:ascii="Arial" w:hAnsi="Arial" w:cs="Arial"/>
          <w:sz w:val="22"/>
          <w:szCs w:val="22"/>
        </w:rPr>
      </w:pPr>
      <w:r w:rsidRPr="002861EE">
        <w:rPr>
          <w:rFonts w:ascii="Arial" w:hAnsi="Arial" w:cs="Arial"/>
          <w:sz w:val="22"/>
          <w:szCs w:val="22"/>
        </w:rPr>
        <w:t xml:space="preserve">Заместитель министра просвещения РФ </w:t>
      </w:r>
      <w:r w:rsidRPr="002861EE">
        <w:rPr>
          <w:rFonts w:ascii="Arial" w:hAnsi="Arial" w:cs="Arial"/>
          <w:b/>
          <w:bCs/>
          <w:sz w:val="22"/>
          <w:szCs w:val="22"/>
        </w:rPr>
        <w:t>Денис Грибов</w:t>
      </w:r>
      <w:r w:rsidRPr="002861EE">
        <w:rPr>
          <w:rFonts w:ascii="Arial" w:hAnsi="Arial" w:cs="Arial"/>
          <w:sz w:val="22"/>
          <w:szCs w:val="22"/>
        </w:rPr>
        <w:t xml:space="preserve"> зачитал приветствие от министра просвещения РФ </w:t>
      </w:r>
      <w:r w:rsidRPr="002861EE">
        <w:rPr>
          <w:rFonts w:ascii="Arial" w:hAnsi="Arial" w:cs="Arial"/>
          <w:b/>
          <w:bCs/>
          <w:sz w:val="22"/>
          <w:szCs w:val="22"/>
        </w:rPr>
        <w:t>Сергея Кравцова</w:t>
      </w:r>
      <w:r w:rsidRPr="002861EE">
        <w:rPr>
          <w:rFonts w:ascii="Arial" w:hAnsi="Arial" w:cs="Arial"/>
          <w:sz w:val="22"/>
          <w:szCs w:val="22"/>
        </w:rPr>
        <w:t>:</w:t>
      </w:r>
    </w:p>
    <w:p w14:paraId="1766CC26" w14:textId="40F9B180" w:rsidR="005B3685" w:rsidRPr="002861EE" w:rsidRDefault="005B3685" w:rsidP="005B3685">
      <w:pPr>
        <w:tabs>
          <w:tab w:val="left" w:pos="567"/>
        </w:tabs>
        <w:spacing w:after="120"/>
        <w:jc w:val="both"/>
        <w:rPr>
          <w:rFonts w:ascii="Arial" w:hAnsi="Arial" w:cs="Arial"/>
          <w:i/>
          <w:iCs/>
          <w:sz w:val="22"/>
          <w:szCs w:val="22"/>
          <w:lang w:val="ru"/>
        </w:rPr>
      </w:pPr>
      <w:r w:rsidRPr="002861EE">
        <w:rPr>
          <w:rFonts w:ascii="Arial" w:hAnsi="Arial" w:cs="Arial"/>
          <w:i/>
          <w:iCs/>
          <w:sz w:val="22"/>
          <w:szCs w:val="22"/>
          <w:lang w:val="ru"/>
        </w:rPr>
        <w:t>«Сегодня различные детские движения охватывают миллионы ребят по всей стране. Они объединяют не только детей, но и их родителей, наставников, учителей. Ведется масштабная воспитательная работа, одним из флагманов которой стал МДЦ "Артек". Здесь школьники из разных регионов страны развивают свои таланты, участвуют в проектной работе, постигают азы профессии. "Артек" стал площадкой для внедрения важных воспитательных инициатив, где готовятся новые кадры, оттачивают мастерство команды проекта "советник директора школы по воспитанию".</w:t>
      </w:r>
    </w:p>
    <w:p w14:paraId="5DB28D6B" w14:textId="1FD4113B" w:rsidR="005B3685" w:rsidRPr="002861EE" w:rsidRDefault="005B3685" w:rsidP="005B3685">
      <w:pPr>
        <w:tabs>
          <w:tab w:val="left" w:pos="567"/>
        </w:tabs>
        <w:spacing w:after="120"/>
        <w:jc w:val="both"/>
        <w:rPr>
          <w:rFonts w:ascii="Arial" w:hAnsi="Arial" w:cs="Arial"/>
          <w:i/>
          <w:iCs/>
          <w:sz w:val="22"/>
          <w:szCs w:val="22"/>
          <w:lang w:val="ru"/>
        </w:rPr>
      </w:pPr>
      <w:r w:rsidRPr="002861EE">
        <w:rPr>
          <w:rFonts w:ascii="Arial" w:hAnsi="Arial" w:cs="Arial"/>
          <w:i/>
          <w:iCs/>
          <w:sz w:val="22"/>
          <w:szCs w:val="22"/>
          <w:lang w:val="ru"/>
        </w:rPr>
        <w:t xml:space="preserve">Символично, что мы даем старт мероприятиям, приуроченным к столетнему юбилею Всесоюзной пионерской организации, именно в стенах "Артека". Собравшиеся на форуме ребята обсудят прошлое, настоящее и будущее детских объединений. Среди замечательных примеров </w:t>
      </w:r>
      <w:r w:rsidRPr="002861EE">
        <w:rPr>
          <w:rFonts w:ascii="Arial" w:hAnsi="Arial" w:cs="Arial"/>
          <w:sz w:val="22"/>
          <w:szCs w:val="22"/>
        </w:rPr>
        <w:t>—</w:t>
      </w:r>
      <w:r w:rsidRPr="002861EE">
        <w:rPr>
          <w:rFonts w:ascii="Arial" w:hAnsi="Arial" w:cs="Arial"/>
          <w:i/>
          <w:iCs/>
          <w:sz w:val="22"/>
          <w:szCs w:val="22"/>
          <w:lang w:val="ru"/>
        </w:rPr>
        <w:t xml:space="preserve"> Российское движение школьников.</w:t>
      </w:r>
    </w:p>
    <w:p w14:paraId="25E823E1" w14:textId="63CC1D73" w:rsidR="005B3685" w:rsidRPr="002861EE" w:rsidRDefault="005B3685" w:rsidP="005B3685">
      <w:pPr>
        <w:tabs>
          <w:tab w:val="left" w:pos="567"/>
        </w:tabs>
        <w:spacing w:after="120"/>
        <w:jc w:val="both"/>
        <w:rPr>
          <w:rFonts w:ascii="Arial" w:hAnsi="Arial" w:cs="Arial"/>
          <w:i/>
          <w:iCs/>
          <w:sz w:val="22"/>
          <w:szCs w:val="22"/>
          <w:lang w:val="ru"/>
        </w:rPr>
      </w:pPr>
      <w:r w:rsidRPr="002861EE">
        <w:rPr>
          <w:rFonts w:ascii="Arial" w:hAnsi="Arial" w:cs="Arial"/>
          <w:i/>
          <w:iCs/>
          <w:sz w:val="22"/>
          <w:szCs w:val="22"/>
          <w:lang w:val="ru"/>
        </w:rPr>
        <w:t>Уверен, старшие товарищи, советники по воспитанию, поделятся своим опытом, расскажут о новых просветительских активностях как в школе, так и за ее пределами. Мы с благодарностью относимся к вашей работе и той помощи, которую вы оказываете развитию системы воспитания. Многое сделано, не меньше интересной работы нас ждет впереди».</w:t>
      </w:r>
    </w:p>
    <w:p w14:paraId="55B538B1" w14:textId="1EC183B5" w:rsidR="005B3685" w:rsidRPr="002861EE" w:rsidRDefault="005B3685" w:rsidP="005B3685">
      <w:pPr>
        <w:tabs>
          <w:tab w:val="left" w:pos="567"/>
        </w:tabs>
        <w:spacing w:after="120"/>
        <w:jc w:val="both"/>
        <w:rPr>
          <w:rFonts w:ascii="Arial" w:hAnsi="Arial" w:cs="Arial"/>
          <w:sz w:val="22"/>
          <w:szCs w:val="22"/>
          <w:lang w:val="ru"/>
        </w:rPr>
      </w:pPr>
      <w:r w:rsidRPr="002861EE">
        <w:rPr>
          <w:rFonts w:ascii="Arial" w:hAnsi="Arial" w:cs="Arial"/>
          <w:sz w:val="22"/>
          <w:szCs w:val="22"/>
          <w:lang w:val="ru"/>
        </w:rPr>
        <w:t xml:space="preserve">Исполнительный директор Российского движения школьников </w:t>
      </w:r>
      <w:r w:rsidRPr="002861EE">
        <w:rPr>
          <w:rFonts w:ascii="Arial" w:hAnsi="Arial" w:cs="Arial"/>
          <w:b/>
          <w:bCs/>
          <w:sz w:val="22"/>
          <w:szCs w:val="22"/>
          <w:lang w:val="ru"/>
        </w:rPr>
        <w:t>Марина Мокшина</w:t>
      </w:r>
      <w:r w:rsidRPr="002861EE">
        <w:rPr>
          <w:rFonts w:ascii="Arial" w:hAnsi="Arial" w:cs="Arial"/>
          <w:sz w:val="22"/>
          <w:szCs w:val="22"/>
          <w:lang w:val="ru"/>
        </w:rPr>
        <w:t xml:space="preserve"> в своем приветственном слове напомнила девиз Российского движения школьников – «Будь в движении!»</w:t>
      </w:r>
    </w:p>
    <w:p w14:paraId="244CC2DB" w14:textId="24189900" w:rsidR="005B3685" w:rsidRPr="002861EE" w:rsidRDefault="005B3685" w:rsidP="005B3685">
      <w:pPr>
        <w:tabs>
          <w:tab w:val="left" w:pos="567"/>
        </w:tabs>
        <w:spacing w:after="120"/>
        <w:jc w:val="both"/>
        <w:rPr>
          <w:rFonts w:ascii="Arial" w:hAnsi="Arial" w:cs="Arial"/>
          <w:i/>
          <w:iCs/>
          <w:sz w:val="22"/>
          <w:szCs w:val="22"/>
          <w:lang w:val="ru"/>
        </w:rPr>
      </w:pPr>
      <w:r w:rsidRPr="002861EE">
        <w:rPr>
          <w:rFonts w:ascii="Arial" w:hAnsi="Arial" w:cs="Arial"/>
          <w:i/>
          <w:iCs/>
          <w:sz w:val="22"/>
          <w:szCs w:val="22"/>
          <w:lang w:val="ru"/>
        </w:rPr>
        <w:t xml:space="preserve">«Это значит каждый день двигаться вперед, добиваться новых вершин, получать новые знания. А самое главное </w:t>
      </w:r>
      <w:r w:rsidRPr="002861EE">
        <w:rPr>
          <w:rFonts w:ascii="Arial" w:hAnsi="Arial" w:cs="Arial"/>
          <w:sz w:val="22"/>
          <w:szCs w:val="22"/>
        </w:rPr>
        <w:t>—</w:t>
      </w:r>
      <w:r w:rsidRPr="002861EE">
        <w:rPr>
          <w:rFonts w:ascii="Arial" w:hAnsi="Arial" w:cs="Arial"/>
          <w:i/>
          <w:iCs/>
          <w:sz w:val="22"/>
          <w:szCs w:val="22"/>
          <w:lang w:val="ru"/>
        </w:rPr>
        <w:t xml:space="preserve"> двигаясь, помочь другим, тем, кто рядом так же идет по этому пути. Сейчас на нас большая с вами ответственность – мы должны проанализировать все, что было в течение ста лет воспитательной деятельности, взять лучшие практики и применить в реалиях нашей современной жизни, поэтому желаю вам плодотворной работы».</w:t>
      </w:r>
    </w:p>
    <w:p w14:paraId="2FDC1C42" w14:textId="7E084EA3" w:rsidR="005B3685" w:rsidRPr="002861EE" w:rsidRDefault="005B3685" w:rsidP="005B3685">
      <w:pPr>
        <w:tabs>
          <w:tab w:val="left" w:pos="567"/>
        </w:tabs>
        <w:spacing w:after="120"/>
        <w:jc w:val="both"/>
        <w:rPr>
          <w:rFonts w:ascii="Arial" w:hAnsi="Arial" w:cs="Arial"/>
          <w:sz w:val="22"/>
          <w:szCs w:val="22"/>
          <w:lang w:val="ru"/>
        </w:rPr>
      </w:pPr>
      <w:r w:rsidRPr="002861EE">
        <w:rPr>
          <w:rFonts w:ascii="Arial" w:hAnsi="Arial" w:cs="Arial"/>
          <w:sz w:val="22"/>
          <w:szCs w:val="22"/>
          <w:lang w:val="ru"/>
        </w:rPr>
        <w:t xml:space="preserve">Важность участия «Артека» в событиях к столетию пионерии подчеркнул директор Международного детского центра </w:t>
      </w:r>
      <w:r w:rsidRPr="002861EE">
        <w:rPr>
          <w:rFonts w:ascii="Arial" w:hAnsi="Arial" w:cs="Arial"/>
          <w:b/>
          <w:bCs/>
          <w:sz w:val="22"/>
          <w:szCs w:val="22"/>
          <w:lang w:val="ru"/>
        </w:rPr>
        <w:t>Константин Федоренко</w:t>
      </w:r>
      <w:r w:rsidRPr="002861EE">
        <w:rPr>
          <w:rFonts w:ascii="Arial" w:hAnsi="Arial" w:cs="Arial"/>
          <w:sz w:val="22"/>
          <w:szCs w:val="22"/>
          <w:lang w:val="ru"/>
        </w:rPr>
        <w:t>:</w:t>
      </w:r>
    </w:p>
    <w:p w14:paraId="2A34DB82" w14:textId="4EED46F5" w:rsidR="005B3685" w:rsidRPr="002861EE" w:rsidRDefault="005B3685" w:rsidP="005B3685">
      <w:pPr>
        <w:tabs>
          <w:tab w:val="left" w:pos="567"/>
        </w:tabs>
        <w:spacing w:after="120"/>
        <w:jc w:val="both"/>
        <w:rPr>
          <w:rFonts w:ascii="Arial" w:hAnsi="Arial" w:cs="Arial"/>
          <w:i/>
          <w:iCs/>
          <w:sz w:val="22"/>
          <w:szCs w:val="22"/>
          <w:lang w:val="ru"/>
        </w:rPr>
      </w:pPr>
      <w:r w:rsidRPr="002861EE">
        <w:rPr>
          <w:rFonts w:ascii="Arial" w:hAnsi="Arial" w:cs="Arial"/>
          <w:i/>
          <w:iCs/>
          <w:sz w:val="22"/>
          <w:szCs w:val="22"/>
          <w:lang w:val="ru"/>
        </w:rPr>
        <w:t xml:space="preserve">«Форум </w:t>
      </w:r>
      <w:r w:rsidRPr="002861EE">
        <w:rPr>
          <w:rFonts w:ascii="Arial" w:hAnsi="Arial" w:cs="Arial"/>
          <w:sz w:val="22"/>
          <w:szCs w:val="22"/>
        </w:rPr>
        <w:t>—</w:t>
      </w:r>
      <w:r w:rsidRPr="002861EE">
        <w:rPr>
          <w:rFonts w:ascii="Arial" w:hAnsi="Arial" w:cs="Arial"/>
          <w:i/>
          <w:iCs/>
          <w:sz w:val="22"/>
          <w:szCs w:val="22"/>
          <w:lang w:val="ru"/>
        </w:rPr>
        <w:t xml:space="preserve"> событие, которое останется важным в вашей жизни, в жизни "Артека" и, уверен, в жизни страны. Он проходит именно в "Артеке" не случайно. Одна из первых причин </w:t>
      </w:r>
      <w:r w:rsidRPr="002861EE">
        <w:rPr>
          <w:rFonts w:ascii="Arial" w:hAnsi="Arial" w:cs="Arial"/>
          <w:sz w:val="22"/>
          <w:szCs w:val="22"/>
        </w:rPr>
        <w:t>—</w:t>
      </w:r>
      <w:r w:rsidRPr="002861EE">
        <w:rPr>
          <w:rFonts w:ascii="Arial" w:hAnsi="Arial" w:cs="Arial"/>
          <w:i/>
          <w:iCs/>
          <w:sz w:val="22"/>
          <w:szCs w:val="22"/>
          <w:lang w:val="ru"/>
        </w:rPr>
        <w:t xml:space="preserve"> "Артеку" 97! 66 из них "Артек" был частью большой пионерской организации. Это было сердце пионерии! Следующая причина </w:t>
      </w:r>
      <w:r w:rsidRPr="002861EE">
        <w:rPr>
          <w:rFonts w:ascii="Arial" w:hAnsi="Arial" w:cs="Arial"/>
          <w:sz w:val="22"/>
          <w:szCs w:val="22"/>
        </w:rPr>
        <w:t>—</w:t>
      </w:r>
      <w:r w:rsidRPr="002861EE">
        <w:rPr>
          <w:rFonts w:ascii="Arial" w:hAnsi="Arial" w:cs="Arial"/>
          <w:i/>
          <w:iCs/>
          <w:sz w:val="22"/>
          <w:szCs w:val="22"/>
          <w:lang w:val="ru"/>
        </w:rPr>
        <w:t xml:space="preserve"> конечно, это традиции. Все это время "Артек" сохранял, копил опыт, знания и транслирует их сегодняшним </w:t>
      </w:r>
      <w:proofErr w:type="spellStart"/>
      <w:r w:rsidRPr="002861EE">
        <w:rPr>
          <w:rFonts w:ascii="Arial" w:hAnsi="Arial" w:cs="Arial"/>
          <w:i/>
          <w:iCs/>
          <w:sz w:val="22"/>
          <w:szCs w:val="22"/>
          <w:lang w:val="ru"/>
        </w:rPr>
        <w:t>артековцам</w:t>
      </w:r>
      <w:proofErr w:type="spellEnd"/>
      <w:r w:rsidRPr="002861EE">
        <w:rPr>
          <w:rFonts w:ascii="Arial" w:hAnsi="Arial" w:cs="Arial"/>
          <w:i/>
          <w:iCs/>
          <w:sz w:val="22"/>
          <w:szCs w:val="22"/>
          <w:lang w:val="ru"/>
        </w:rPr>
        <w:t xml:space="preserve">. Третья причина </w:t>
      </w:r>
      <w:r w:rsidRPr="002861EE">
        <w:rPr>
          <w:rFonts w:ascii="Arial" w:hAnsi="Arial" w:cs="Arial"/>
          <w:sz w:val="22"/>
          <w:szCs w:val="22"/>
        </w:rPr>
        <w:t>—</w:t>
      </w:r>
      <w:r w:rsidRPr="002861EE">
        <w:rPr>
          <w:rFonts w:ascii="Arial" w:hAnsi="Arial" w:cs="Arial"/>
          <w:i/>
          <w:iCs/>
          <w:sz w:val="22"/>
          <w:szCs w:val="22"/>
          <w:lang w:val="ru"/>
        </w:rPr>
        <w:t xml:space="preserve"> это место, где собираются дети и взрослые, чтобы говорить. И именно здесь, в Международном детском центре "Артек" мы говорим на языке, который понимают все </w:t>
      </w:r>
      <w:r w:rsidRPr="002861EE">
        <w:rPr>
          <w:rFonts w:ascii="Arial" w:hAnsi="Arial" w:cs="Arial"/>
          <w:sz w:val="22"/>
          <w:szCs w:val="22"/>
        </w:rPr>
        <w:t xml:space="preserve">— </w:t>
      </w:r>
      <w:r w:rsidRPr="002861EE">
        <w:rPr>
          <w:rFonts w:ascii="Arial" w:hAnsi="Arial" w:cs="Arial"/>
          <w:i/>
          <w:iCs/>
          <w:sz w:val="22"/>
          <w:szCs w:val="22"/>
          <w:lang w:val="ru"/>
        </w:rPr>
        <w:t>на языке дружбы».</w:t>
      </w:r>
    </w:p>
    <w:p w14:paraId="48D5C14C" w14:textId="3909794D" w:rsidR="005B3685" w:rsidRPr="002861EE" w:rsidRDefault="005B3685" w:rsidP="005B3685">
      <w:pPr>
        <w:tabs>
          <w:tab w:val="left" w:pos="567"/>
        </w:tabs>
        <w:spacing w:after="120"/>
        <w:jc w:val="both"/>
        <w:rPr>
          <w:rFonts w:ascii="Arial" w:hAnsi="Arial" w:cs="Arial"/>
          <w:sz w:val="22"/>
          <w:szCs w:val="22"/>
          <w:lang w:val="ru"/>
        </w:rPr>
      </w:pPr>
      <w:r w:rsidRPr="002861EE">
        <w:rPr>
          <w:rFonts w:ascii="Arial" w:hAnsi="Arial" w:cs="Arial"/>
          <w:sz w:val="22"/>
          <w:szCs w:val="22"/>
          <w:lang w:val="ru"/>
        </w:rPr>
        <w:t xml:space="preserve">Работу центрального мероприятия форума </w:t>
      </w:r>
      <w:r w:rsidRPr="002861EE">
        <w:rPr>
          <w:rFonts w:ascii="Arial" w:hAnsi="Arial" w:cs="Arial"/>
          <w:sz w:val="22"/>
          <w:szCs w:val="22"/>
        </w:rPr>
        <w:t>—</w:t>
      </w:r>
      <w:r w:rsidRPr="002861EE">
        <w:rPr>
          <w:rFonts w:ascii="Arial" w:hAnsi="Arial" w:cs="Arial"/>
          <w:sz w:val="22"/>
          <w:szCs w:val="22"/>
          <w:lang w:val="ru"/>
        </w:rPr>
        <w:t xml:space="preserve"> научно-практической конференции «Детское движение России: вчера, сегодня, завтра» </w:t>
      </w:r>
      <w:r w:rsidRPr="002861EE">
        <w:rPr>
          <w:rFonts w:ascii="Arial" w:hAnsi="Arial" w:cs="Arial"/>
          <w:sz w:val="22"/>
          <w:szCs w:val="22"/>
        </w:rPr>
        <w:t xml:space="preserve">— </w:t>
      </w:r>
      <w:r w:rsidRPr="002861EE">
        <w:rPr>
          <w:rFonts w:ascii="Arial" w:hAnsi="Arial" w:cs="Arial"/>
          <w:sz w:val="22"/>
          <w:szCs w:val="22"/>
          <w:lang w:val="ru"/>
        </w:rPr>
        <w:t xml:space="preserve">открыла </w:t>
      </w:r>
      <w:r w:rsidRPr="002861EE">
        <w:rPr>
          <w:rFonts w:ascii="Arial" w:hAnsi="Arial" w:cs="Arial"/>
          <w:b/>
          <w:bCs/>
          <w:sz w:val="22"/>
          <w:szCs w:val="22"/>
          <w:lang w:val="ru"/>
        </w:rPr>
        <w:t xml:space="preserve">Наталья </w:t>
      </w:r>
      <w:proofErr w:type="spellStart"/>
      <w:r w:rsidRPr="002861EE">
        <w:rPr>
          <w:rFonts w:ascii="Arial" w:hAnsi="Arial" w:cs="Arial"/>
          <w:b/>
          <w:bCs/>
          <w:sz w:val="22"/>
          <w:szCs w:val="22"/>
          <w:lang w:val="ru"/>
        </w:rPr>
        <w:t>Агре</w:t>
      </w:r>
      <w:proofErr w:type="spellEnd"/>
      <w:r w:rsidRPr="002861EE">
        <w:rPr>
          <w:rFonts w:ascii="Arial" w:hAnsi="Arial" w:cs="Arial"/>
          <w:sz w:val="22"/>
          <w:szCs w:val="22"/>
          <w:lang w:val="ru"/>
        </w:rPr>
        <w:t>, директор Института воспитания РАО, член Общественной палаты РФ, член Координационного совета при Правительстве РФ по проведению в Российской Федерации Десятилетия детства.</w:t>
      </w:r>
    </w:p>
    <w:p w14:paraId="4B656DDB" w14:textId="1FB2B2E9" w:rsidR="005B3685" w:rsidRPr="002861EE" w:rsidRDefault="005B3685" w:rsidP="005B3685">
      <w:pPr>
        <w:tabs>
          <w:tab w:val="left" w:pos="567"/>
        </w:tabs>
        <w:spacing w:after="120"/>
        <w:jc w:val="both"/>
        <w:rPr>
          <w:rFonts w:ascii="Arial" w:hAnsi="Arial" w:cs="Arial"/>
          <w:sz w:val="22"/>
          <w:szCs w:val="22"/>
        </w:rPr>
      </w:pPr>
      <w:r w:rsidRPr="002861EE">
        <w:rPr>
          <w:rFonts w:ascii="Arial" w:hAnsi="Arial" w:cs="Arial"/>
          <w:i/>
          <w:iCs/>
          <w:sz w:val="22"/>
          <w:szCs w:val="22"/>
        </w:rPr>
        <w:t xml:space="preserve">«Сегодня мы собрались на мероприятии, которое должно заложить основы того, как мы будем воспитывать наших детей. А для этого важно сегодня услышать не только мнения экспертов, но и собрать практики со всех регионов РФ: поговорить с педагогами, воспитателями, вожатыми и самими детьми. Воспитание — это работа коллективная, </w:t>
      </w:r>
      <w:r w:rsidRPr="002861EE">
        <w:rPr>
          <w:rFonts w:ascii="Arial" w:hAnsi="Arial" w:cs="Arial"/>
          <w:i/>
          <w:iCs/>
          <w:sz w:val="22"/>
          <w:szCs w:val="22"/>
        </w:rPr>
        <w:lastRenderedPageBreak/>
        <w:t>государственная. Поэтому сегодня очень важно собрать большое сообщество по воспитанию»</w:t>
      </w:r>
      <w:r w:rsidRPr="002861EE">
        <w:rPr>
          <w:rFonts w:ascii="Arial" w:hAnsi="Arial" w:cs="Arial"/>
          <w:sz w:val="22"/>
          <w:szCs w:val="22"/>
        </w:rPr>
        <w:t>, — отметила она.</w:t>
      </w:r>
    </w:p>
    <w:p w14:paraId="0D343DF5" w14:textId="2BDA1B50" w:rsidR="005B3685" w:rsidRPr="002861EE" w:rsidRDefault="005B3685" w:rsidP="005B3685">
      <w:pPr>
        <w:tabs>
          <w:tab w:val="left" w:pos="567"/>
        </w:tabs>
        <w:spacing w:after="120"/>
        <w:jc w:val="both"/>
        <w:rPr>
          <w:rFonts w:ascii="Arial" w:hAnsi="Arial" w:cs="Arial"/>
          <w:sz w:val="22"/>
          <w:szCs w:val="22"/>
        </w:rPr>
      </w:pPr>
      <w:r w:rsidRPr="002861EE">
        <w:rPr>
          <w:rFonts w:ascii="Arial" w:hAnsi="Arial" w:cs="Arial"/>
          <w:sz w:val="22"/>
          <w:szCs w:val="22"/>
          <w:lang w:val="ru"/>
        </w:rPr>
        <w:t xml:space="preserve">К участникам форума по видеосвязи обратился </w:t>
      </w:r>
      <w:r w:rsidRPr="002861EE">
        <w:rPr>
          <w:rFonts w:ascii="Arial" w:hAnsi="Arial" w:cs="Arial"/>
          <w:sz w:val="22"/>
          <w:szCs w:val="22"/>
        </w:rPr>
        <w:t xml:space="preserve">Первый заместитель Руководителя Администрации президента РФ </w:t>
      </w:r>
      <w:r w:rsidRPr="002861EE">
        <w:rPr>
          <w:rFonts w:ascii="Arial" w:hAnsi="Arial" w:cs="Arial"/>
          <w:b/>
          <w:bCs/>
          <w:sz w:val="22"/>
          <w:szCs w:val="22"/>
        </w:rPr>
        <w:t>Сергей Кириенко</w:t>
      </w:r>
      <w:r w:rsidRPr="002861EE">
        <w:rPr>
          <w:rFonts w:ascii="Arial" w:hAnsi="Arial" w:cs="Arial"/>
          <w:sz w:val="22"/>
          <w:szCs w:val="22"/>
        </w:rPr>
        <w:t>:</w:t>
      </w:r>
    </w:p>
    <w:p w14:paraId="283999DA" w14:textId="3C0AA1E2" w:rsidR="005B3685" w:rsidRPr="002861EE" w:rsidRDefault="005B3685" w:rsidP="005B3685">
      <w:pPr>
        <w:tabs>
          <w:tab w:val="left" w:pos="567"/>
        </w:tabs>
        <w:spacing w:after="120"/>
        <w:jc w:val="both"/>
        <w:rPr>
          <w:rFonts w:ascii="Arial" w:hAnsi="Arial" w:cs="Arial"/>
          <w:i/>
          <w:iCs/>
          <w:sz w:val="22"/>
          <w:szCs w:val="22"/>
        </w:rPr>
      </w:pPr>
      <w:r w:rsidRPr="002861EE">
        <w:rPr>
          <w:rFonts w:ascii="Arial" w:hAnsi="Arial" w:cs="Arial"/>
          <w:i/>
          <w:iCs/>
          <w:sz w:val="22"/>
          <w:szCs w:val="22"/>
        </w:rPr>
        <w:t>«Именно сейчас наступает время, когда можно вывести воспитательную работу, работу детских движений в нашей стране на качественно новый уровень. Сложилось понимание государства, понимание сообщества педагогов и воспитателей, потребность общества в целом. Накопленный опыт и возможности, которые открываются сегодня, — все это вместе точно дает нам возможность сделать качественный скачок в организации детского движения в нашей стране, и я думаю, что ваш форум будет важной стартовой платформой и точкой отсчета для организации всей этой работы».</w:t>
      </w:r>
    </w:p>
    <w:p w14:paraId="44CFFC5D" w14:textId="06E4CF17" w:rsidR="005B3685" w:rsidRPr="002861EE" w:rsidRDefault="005B3685" w:rsidP="005B3685">
      <w:pPr>
        <w:tabs>
          <w:tab w:val="left" w:pos="567"/>
        </w:tabs>
        <w:spacing w:after="120"/>
        <w:jc w:val="both"/>
        <w:rPr>
          <w:rFonts w:ascii="Arial" w:hAnsi="Arial" w:cs="Arial"/>
          <w:sz w:val="22"/>
          <w:szCs w:val="22"/>
          <w:lang w:val="ru"/>
        </w:rPr>
      </w:pPr>
      <w:r w:rsidRPr="002861EE">
        <w:rPr>
          <w:rFonts w:ascii="Arial" w:hAnsi="Arial" w:cs="Arial"/>
          <w:b/>
          <w:bCs/>
          <w:sz w:val="22"/>
          <w:szCs w:val="22"/>
          <w:lang w:val="ru"/>
        </w:rPr>
        <w:t>Сергей Кириенко</w:t>
      </w:r>
      <w:r w:rsidRPr="002861EE">
        <w:rPr>
          <w:rFonts w:ascii="Arial" w:hAnsi="Arial" w:cs="Arial"/>
          <w:sz w:val="22"/>
          <w:szCs w:val="22"/>
          <w:lang w:val="ru"/>
        </w:rPr>
        <w:t xml:space="preserve"> также отметил те достижения, которые есть в сфере воспитания уже сейчас:</w:t>
      </w:r>
    </w:p>
    <w:p w14:paraId="7A115027" w14:textId="1A72528A" w:rsidR="005B3685" w:rsidRPr="002861EE" w:rsidRDefault="005B3685" w:rsidP="005B3685">
      <w:pPr>
        <w:tabs>
          <w:tab w:val="left" w:pos="567"/>
        </w:tabs>
        <w:spacing w:after="120"/>
        <w:jc w:val="both"/>
        <w:rPr>
          <w:rFonts w:ascii="Arial" w:hAnsi="Arial" w:cs="Arial"/>
          <w:sz w:val="22"/>
          <w:szCs w:val="22"/>
          <w:lang w:val="ru"/>
        </w:rPr>
      </w:pPr>
      <w:r w:rsidRPr="002861EE">
        <w:rPr>
          <w:rFonts w:ascii="Arial" w:hAnsi="Arial" w:cs="Arial"/>
          <w:i/>
          <w:iCs/>
          <w:sz w:val="22"/>
          <w:szCs w:val="22"/>
        </w:rPr>
        <w:t>«То, что в закон об образовании вернулась ответственность образовательных организаций за воспитание, считаю принципиально важным решением. То, что появилась дополнительная государственная поддержка классных руководителей, появились советники по воспитанию. Их работа за неполный год уже показала высокую эффективность, чувствуется разница по активности ребят в школах, в которых работают советники по воспитанию. В том числе мы видим это и по активности их участия в различных детских движениях, конкурсах».</w:t>
      </w:r>
    </w:p>
    <w:p w14:paraId="053CD63E" w14:textId="45B9F188" w:rsidR="005B3685" w:rsidRPr="002861EE" w:rsidRDefault="005B3685" w:rsidP="005B3685">
      <w:pPr>
        <w:tabs>
          <w:tab w:val="left" w:pos="567"/>
        </w:tabs>
        <w:spacing w:after="120"/>
        <w:jc w:val="both"/>
        <w:rPr>
          <w:rFonts w:ascii="Arial" w:hAnsi="Arial" w:cs="Arial"/>
          <w:bCs/>
          <w:sz w:val="22"/>
          <w:szCs w:val="22"/>
        </w:rPr>
      </w:pPr>
      <w:r w:rsidRPr="002861EE">
        <w:rPr>
          <w:rFonts w:ascii="Arial" w:hAnsi="Arial" w:cs="Arial"/>
          <w:sz w:val="22"/>
          <w:szCs w:val="22"/>
        </w:rPr>
        <w:t xml:space="preserve">Первый заместитель председателя Комитета Совета Федерации по конституционному законодательству и государственному строительству </w:t>
      </w:r>
      <w:r w:rsidRPr="002861EE">
        <w:rPr>
          <w:rFonts w:ascii="Arial" w:hAnsi="Arial" w:cs="Arial"/>
          <w:b/>
          <w:sz w:val="22"/>
          <w:szCs w:val="22"/>
        </w:rPr>
        <w:t xml:space="preserve">Любовь Глебова </w:t>
      </w:r>
      <w:r w:rsidRPr="002861EE">
        <w:rPr>
          <w:rFonts w:ascii="Arial" w:hAnsi="Arial" w:cs="Arial"/>
          <w:bCs/>
          <w:sz w:val="22"/>
          <w:szCs w:val="22"/>
        </w:rPr>
        <w:t>подчеркнула важность педагогического сообщества для развития системы воспитания:</w:t>
      </w:r>
    </w:p>
    <w:p w14:paraId="09F3B58F" w14:textId="37520787" w:rsidR="005B3685" w:rsidRPr="002861EE" w:rsidRDefault="005B3685" w:rsidP="005B3685">
      <w:pPr>
        <w:tabs>
          <w:tab w:val="left" w:pos="567"/>
        </w:tabs>
        <w:spacing w:after="120"/>
        <w:jc w:val="both"/>
        <w:rPr>
          <w:rFonts w:ascii="Arial" w:hAnsi="Arial" w:cs="Arial"/>
          <w:i/>
          <w:iCs/>
          <w:sz w:val="22"/>
          <w:szCs w:val="22"/>
        </w:rPr>
      </w:pPr>
      <w:r w:rsidRPr="002861EE">
        <w:rPr>
          <w:rFonts w:ascii="Arial" w:hAnsi="Arial" w:cs="Arial"/>
          <w:b/>
          <w:i/>
          <w:iCs/>
          <w:sz w:val="22"/>
          <w:szCs w:val="22"/>
        </w:rPr>
        <w:t>«</w:t>
      </w:r>
      <w:r w:rsidRPr="002861EE">
        <w:rPr>
          <w:rFonts w:ascii="Arial" w:hAnsi="Arial" w:cs="Arial"/>
          <w:i/>
          <w:iCs/>
          <w:sz w:val="22"/>
          <w:szCs w:val="22"/>
        </w:rPr>
        <w:t>Воспитательный потенциал — богатство всей страны, в большей мере — педагогической науки. Без педагогической науки, без экспертного осмысления происходящего, без мониторинга тех действий, которые сегодня мы пытаемся обеспечить, невозможно представить себе движение вперед, невозможно понять, что получается, что не получается. Не случайно говорят, что любое движение вперед — это правильно увидеть вчерашний день, взять из него лучшее, сформировать на его основе те инструменты, которые в современной повестке дня актуальны, позволительно возможны, и те, которые примет практика».</w:t>
      </w:r>
    </w:p>
    <w:p w14:paraId="6588E8CB" w14:textId="17082F6A" w:rsidR="005B3685" w:rsidRPr="002861EE" w:rsidRDefault="005B3685" w:rsidP="005B3685">
      <w:pPr>
        <w:tabs>
          <w:tab w:val="left" w:pos="567"/>
        </w:tabs>
        <w:spacing w:after="120"/>
        <w:jc w:val="both"/>
        <w:rPr>
          <w:rFonts w:ascii="Arial" w:hAnsi="Arial" w:cs="Arial"/>
          <w:sz w:val="22"/>
          <w:szCs w:val="22"/>
          <w:lang w:val="ru"/>
        </w:rPr>
      </w:pPr>
      <w:r w:rsidRPr="002861EE">
        <w:rPr>
          <w:rFonts w:ascii="Arial" w:hAnsi="Arial" w:cs="Arial"/>
          <w:sz w:val="22"/>
          <w:szCs w:val="22"/>
          <w:lang w:val="ru"/>
        </w:rPr>
        <w:t xml:space="preserve">В программе второго дня форума также была </w:t>
      </w:r>
      <w:proofErr w:type="spellStart"/>
      <w:r w:rsidRPr="002861EE">
        <w:rPr>
          <w:rFonts w:ascii="Arial" w:hAnsi="Arial" w:cs="Arial"/>
          <w:sz w:val="22"/>
          <w:szCs w:val="22"/>
          <w:lang w:val="ru"/>
        </w:rPr>
        <w:t>иммерсивная</w:t>
      </w:r>
      <w:proofErr w:type="spellEnd"/>
      <w:r w:rsidRPr="002861EE">
        <w:rPr>
          <w:rFonts w:ascii="Arial" w:hAnsi="Arial" w:cs="Arial"/>
          <w:sz w:val="22"/>
          <w:szCs w:val="22"/>
          <w:lang w:val="ru"/>
        </w:rPr>
        <w:t xml:space="preserve"> выставка, которая позволила ребятам погрузиться в атмосферу пионерского движения, и образовательные форматы работы </w:t>
      </w:r>
      <w:r w:rsidRPr="002861EE">
        <w:rPr>
          <w:rFonts w:ascii="Arial" w:hAnsi="Arial" w:cs="Arial"/>
          <w:sz w:val="22"/>
          <w:szCs w:val="22"/>
        </w:rPr>
        <w:t>—</w:t>
      </w:r>
      <w:r w:rsidRPr="002861EE">
        <w:rPr>
          <w:rFonts w:ascii="Arial" w:hAnsi="Arial" w:cs="Arial"/>
          <w:sz w:val="22"/>
          <w:szCs w:val="22"/>
          <w:lang w:val="ru"/>
        </w:rPr>
        <w:t xml:space="preserve"> тренд-сессии и </w:t>
      </w:r>
      <w:proofErr w:type="spellStart"/>
      <w:r w:rsidRPr="002861EE">
        <w:rPr>
          <w:rFonts w:ascii="Arial" w:hAnsi="Arial" w:cs="Arial"/>
          <w:sz w:val="22"/>
          <w:szCs w:val="22"/>
          <w:lang w:val="ru"/>
        </w:rPr>
        <w:t>форсайт</w:t>
      </w:r>
      <w:proofErr w:type="spellEnd"/>
      <w:r w:rsidRPr="002861EE">
        <w:rPr>
          <w:rFonts w:ascii="Arial" w:hAnsi="Arial" w:cs="Arial"/>
          <w:sz w:val="22"/>
          <w:szCs w:val="22"/>
          <w:lang w:val="ru"/>
        </w:rPr>
        <w:t>-сессии, посвященные развитию детских организаций.</w:t>
      </w:r>
    </w:p>
    <w:p w14:paraId="50579647" w14:textId="77777777" w:rsidR="005B3685" w:rsidRPr="002861EE" w:rsidRDefault="005B3685" w:rsidP="005B3685">
      <w:pPr>
        <w:tabs>
          <w:tab w:val="left" w:pos="567"/>
        </w:tabs>
        <w:spacing w:after="120"/>
        <w:jc w:val="both"/>
        <w:rPr>
          <w:rFonts w:ascii="Arial" w:hAnsi="Arial" w:cs="Arial"/>
          <w:sz w:val="22"/>
          <w:szCs w:val="22"/>
          <w:lang w:val="ru"/>
        </w:rPr>
      </w:pPr>
      <w:r w:rsidRPr="002861EE">
        <w:rPr>
          <w:rFonts w:ascii="Arial" w:hAnsi="Arial" w:cs="Arial"/>
          <w:sz w:val="22"/>
          <w:szCs w:val="22"/>
          <w:lang w:val="ru"/>
        </w:rPr>
        <w:t xml:space="preserve">Запись трансляции конференции: </w:t>
      </w:r>
      <w:hyperlink r:id="rId8" w:history="1">
        <w:r w:rsidRPr="002861EE">
          <w:rPr>
            <w:rStyle w:val="a8"/>
            <w:rFonts w:ascii="Arial" w:hAnsi="Arial" w:cs="Arial"/>
            <w:sz w:val="22"/>
            <w:szCs w:val="22"/>
            <w:lang w:val="ru"/>
          </w:rPr>
          <w:t>https://vk.com/video-122623791_456247353</w:t>
        </w:r>
      </w:hyperlink>
    </w:p>
    <w:p w14:paraId="4B2CF629" w14:textId="77777777" w:rsidR="005B3685" w:rsidRPr="002861EE" w:rsidRDefault="005B3685" w:rsidP="005B3685">
      <w:pPr>
        <w:tabs>
          <w:tab w:val="left" w:pos="567"/>
        </w:tabs>
        <w:spacing w:after="120"/>
        <w:jc w:val="both"/>
        <w:rPr>
          <w:rFonts w:ascii="Arial" w:hAnsi="Arial" w:cs="Arial"/>
          <w:sz w:val="22"/>
          <w:szCs w:val="22"/>
          <w:lang w:val="ru"/>
        </w:rPr>
      </w:pPr>
      <w:r w:rsidRPr="002861EE">
        <w:rPr>
          <w:rFonts w:ascii="Arial" w:hAnsi="Arial" w:cs="Arial"/>
          <w:sz w:val="22"/>
          <w:szCs w:val="22"/>
        </w:rPr>
        <w:t>М</w:t>
      </w:r>
      <w:proofErr w:type="spellStart"/>
      <w:r w:rsidRPr="002861EE">
        <w:rPr>
          <w:rFonts w:ascii="Arial" w:hAnsi="Arial" w:cs="Arial"/>
          <w:sz w:val="22"/>
          <w:szCs w:val="22"/>
          <w:lang w:val="ru"/>
        </w:rPr>
        <w:t>едиаматериалы</w:t>
      </w:r>
      <w:proofErr w:type="spellEnd"/>
      <w:r w:rsidRPr="002861EE">
        <w:rPr>
          <w:rFonts w:ascii="Arial" w:hAnsi="Arial" w:cs="Arial"/>
          <w:sz w:val="22"/>
          <w:szCs w:val="22"/>
          <w:lang w:val="ru"/>
        </w:rPr>
        <w:t xml:space="preserve"> форума (пополняются):</w:t>
      </w:r>
    </w:p>
    <w:p w14:paraId="16EC70F8" w14:textId="77777777" w:rsidR="005B3685" w:rsidRPr="002861EE" w:rsidRDefault="005B3685" w:rsidP="005B3685">
      <w:pPr>
        <w:tabs>
          <w:tab w:val="left" w:pos="567"/>
        </w:tabs>
        <w:spacing w:after="120"/>
        <w:jc w:val="both"/>
        <w:rPr>
          <w:rFonts w:ascii="Arial" w:hAnsi="Arial" w:cs="Arial"/>
          <w:sz w:val="22"/>
          <w:szCs w:val="22"/>
          <w:lang w:val="ru"/>
        </w:rPr>
      </w:pPr>
      <w:hyperlink r:id="rId9" w:history="1">
        <w:r w:rsidRPr="002861EE">
          <w:rPr>
            <w:rStyle w:val="a8"/>
            <w:rFonts w:ascii="Arial" w:hAnsi="Arial" w:cs="Arial"/>
            <w:sz w:val="22"/>
            <w:szCs w:val="22"/>
            <w:lang w:val="ru"/>
          </w:rPr>
          <w:t>https://disk.yandex.ru/d/Yp8Rcv8OUgOn8w</w:t>
        </w:r>
      </w:hyperlink>
    </w:p>
    <w:p w14:paraId="07B6870E" w14:textId="77777777" w:rsidR="005B3685" w:rsidRPr="002861EE" w:rsidRDefault="005B3685" w:rsidP="005B3685">
      <w:pPr>
        <w:tabs>
          <w:tab w:val="left" w:pos="567"/>
        </w:tabs>
        <w:spacing w:after="120"/>
        <w:jc w:val="both"/>
        <w:rPr>
          <w:rFonts w:ascii="Arial" w:hAnsi="Arial" w:cs="Arial"/>
          <w:sz w:val="22"/>
          <w:szCs w:val="22"/>
          <w:lang w:val="ru"/>
        </w:rPr>
      </w:pPr>
      <w:hyperlink r:id="rId10" w:history="1">
        <w:r w:rsidRPr="002861EE">
          <w:rPr>
            <w:rStyle w:val="a8"/>
            <w:rFonts w:ascii="Arial" w:hAnsi="Arial" w:cs="Arial"/>
            <w:sz w:val="22"/>
            <w:szCs w:val="22"/>
            <w:lang w:val="ru"/>
          </w:rPr>
          <w:t>https://disk.yandex.ru/d/LUS5LsaYhS8ARA</w:t>
        </w:r>
      </w:hyperlink>
    </w:p>
    <w:p w14:paraId="0067D6F7" w14:textId="77777777" w:rsidR="005B3685" w:rsidRPr="002861EE" w:rsidRDefault="005B3685" w:rsidP="005B3685">
      <w:pPr>
        <w:tabs>
          <w:tab w:val="left" w:pos="567"/>
        </w:tabs>
        <w:spacing w:after="120"/>
        <w:jc w:val="both"/>
        <w:rPr>
          <w:rFonts w:ascii="Arial" w:hAnsi="Arial" w:cs="Arial"/>
          <w:sz w:val="22"/>
          <w:szCs w:val="22"/>
          <w:lang w:val="ru"/>
        </w:rPr>
      </w:pPr>
    </w:p>
    <w:p w14:paraId="2AAE8205" w14:textId="77777777" w:rsidR="005B3685" w:rsidRPr="002861EE" w:rsidRDefault="005B3685" w:rsidP="005B3685">
      <w:pPr>
        <w:spacing w:after="120"/>
        <w:jc w:val="both"/>
        <w:rPr>
          <w:rFonts w:ascii="Arial" w:eastAsia="Times New Roman" w:hAnsi="Arial" w:cs="Arial"/>
          <w:b/>
          <w:i/>
          <w:sz w:val="22"/>
          <w:szCs w:val="22"/>
          <w:u w:val="single"/>
        </w:rPr>
      </w:pPr>
      <w:r w:rsidRPr="002861EE">
        <w:rPr>
          <w:rFonts w:ascii="Arial" w:eastAsia="Times New Roman" w:hAnsi="Arial" w:cs="Arial"/>
          <w:b/>
          <w:i/>
          <w:sz w:val="22"/>
          <w:szCs w:val="22"/>
          <w:u w:val="single"/>
        </w:rPr>
        <w:t>Информационная справка:</w:t>
      </w:r>
    </w:p>
    <w:p w14:paraId="03BECDD1" w14:textId="77777777" w:rsidR="005B3685" w:rsidRPr="002861EE" w:rsidRDefault="005B3685" w:rsidP="005B3685">
      <w:pPr>
        <w:pBdr>
          <w:top w:val="nil"/>
          <w:left w:val="nil"/>
          <w:bottom w:val="nil"/>
          <w:right w:val="nil"/>
          <w:between w:val="nil"/>
        </w:pBdr>
        <w:spacing w:after="120"/>
        <w:jc w:val="both"/>
        <w:rPr>
          <w:rFonts w:ascii="Arial" w:eastAsia="Times New Roman" w:hAnsi="Arial" w:cs="Arial"/>
          <w:i/>
          <w:color w:val="000000"/>
          <w:sz w:val="22"/>
          <w:szCs w:val="22"/>
        </w:rPr>
      </w:pPr>
      <w:r w:rsidRPr="002861EE">
        <w:rPr>
          <w:rFonts w:ascii="Arial" w:eastAsia="Times New Roman" w:hAnsi="Arial" w:cs="Arial"/>
          <w:b/>
          <w:i/>
          <w:color w:val="000000"/>
          <w:sz w:val="22"/>
          <w:szCs w:val="22"/>
        </w:rPr>
        <w:t>Общероссийская общественно-государственная детско-юношеская организация «Российское движение школьников»</w:t>
      </w:r>
      <w:r w:rsidRPr="002861EE">
        <w:rPr>
          <w:rFonts w:ascii="Arial" w:eastAsia="Times New Roman" w:hAnsi="Arial" w:cs="Arial"/>
          <w:i/>
          <w:color w:val="000000"/>
          <w:sz w:val="22"/>
          <w:szCs w:val="22"/>
        </w:rPr>
        <w:t xml:space="preserve"> создана указом Президента РФ Владимира Путина 29 октября 2015 года. Цель организации заключается в совершенствовании государственной политики в области воспитания подрастающего поколения и содействии формированию личности на основе присущей российскому обществу системы ценностей. В настоящий момент Российское движение школьников объединяет более </w:t>
      </w:r>
      <w:r w:rsidRPr="002861EE">
        <w:rPr>
          <w:rFonts w:ascii="Arial" w:eastAsia="Times New Roman" w:hAnsi="Arial" w:cs="Arial"/>
          <w:i/>
          <w:color w:val="000000"/>
          <w:sz w:val="22"/>
          <w:szCs w:val="22"/>
          <w:highlight w:val="white"/>
        </w:rPr>
        <w:t>1,9 млн участников</w:t>
      </w:r>
      <w:r w:rsidRPr="002861EE">
        <w:rPr>
          <w:rFonts w:ascii="Arial" w:eastAsia="Times New Roman" w:hAnsi="Arial" w:cs="Arial"/>
          <w:i/>
          <w:color w:val="000000"/>
          <w:sz w:val="22"/>
          <w:szCs w:val="22"/>
        </w:rPr>
        <w:t xml:space="preserve"> из 85 субъектов РФ</w:t>
      </w:r>
      <w:r w:rsidRPr="002861EE">
        <w:rPr>
          <w:rFonts w:ascii="Arial" w:eastAsia="Times New Roman" w:hAnsi="Arial" w:cs="Arial"/>
          <w:i/>
          <w:color w:val="000000"/>
          <w:sz w:val="22"/>
          <w:szCs w:val="22"/>
          <w:highlight w:val="white"/>
        </w:rPr>
        <w:t>, среди которых школьники, их родители и учителя, и</w:t>
      </w:r>
      <w:r w:rsidRPr="002861EE">
        <w:rPr>
          <w:rFonts w:ascii="Arial" w:eastAsia="Times New Roman" w:hAnsi="Arial" w:cs="Arial"/>
          <w:i/>
          <w:color w:val="000000"/>
          <w:sz w:val="22"/>
          <w:szCs w:val="22"/>
        </w:rPr>
        <w:t xml:space="preserve"> реализует федеральные проекты различной направленности: экология, добровольчество, медиа, спорт, творчество, дизайн, самоуправление.</w:t>
      </w:r>
    </w:p>
    <w:p w14:paraId="43B4D11A" w14:textId="64F21049" w:rsidR="005B06C2" w:rsidRPr="005B3685" w:rsidRDefault="005B3685" w:rsidP="005B3685">
      <w:pPr>
        <w:spacing w:before="100" w:beforeAutospacing="1" w:after="100" w:afterAutospacing="1"/>
        <w:rPr>
          <w:rFonts w:ascii="Arial" w:eastAsia="Times New Roman" w:hAnsi="Arial" w:cs="Arial"/>
          <w:i/>
          <w:sz w:val="22"/>
          <w:szCs w:val="22"/>
          <w:lang w:eastAsia="ru-RU"/>
        </w:rPr>
      </w:pPr>
      <w:r w:rsidRPr="002861EE">
        <w:rPr>
          <w:rFonts w:ascii="Arial" w:eastAsia="Times New Roman" w:hAnsi="Arial" w:cs="Arial"/>
          <w:b/>
          <w:i/>
          <w:sz w:val="22"/>
          <w:szCs w:val="22"/>
          <w:lang w:eastAsia="ru-RU"/>
        </w:rPr>
        <w:t>Международный детский центр «Артек</w:t>
      </w:r>
      <w:r w:rsidRPr="002861EE">
        <w:rPr>
          <w:rFonts w:ascii="Arial" w:eastAsia="Times New Roman" w:hAnsi="Arial" w:cs="Arial"/>
          <w:i/>
          <w:sz w:val="22"/>
          <w:szCs w:val="22"/>
          <w:lang w:eastAsia="ru-RU"/>
        </w:rPr>
        <w:t xml:space="preserve">», находящийся в ведении Министерства просвещения Российской Федерации, расположен в Крыму и имеет статус международной </w:t>
      </w:r>
      <w:r w:rsidRPr="002861EE">
        <w:rPr>
          <w:rFonts w:ascii="Arial" w:eastAsia="Times New Roman" w:hAnsi="Arial" w:cs="Arial"/>
          <w:i/>
          <w:sz w:val="22"/>
          <w:szCs w:val="22"/>
          <w:lang w:eastAsia="ru-RU"/>
        </w:rPr>
        <w:lastRenderedPageBreak/>
        <w:t>инновационной площадки общего и дополнительного образования, а также оздоровления и отдыха. МДЦ «Артек» – член Международной ассоциации детских лагерей.</w:t>
      </w:r>
      <w:bookmarkStart w:id="0" w:name="_GoBack"/>
      <w:bookmarkEnd w:id="0"/>
    </w:p>
    <w:p w14:paraId="652C7173" w14:textId="0D65AA0C" w:rsidR="00143316" w:rsidRPr="00C618C1" w:rsidRDefault="00143316" w:rsidP="00143316">
      <w:pPr>
        <w:rPr>
          <w:rFonts w:ascii="Arial" w:hAnsi="Arial" w:cs="Arial"/>
          <w:sz w:val="22"/>
          <w:szCs w:val="22"/>
        </w:rPr>
      </w:pPr>
    </w:p>
    <w:tbl>
      <w:tblPr>
        <w:tblStyle w:val="a7"/>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4926"/>
        <w:gridCol w:w="4677"/>
      </w:tblGrid>
      <w:tr w:rsidR="00530E98" w:rsidRPr="006003F3" w14:paraId="2D025D2E" w14:textId="77777777" w:rsidTr="00165A5F">
        <w:trPr>
          <w:trHeight w:val="481"/>
        </w:trPr>
        <w:tc>
          <w:tcPr>
            <w:tcW w:w="5778" w:type="dxa"/>
            <w:gridSpan w:val="2"/>
            <w:vAlign w:val="center"/>
          </w:tcPr>
          <w:p w14:paraId="34E25593" w14:textId="64E36CB3" w:rsidR="00530E98" w:rsidRPr="006003F3" w:rsidRDefault="00530E98" w:rsidP="002763DB">
            <w:pPr>
              <w:rPr>
                <w:sz w:val="22"/>
                <w:szCs w:val="22"/>
              </w:rPr>
            </w:pPr>
          </w:p>
        </w:tc>
        <w:tc>
          <w:tcPr>
            <w:tcW w:w="4677" w:type="dxa"/>
            <w:vAlign w:val="center"/>
          </w:tcPr>
          <w:p w14:paraId="69F9BE31" w14:textId="77777777" w:rsidR="00530E98" w:rsidRPr="006003F3" w:rsidRDefault="00530E98" w:rsidP="002763DB">
            <w:pPr>
              <w:rPr>
                <w:b/>
                <w:sz w:val="22"/>
                <w:szCs w:val="22"/>
              </w:rPr>
            </w:pPr>
            <w:r w:rsidRPr="006003F3">
              <w:rPr>
                <w:rFonts w:eastAsia="Calibri"/>
                <w:b/>
                <w:sz w:val="22"/>
                <w:szCs w:val="22"/>
              </w:rPr>
              <w:t>Официальные ресурсы МДЦ «Артек»</w:t>
            </w:r>
          </w:p>
        </w:tc>
      </w:tr>
      <w:tr w:rsidR="00530E98" w:rsidRPr="006003F3" w14:paraId="6A39F940" w14:textId="77777777" w:rsidTr="00165A5F">
        <w:trPr>
          <w:trHeight w:val="1080"/>
        </w:trPr>
        <w:tc>
          <w:tcPr>
            <w:tcW w:w="852" w:type="dxa"/>
          </w:tcPr>
          <w:p w14:paraId="4EBD7F75" w14:textId="77777777" w:rsidR="00530E98" w:rsidRPr="006003F3" w:rsidRDefault="00530E98" w:rsidP="002763DB">
            <w:pPr>
              <w:jc w:val="both"/>
              <w:rPr>
                <w:rFonts w:eastAsia="Calibri"/>
                <w:sz w:val="22"/>
                <w:szCs w:val="22"/>
              </w:rPr>
            </w:pPr>
            <w:r w:rsidRPr="006003F3">
              <w:rPr>
                <w:rFonts w:eastAsia="Calibri"/>
                <w:noProof/>
                <w:sz w:val="22"/>
                <w:szCs w:val="22"/>
                <w:lang w:eastAsia="ru-RU"/>
              </w:rPr>
              <w:drawing>
                <wp:anchor distT="0" distB="0" distL="114300" distR="114300" simplePos="0" relativeHeight="251657216" behindDoc="1" locked="0" layoutInCell="1" allowOverlap="1" wp14:anchorId="4D1C0DE0" wp14:editId="484D2D5B">
                  <wp:simplePos x="0" y="0"/>
                  <wp:positionH relativeFrom="column">
                    <wp:posOffset>-13335</wp:posOffset>
                  </wp:positionH>
                  <wp:positionV relativeFrom="page">
                    <wp:posOffset>41275</wp:posOffset>
                  </wp:positionV>
                  <wp:extent cx="403860" cy="419100"/>
                  <wp:effectExtent l="0" t="0" r="0" b="0"/>
                  <wp:wrapTight wrapText="bothSides">
                    <wp:wrapPolygon edited="0">
                      <wp:start x="0" y="0"/>
                      <wp:lineTo x="0" y="20618"/>
                      <wp:lineTo x="20377" y="20618"/>
                      <wp:lineTo x="20377" y="0"/>
                      <wp:lineTo x="0" y="0"/>
                    </wp:wrapPolygon>
                  </wp:wrapTight>
                  <wp:docPr id="2" name="Рисунок 2" descr="D:\YandexDisk\8. Работа\2021\8. Артек\Лого\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andexDisk\8. Работа\2021\8. Артек\Лого\3.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386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26" w:type="dxa"/>
          </w:tcPr>
          <w:p w14:paraId="73823B00" w14:textId="6078F835" w:rsidR="005B3685" w:rsidRPr="005A1BDB" w:rsidRDefault="00530E98" w:rsidP="005B3685">
            <w:pPr>
              <w:spacing w:after="120"/>
              <w:jc w:val="both"/>
              <w:rPr>
                <w:rFonts w:ascii="Arial" w:hAnsi="Arial" w:cs="Arial"/>
                <w:i/>
                <w:sz w:val="22"/>
                <w:szCs w:val="22"/>
                <w:u w:val="single"/>
                <w:shd w:val="clear" w:color="auto" w:fill="FFFFFF"/>
              </w:rPr>
            </w:pPr>
            <w:r w:rsidRPr="006003F3">
              <w:rPr>
                <w:rFonts w:eastAsia="Calibri"/>
                <w:sz w:val="22"/>
                <w:szCs w:val="22"/>
              </w:rPr>
              <w:t xml:space="preserve"> </w:t>
            </w:r>
            <w:r w:rsidR="005B3685">
              <w:rPr>
                <w:rFonts w:ascii="Arial" w:hAnsi="Arial" w:cs="Arial"/>
                <w:i/>
                <w:sz w:val="22"/>
                <w:szCs w:val="22"/>
                <w:u w:val="single"/>
                <w:shd w:val="clear" w:color="auto" w:fill="FFFFFF"/>
              </w:rPr>
              <w:t>Контакты</w:t>
            </w:r>
            <w:r w:rsidR="005B3685" w:rsidRPr="005A1BDB">
              <w:rPr>
                <w:rFonts w:ascii="Arial" w:hAnsi="Arial" w:cs="Arial"/>
                <w:i/>
                <w:sz w:val="22"/>
                <w:szCs w:val="22"/>
                <w:u w:val="single"/>
                <w:shd w:val="clear" w:color="auto" w:fill="FFFFFF"/>
              </w:rPr>
              <w:t>:</w:t>
            </w:r>
          </w:p>
          <w:p w14:paraId="661E6BAE" w14:textId="77777777" w:rsidR="005B3685" w:rsidRPr="005A1BDB" w:rsidRDefault="005B3685" w:rsidP="005B3685">
            <w:pPr>
              <w:pBdr>
                <w:top w:val="nil"/>
                <w:left w:val="nil"/>
                <w:bottom w:val="nil"/>
                <w:right w:val="nil"/>
                <w:between w:val="nil"/>
              </w:pBdr>
              <w:spacing w:after="80"/>
              <w:jc w:val="both"/>
              <w:rPr>
                <w:rFonts w:ascii="Arial" w:eastAsia="Times New Roman" w:hAnsi="Arial" w:cs="Arial"/>
                <w:i/>
                <w:color w:val="000000"/>
                <w:sz w:val="22"/>
                <w:szCs w:val="22"/>
              </w:rPr>
            </w:pPr>
            <w:r w:rsidRPr="005A1BDB">
              <w:rPr>
                <w:rFonts w:ascii="Arial" w:eastAsia="Times New Roman" w:hAnsi="Arial" w:cs="Arial"/>
                <w:i/>
                <w:color w:val="000000"/>
                <w:sz w:val="22"/>
                <w:szCs w:val="22"/>
              </w:rPr>
              <w:t xml:space="preserve">Малышев Юрий Николаевич + 79787340550, </w:t>
            </w:r>
            <w:hyperlink r:id="rId12" w:history="1">
              <w:r w:rsidRPr="005A1BDB">
                <w:rPr>
                  <w:rStyle w:val="a8"/>
                  <w:rFonts w:ascii="Arial" w:eastAsia="Times New Roman" w:hAnsi="Arial" w:cs="Arial"/>
                  <w:i/>
                  <w:sz w:val="22"/>
                  <w:szCs w:val="22"/>
                </w:rPr>
                <w:t>press@artek.org</w:t>
              </w:r>
            </w:hyperlink>
          </w:p>
          <w:p w14:paraId="766169BA" w14:textId="49E6929D" w:rsidR="00530E98" w:rsidRPr="006003F3" w:rsidRDefault="00530E98" w:rsidP="002763DB">
            <w:pPr>
              <w:jc w:val="both"/>
              <w:rPr>
                <w:rStyle w:val="a8"/>
                <w:rFonts w:eastAsia="Calibri"/>
                <w:sz w:val="22"/>
                <w:szCs w:val="22"/>
              </w:rPr>
            </w:pPr>
          </w:p>
          <w:p w14:paraId="1C7FD7B5" w14:textId="77777777" w:rsidR="006003F3" w:rsidRPr="006003F3" w:rsidRDefault="006003F3" w:rsidP="006003F3">
            <w:pPr>
              <w:pBdr>
                <w:top w:val="nil"/>
                <w:left w:val="nil"/>
                <w:bottom w:val="nil"/>
                <w:right w:val="nil"/>
                <w:between w:val="nil"/>
              </w:pBdr>
              <w:spacing w:after="80"/>
              <w:jc w:val="both"/>
              <w:rPr>
                <w:rFonts w:eastAsia="Times New Roman"/>
                <w:color w:val="000000"/>
                <w:sz w:val="22"/>
                <w:szCs w:val="22"/>
                <w:u w:val="single"/>
              </w:rPr>
            </w:pPr>
          </w:p>
          <w:p w14:paraId="73356763" w14:textId="6FDFC3A4" w:rsidR="006003F3" w:rsidRPr="006003F3" w:rsidRDefault="006003F3" w:rsidP="00E001E1">
            <w:pPr>
              <w:pBdr>
                <w:top w:val="nil"/>
                <w:left w:val="nil"/>
                <w:bottom w:val="nil"/>
                <w:right w:val="nil"/>
                <w:between w:val="nil"/>
              </w:pBdr>
              <w:spacing w:after="80"/>
              <w:jc w:val="both"/>
              <w:rPr>
                <w:sz w:val="22"/>
                <w:szCs w:val="22"/>
              </w:rPr>
            </w:pPr>
          </w:p>
        </w:tc>
        <w:tc>
          <w:tcPr>
            <w:tcW w:w="4677" w:type="dxa"/>
          </w:tcPr>
          <w:p w14:paraId="62CC3374" w14:textId="77777777" w:rsidR="00530E98" w:rsidRPr="006003F3" w:rsidRDefault="00AD4C83" w:rsidP="002763DB">
            <w:pPr>
              <w:jc w:val="both"/>
              <w:rPr>
                <w:sz w:val="22"/>
                <w:szCs w:val="22"/>
              </w:rPr>
            </w:pPr>
            <w:hyperlink r:id="rId13" w:history="1">
              <w:r w:rsidR="00530E98" w:rsidRPr="006003F3">
                <w:rPr>
                  <w:rStyle w:val="a8"/>
                  <w:rFonts w:eastAsia="Calibri"/>
                  <w:sz w:val="22"/>
                  <w:szCs w:val="22"/>
                </w:rPr>
                <w:t>ОФИЦИАЛЬНЫЙ САЙТ АРТЕКА</w:t>
              </w:r>
            </w:hyperlink>
          </w:p>
          <w:p w14:paraId="4EDED7F6" w14:textId="78B9A425" w:rsidR="00530E98" w:rsidRDefault="00AD4C83" w:rsidP="002763DB">
            <w:pPr>
              <w:jc w:val="both"/>
              <w:rPr>
                <w:rStyle w:val="a8"/>
                <w:rFonts w:eastAsia="Calibri"/>
                <w:sz w:val="22"/>
                <w:szCs w:val="22"/>
              </w:rPr>
            </w:pPr>
            <w:hyperlink r:id="rId14" w:history="1">
              <w:r w:rsidR="00530E98" w:rsidRPr="006003F3">
                <w:rPr>
                  <w:rStyle w:val="a8"/>
                  <w:rFonts w:eastAsia="Calibri"/>
                  <w:sz w:val="22"/>
                  <w:szCs w:val="22"/>
                </w:rPr>
                <w:t>ФОТОБАНК АРТЕКА</w:t>
              </w:r>
            </w:hyperlink>
          </w:p>
          <w:p w14:paraId="04DB18D4" w14:textId="011304B8" w:rsidR="00D44E58" w:rsidRPr="006003F3" w:rsidRDefault="00AD4C83" w:rsidP="002763DB">
            <w:pPr>
              <w:jc w:val="both"/>
              <w:rPr>
                <w:rStyle w:val="a8"/>
                <w:rFonts w:eastAsia="Calibri"/>
                <w:sz w:val="22"/>
                <w:szCs w:val="22"/>
              </w:rPr>
            </w:pPr>
            <w:hyperlink r:id="rId15" w:anchor="-1536072571" w:history="1">
              <w:r w:rsidR="00D44E58" w:rsidRPr="00D44E58">
                <w:rPr>
                  <w:rStyle w:val="a8"/>
                  <w:rFonts w:eastAsia="Calibri"/>
                  <w:sz w:val="22"/>
                  <w:szCs w:val="22"/>
                </w:rPr>
                <w:t>ТЕЛЕГРАММ</w:t>
              </w:r>
            </w:hyperlink>
          </w:p>
          <w:p w14:paraId="497009EF" w14:textId="77E6455D" w:rsidR="00530E98" w:rsidRPr="006003F3" w:rsidRDefault="00AD4C83" w:rsidP="00D44E58">
            <w:pPr>
              <w:jc w:val="both"/>
              <w:rPr>
                <w:sz w:val="22"/>
                <w:szCs w:val="22"/>
              </w:rPr>
            </w:pPr>
            <w:hyperlink r:id="rId16" w:history="1">
              <w:r w:rsidR="00D44E58" w:rsidRPr="00D44E58">
                <w:rPr>
                  <w:rStyle w:val="a8"/>
                </w:rPr>
                <w:t>РУТУБ</w:t>
              </w:r>
            </w:hyperlink>
            <w:r w:rsidR="00D44E58">
              <w:t xml:space="preserve">  </w:t>
            </w:r>
          </w:p>
        </w:tc>
      </w:tr>
    </w:tbl>
    <w:p w14:paraId="45886B15" w14:textId="43ED66F5" w:rsidR="00B823D0" w:rsidRPr="00B823D0" w:rsidRDefault="00B823D0" w:rsidP="00B823D0">
      <w:pPr>
        <w:tabs>
          <w:tab w:val="left" w:pos="6729"/>
        </w:tabs>
        <w:jc w:val="both"/>
        <w:rPr>
          <w:rFonts w:ascii="Arial" w:hAnsi="Arial" w:cs="Arial"/>
          <w:sz w:val="22"/>
          <w:szCs w:val="22"/>
        </w:rPr>
      </w:pPr>
      <w:r w:rsidRPr="00B823D0">
        <w:rPr>
          <w:rFonts w:ascii="Arial" w:hAnsi="Arial" w:cs="Arial"/>
          <w:sz w:val="22"/>
          <w:szCs w:val="22"/>
        </w:rPr>
        <w:tab/>
      </w:r>
    </w:p>
    <w:sectPr w:rsidR="00B823D0" w:rsidRPr="00B823D0" w:rsidSect="00A2105F">
      <w:headerReference w:type="even" r:id="rId17"/>
      <w:headerReference w:type="default" r:id="rId18"/>
      <w:footerReference w:type="even" r:id="rId19"/>
      <w:footerReference w:type="default" r:id="rId20"/>
      <w:headerReference w:type="first" r:id="rId21"/>
      <w:footerReference w:type="first" r:id="rId22"/>
      <w:pgSz w:w="11906" w:h="16838" w:code="9"/>
      <w:pgMar w:top="1134" w:right="566" w:bottom="709" w:left="1276"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FD0D3" w14:textId="77777777" w:rsidR="002F469E" w:rsidRDefault="002F469E" w:rsidP="00A43DD9">
      <w:r>
        <w:separator/>
      </w:r>
    </w:p>
  </w:endnote>
  <w:endnote w:type="continuationSeparator" w:id="0">
    <w:p w14:paraId="23A0B33E" w14:textId="77777777" w:rsidR="002F469E" w:rsidRDefault="002F469E" w:rsidP="00A43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716D4" w14:textId="77777777" w:rsidR="004C22DC" w:rsidRDefault="004C22DC">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59173" w14:textId="77777777" w:rsidR="004C22DC" w:rsidRDefault="004C22DC">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BA7F3" w14:textId="77777777" w:rsidR="004C22DC" w:rsidRDefault="004C22DC">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F8677" w14:textId="77777777" w:rsidR="002F469E" w:rsidRDefault="002F469E" w:rsidP="00A43DD9">
      <w:r>
        <w:separator/>
      </w:r>
    </w:p>
  </w:footnote>
  <w:footnote w:type="continuationSeparator" w:id="0">
    <w:p w14:paraId="56E70089" w14:textId="77777777" w:rsidR="002F469E" w:rsidRDefault="002F469E" w:rsidP="00A43D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CC385" w14:textId="77777777" w:rsidR="004C22DC" w:rsidRDefault="004C22DC">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6946"/>
    </w:tblGrid>
    <w:tr w:rsidR="00B87DF3" w14:paraId="6F1D6125" w14:textId="77777777" w:rsidTr="00BC5C06">
      <w:tc>
        <w:tcPr>
          <w:tcW w:w="1222" w:type="dxa"/>
          <w:vAlign w:val="center"/>
        </w:tcPr>
        <w:p w14:paraId="141AB963" w14:textId="77777777" w:rsidR="00A43DD9" w:rsidRDefault="00B87DF3" w:rsidP="00A43DD9">
          <w:pPr>
            <w:pStyle w:val="a9"/>
            <w:tabs>
              <w:tab w:val="clear" w:pos="4677"/>
              <w:tab w:val="center" w:pos="1732"/>
            </w:tabs>
            <w:jc w:val="center"/>
          </w:pPr>
          <w:r w:rsidRPr="00B87DF3">
            <w:rPr>
              <w:noProof/>
              <w:lang w:eastAsia="ru-RU"/>
            </w:rPr>
            <w:drawing>
              <wp:inline distT="0" distB="0" distL="0" distR="0" wp14:anchorId="1B6B2E52" wp14:editId="79DCD128">
                <wp:extent cx="424468" cy="439914"/>
                <wp:effectExtent l="0" t="0" r="0" b="0"/>
                <wp:docPr id="4" name="Рисунок 4" descr="D:\YandexDisk\8. Работа\2021\8. Артек\Лого\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andexDisk\8. Работа\2021\8. Артек\Лого\3.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323" cy="459455"/>
                        </a:xfrm>
                        <a:prstGeom prst="rect">
                          <a:avLst/>
                        </a:prstGeom>
                        <a:noFill/>
                        <a:ln>
                          <a:noFill/>
                        </a:ln>
                      </pic:spPr>
                    </pic:pic>
                  </a:graphicData>
                </a:graphic>
              </wp:inline>
            </w:drawing>
          </w:r>
        </w:p>
      </w:tc>
      <w:tc>
        <w:tcPr>
          <w:tcW w:w="6946" w:type="dxa"/>
          <w:vAlign w:val="center"/>
        </w:tcPr>
        <w:p w14:paraId="6046C7A8" w14:textId="77777777" w:rsidR="00A43DD9" w:rsidRPr="00A43DD9" w:rsidRDefault="00A43DD9" w:rsidP="00B777B7">
          <w:pPr>
            <w:ind w:left="-53"/>
            <w:rPr>
              <w:rFonts w:ascii="Arial" w:hAnsi="Arial" w:cs="Arial"/>
              <w:b/>
            </w:rPr>
          </w:pPr>
          <w:r w:rsidRPr="00A43DD9">
            <w:rPr>
              <w:rFonts w:ascii="Arial" w:hAnsi="Arial" w:cs="Arial"/>
              <w:b/>
            </w:rPr>
            <w:t>МЕЖДУНАРОДНЫЙ ДЕТСКИЙ ЦЕНТР «АРТЕК»</w:t>
          </w:r>
        </w:p>
        <w:p w14:paraId="166656D2" w14:textId="77777777" w:rsidR="00A43DD9" w:rsidRPr="00A43DD9" w:rsidRDefault="00A43DD9" w:rsidP="00B777B7">
          <w:pPr>
            <w:ind w:left="-53"/>
            <w:rPr>
              <w:rFonts w:ascii="Arial" w:hAnsi="Arial" w:cs="Arial"/>
              <w:sz w:val="20"/>
              <w:szCs w:val="20"/>
            </w:rPr>
          </w:pPr>
          <w:r w:rsidRPr="00A43DD9">
            <w:rPr>
              <w:rFonts w:ascii="Arial" w:hAnsi="Arial" w:cs="Arial"/>
              <w:sz w:val="20"/>
              <w:szCs w:val="20"/>
            </w:rPr>
            <w:t>ПРЕСС-ЦЕНТР</w:t>
          </w:r>
        </w:p>
      </w:tc>
    </w:tr>
  </w:tbl>
  <w:p w14:paraId="5524C4BF" w14:textId="77777777" w:rsidR="00A43DD9" w:rsidRDefault="00A43DD9" w:rsidP="00EA7421">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AFC10" w14:textId="77777777" w:rsidR="004C22DC" w:rsidRDefault="004C22DC">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D0FF9"/>
    <w:multiLevelType w:val="hybridMultilevel"/>
    <w:tmpl w:val="D74C380A"/>
    <w:lvl w:ilvl="0" w:tplc="33967152">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BF66E4"/>
    <w:multiLevelType w:val="hybridMultilevel"/>
    <w:tmpl w:val="23168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526C54"/>
    <w:multiLevelType w:val="hybridMultilevel"/>
    <w:tmpl w:val="26585F0C"/>
    <w:lvl w:ilvl="0" w:tplc="DAF8046E">
      <w:start w:val="1"/>
      <w:numFmt w:val="bullet"/>
      <w:lvlText w:val=""/>
      <w:lvlJc w:val="left"/>
      <w:pPr>
        <w:tabs>
          <w:tab w:val="num" w:pos="720"/>
        </w:tabs>
        <w:ind w:left="720" w:hanging="360"/>
      </w:pPr>
      <w:rPr>
        <w:rFonts w:ascii="Wingdings" w:hAnsi="Wingdings" w:hint="default"/>
      </w:rPr>
    </w:lvl>
    <w:lvl w:ilvl="1" w:tplc="31841F98" w:tentative="1">
      <w:start w:val="1"/>
      <w:numFmt w:val="bullet"/>
      <w:lvlText w:val=""/>
      <w:lvlJc w:val="left"/>
      <w:pPr>
        <w:tabs>
          <w:tab w:val="num" w:pos="1440"/>
        </w:tabs>
        <w:ind w:left="1440" w:hanging="360"/>
      </w:pPr>
      <w:rPr>
        <w:rFonts w:ascii="Wingdings" w:hAnsi="Wingdings" w:hint="default"/>
      </w:rPr>
    </w:lvl>
    <w:lvl w:ilvl="2" w:tplc="4BFA2AD6" w:tentative="1">
      <w:start w:val="1"/>
      <w:numFmt w:val="bullet"/>
      <w:lvlText w:val=""/>
      <w:lvlJc w:val="left"/>
      <w:pPr>
        <w:tabs>
          <w:tab w:val="num" w:pos="2160"/>
        </w:tabs>
        <w:ind w:left="2160" w:hanging="360"/>
      </w:pPr>
      <w:rPr>
        <w:rFonts w:ascii="Wingdings" w:hAnsi="Wingdings" w:hint="default"/>
      </w:rPr>
    </w:lvl>
    <w:lvl w:ilvl="3" w:tplc="E11A4886" w:tentative="1">
      <w:start w:val="1"/>
      <w:numFmt w:val="bullet"/>
      <w:lvlText w:val=""/>
      <w:lvlJc w:val="left"/>
      <w:pPr>
        <w:tabs>
          <w:tab w:val="num" w:pos="2880"/>
        </w:tabs>
        <w:ind w:left="2880" w:hanging="360"/>
      </w:pPr>
      <w:rPr>
        <w:rFonts w:ascii="Wingdings" w:hAnsi="Wingdings" w:hint="default"/>
      </w:rPr>
    </w:lvl>
    <w:lvl w:ilvl="4" w:tplc="8BE0AEA2" w:tentative="1">
      <w:start w:val="1"/>
      <w:numFmt w:val="bullet"/>
      <w:lvlText w:val=""/>
      <w:lvlJc w:val="left"/>
      <w:pPr>
        <w:tabs>
          <w:tab w:val="num" w:pos="3600"/>
        </w:tabs>
        <w:ind w:left="3600" w:hanging="360"/>
      </w:pPr>
      <w:rPr>
        <w:rFonts w:ascii="Wingdings" w:hAnsi="Wingdings" w:hint="default"/>
      </w:rPr>
    </w:lvl>
    <w:lvl w:ilvl="5" w:tplc="F5E85C34" w:tentative="1">
      <w:start w:val="1"/>
      <w:numFmt w:val="bullet"/>
      <w:lvlText w:val=""/>
      <w:lvlJc w:val="left"/>
      <w:pPr>
        <w:tabs>
          <w:tab w:val="num" w:pos="4320"/>
        </w:tabs>
        <w:ind w:left="4320" w:hanging="360"/>
      </w:pPr>
      <w:rPr>
        <w:rFonts w:ascii="Wingdings" w:hAnsi="Wingdings" w:hint="default"/>
      </w:rPr>
    </w:lvl>
    <w:lvl w:ilvl="6" w:tplc="B268F5B6" w:tentative="1">
      <w:start w:val="1"/>
      <w:numFmt w:val="bullet"/>
      <w:lvlText w:val=""/>
      <w:lvlJc w:val="left"/>
      <w:pPr>
        <w:tabs>
          <w:tab w:val="num" w:pos="5040"/>
        </w:tabs>
        <w:ind w:left="5040" w:hanging="360"/>
      </w:pPr>
      <w:rPr>
        <w:rFonts w:ascii="Wingdings" w:hAnsi="Wingdings" w:hint="default"/>
      </w:rPr>
    </w:lvl>
    <w:lvl w:ilvl="7" w:tplc="DE8E8866" w:tentative="1">
      <w:start w:val="1"/>
      <w:numFmt w:val="bullet"/>
      <w:lvlText w:val=""/>
      <w:lvlJc w:val="left"/>
      <w:pPr>
        <w:tabs>
          <w:tab w:val="num" w:pos="5760"/>
        </w:tabs>
        <w:ind w:left="5760" w:hanging="360"/>
      </w:pPr>
      <w:rPr>
        <w:rFonts w:ascii="Wingdings" w:hAnsi="Wingdings" w:hint="default"/>
      </w:rPr>
    </w:lvl>
    <w:lvl w:ilvl="8" w:tplc="2DE290F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7F3DA3"/>
    <w:multiLevelType w:val="hybridMultilevel"/>
    <w:tmpl w:val="C5B4015C"/>
    <w:lvl w:ilvl="0" w:tplc="A8C86D16">
      <w:start w:val="1"/>
      <w:numFmt w:val="bullet"/>
      <w:lvlText w:val="-"/>
      <w:lvlJc w:val="left"/>
      <w:pPr>
        <w:tabs>
          <w:tab w:val="num" w:pos="720"/>
        </w:tabs>
        <w:ind w:left="720" w:hanging="360"/>
      </w:pPr>
      <w:rPr>
        <w:rFonts w:ascii="Times New Roman" w:hAnsi="Times New Roman" w:hint="default"/>
      </w:rPr>
    </w:lvl>
    <w:lvl w:ilvl="1" w:tplc="80C478F4" w:tentative="1">
      <w:start w:val="1"/>
      <w:numFmt w:val="bullet"/>
      <w:lvlText w:val="-"/>
      <w:lvlJc w:val="left"/>
      <w:pPr>
        <w:tabs>
          <w:tab w:val="num" w:pos="1440"/>
        </w:tabs>
        <w:ind w:left="1440" w:hanging="360"/>
      </w:pPr>
      <w:rPr>
        <w:rFonts w:ascii="Times New Roman" w:hAnsi="Times New Roman" w:hint="default"/>
      </w:rPr>
    </w:lvl>
    <w:lvl w:ilvl="2" w:tplc="C0062766" w:tentative="1">
      <w:start w:val="1"/>
      <w:numFmt w:val="bullet"/>
      <w:lvlText w:val="-"/>
      <w:lvlJc w:val="left"/>
      <w:pPr>
        <w:tabs>
          <w:tab w:val="num" w:pos="2160"/>
        </w:tabs>
        <w:ind w:left="2160" w:hanging="360"/>
      </w:pPr>
      <w:rPr>
        <w:rFonts w:ascii="Times New Roman" w:hAnsi="Times New Roman" w:hint="default"/>
      </w:rPr>
    </w:lvl>
    <w:lvl w:ilvl="3" w:tplc="D69831B4" w:tentative="1">
      <w:start w:val="1"/>
      <w:numFmt w:val="bullet"/>
      <w:lvlText w:val="-"/>
      <w:lvlJc w:val="left"/>
      <w:pPr>
        <w:tabs>
          <w:tab w:val="num" w:pos="2880"/>
        </w:tabs>
        <w:ind w:left="2880" w:hanging="360"/>
      </w:pPr>
      <w:rPr>
        <w:rFonts w:ascii="Times New Roman" w:hAnsi="Times New Roman" w:hint="default"/>
      </w:rPr>
    </w:lvl>
    <w:lvl w:ilvl="4" w:tplc="4850A9DA" w:tentative="1">
      <w:start w:val="1"/>
      <w:numFmt w:val="bullet"/>
      <w:lvlText w:val="-"/>
      <w:lvlJc w:val="left"/>
      <w:pPr>
        <w:tabs>
          <w:tab w:val="num" w:pos="3600"/>
        </w:tabs>
        <w:ind w:left="3600" w:hanging="360"/>
      </w:pPr>
      <w:rPr>
        <w:rFonts w:ascii="Times New Roman" w:hAnsi="Times New Roman" w:hint="default"/>
      </w:rPr>
    </w:lvl>
    <w:lvl w:ilvl="5" w:tplc="977867C0" w:tentative="1">
      <w:start w:val="1"/>
      <w:numFmt w:val="bullet"/>
      <w:lvlText w:val="-"/>
      <w:lvlJc w:val="left"/>
      <w:pPr>
        <w:tabs>
          <w:tab w:val="num" w:pos="4320"/>
        </w:tabs>
        <w:ind w:left="4320" w:hanging="360"/>
      </w:pPr>
      <w:rPr>
        <w:rFonts w:ascii="Times New Roman" w:hAnsi="Times New Roman" w:hint="default"/>
      </w:rPr>
    </w:lvl>
    <w:lvl w:ilvl="6" w:tplc="C4AEE8D6" w:tentative="1">
      <w:start w:val="1"/>
      <w:numFmt w:val="bullet"/>
      <w:lvlText w:val="-"/>
      <w:lvlJc w:val="left"/>
      <w:pPr>
        <w:tabs>
          <w:tab w:val="num" w:pos="5040"/>
        </w:tabs>
        <w:ind w:left="5040" w:hanging="360"/>
      </w:pPr>
      <w:rPr>
        <w:rFonts w:ascii="Times New Roman" w:hAnsi="Times New Roman" w:hint="default"/>
      </w:rPr>
    </w:lvl>
    <w:lvl w:ilvl="7" w:tplc="022C9E84" w:tentative="1">
      <w:start w:val="1"/>
      <w:numFmt w:val="bullet"/>
      <w:lvlText w:val="-"/>
      <w:lvlJc w:val="left"/>
      <w:pPr>
        <w:tabs>
          <w:tab w:val="num" w:pos="5760"/>
        </w:tabs>
        <w:ind w:left="5760" w:hanging="360"/>
      </w:pPr>
      <w:rPr>
        <w:rFonts w:ascii="Times New Roman" w:hAnsi="Times New Roman" w:hint="default"/>
      </w:rPr>
    </w:lvl>
    <w:lvl w:ilvl="8" w:tplc="BBBEEF4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5916CCE"/>
    <w:multiLevelType w:val="hybridMultilevel"/>
    <w:tmpl w:val="F92A4618"/>
    <w:lvl w:ilvl="0" w:tplc="48789CD4">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052EB6"/>
    <w:multiLevelType w:val="hybridMultilevel"/>
    <w:tmpl w:val="5D36596C"/>
    <w:lvl w:ilvl="0" w:tplc="FEA254F8">
      <w:start w:val="1"/>
      <w:numFmt w:val="bullet"/>
      <w:lvlText w:val=""/>
      <w:lvlJc w:val="left"/>
      <w:pPr>
        <w:tabs>
          <w:tab w:val="num" w:pos="720"/>
        </w:tabs>
        <w:ind w:left="720" w:hanging="360"/>
      </w:pPr>
      <w:rPr>
        <w:rFonts w:ascii="Wingdings" w:hAnsi="Wingdings" w:hint="default"/>
      </w:rPr>
    </w:lvl>
    <w:lvl w:ilvl="1" w:tplc="3E7EDF70" w:tentative="1">
      <w:start w:val="1"/>
      <w:numFmt w:val="bullet"/>
      <w:lvlText w:val=""/>
      <w:lvlJc w:val="left"/>
      <w:pPr>
        <w:tabs>
          <w:tab w:val="num" w:pos="1440"/>
        </w:tabs>
        <w:ind w:left="1440" w:hanging="360"/>
      </w:pPr>
      <w:rPr>
        <w:rFonts w:ascii="Wingdings" w:hAnsi="Wingdings" w:hint="default"/>
      </w:rPr>
    </w:lvl>
    <w:lvl w:ilvl="2" w:tplc="54F48936" w:tentative="1">
      <w:start w:val="1"/>
      <w:numFmt w:val="bullet"/>
      <w:lvlText w:val=""/>
      <w:lvlJc w:val="left"/>
      <w:pPr>
        <w:tabs>
          <w:tab w:val="num" w:pos="2160"/>
        </w:tabs>
        <w:ind w:left="2160" w:hanging="360"/>
      </w:pPr>
      <w:rPr>
        <w:rFonts w:ascii="Wingdings" w:hAnsi="Wingdings" w:hint="default"/>
      </w:rPr>
    </w:lvl>
    <w:lvl w:ilvl="3" w:tplc="4B509AE8" w:tentative="1">
      <w:start w:val="1"/>
      <w:numFmt w:val="bullet"/>
      <w:lvlText w:val=""/>
      <w:lvlJc w:val="left"/>
      <w:pPr>
        <w:tabs>
          <w:tab w:val="num" w:pos="2880"/>
        </w:tabs>
        <w:ind w:left="2880" w:hanging="360"/>
      </w:pPr>
      <w:rPr>
        <w:rFonts w:ascii="Wingdings" w:hAnsi="Wingdings" w:hint="default"/>
      </w:rPr>
    </w:lvl>
    <w:lvl w:ilvl="4" w:tplc="5C7A391A" w:tentative="1">
      <w:start w:val="1"/>
      <w:numFmt w:val="bullet"/>
      <w:lvlText w:val=""/>
      <w:lvlJc w:val="left"/>
      <w:pPr>
        <w:tabs>
          <w:tab w:val="num" w:pos="3600"/>
        </w:tabs>
        <w:ind w:left="3600" w:hanging="360"/>
      </w:pPr>
      <w:rPr>
        <w:rFonts w:ascii="Wingdings" w:hAnsi="Wingdings" w:hint="default"/>
      </w:rPr>
    </w:lvl>
    <w:lvl w:ilvl="5" w:tplc="149AA798" w:tentative="1">
      <w:start w:val="1"/>
      <w:numFmt w:val="bullet"/>
      <w:lvlText w:val=""/>
      <w:lvlJc w:val="left"/>
      <w:pPr>
        <w:tabs>
          <w:tab w:val="num" w:pos="4320"/>
        </w:tabs>
        <w:ind w:left="4320" w:hanging="360"/>
      </w:pPr>
      <w:rPr>
        <w:rFonts w:ascii="Wingdings" w:hAnsi="Wingdings" w:hint="default"/>
      </w:rPr>
    </w:lvl>
    <w:lvl w:ilvl="6" w:tplc="09963C2E" w:tentative="1">
      <w:start w:val="1"/>
      <w:numFmt w:val="bullet"/>
      <w:lvlText w:val=""/>
      <w:lvlJc w:val="left"/>
      <w:pPr>
        <w:tabs>
          <w:tab w:val="num" w:pos="5040"/>
        </w:tabs>
        <w:ind w:left="5040" w:hanging="360"/>
      </w:pPr>
      <w:rPr>
        <w:rFonts w:ascii="Wingdings" w:hAnsi="Wingdings" w:hint="default"/>
      </w:rPr>
    </w:lvl>
    <w:lvl w:ilvl="7" w:tplc="0DCEFD56" w:tentative="1">
      <w:start w:val="1"/>
      <w:numFmt w:val="bullet"/>
      <w:lvlText w:val=""/>
      <w:lvlJc w:val="left"/>
      <w:pPr>
        <w:tabs>
          <w:tab w:val="num" w:pos="5760"/>
        </w:tabs>
        <w:ind w:left="5760" w:hanging="360"/>
      </w:pPr>
      <w:rPr>
        <w:rFonts w:ascii="Wingdings" w:hAnsi="Wingdings" w:hint="default"/>
      </w:rPr>
    </w:lvl>
    <w:lvl w:ilvl="8" w:tplc="9A26537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C42CB3"/>
    <w:multiLevelType w:val="hybridMultilevel"/>
    <w:tmpl w:val="3154B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6D6113"/>
    <w:multiLevelType w:val="hybridMultilevel"/>
    <w:tmpl w:val="C32C1B20"/>
    <w:lvl w:ilvl="0" w:tplc="E8F23F0A">
      <w:start w:val="1"/>
      <w:numFmt w:val="bullet"/>
      <w:lvlText w:val="•"/>
      <w:lvlJc w:val="left"/>
      <w:pPr>
        <w:tabs>
          <w:tab w:val="num" w:pos="720"/>
        </w:tabs>
        <w:ind w:left="720" w:hanging="360"/>
      </w:pPr>
      <w:rPr>
        <w:rFonts w:ascii="Arial" w:hAnsi="Arial" w:hint="default"/>
      </w:rPr>
    </w:lvl>
    <w:lvl w:ilvl="1" w:tplc="E2C0736C" w:tentative="1">
      <w:start w:val="1"/>
      <w:numFmt w:val="bullet"/>
      <w:lvlText w:val="•"/>
      <w:lvlJc w:val="left"/>
      <w:pPr>
        <w:tabs>
          <w:tab w:val="num" w:pos="1440"/>
        </w:tabs>
        <w:ind w:left="1440" w:hanging="360"/>
      </w:pPr>
      <w:rPr>
        <w:rFonts w:ascii="Arial" w:hAnsi="Arial" w:hint="default"/>
      </w:rPr>
    </w:lvl>
    <w:lvl w:ilvl="2" w:tplc="738C3C48" w:tentative="1">
      <w:start w:val="1"/>
      <w:numFmt w:val="bullet"/>
      <w:lvlText w:val="•"/>
      <w:lvlJc w:val="left"/>
      <w:pPr>
        <w:tabs>
          <w:tab w:val="num" w:pos="2160"/>
        </w:tabs>
        <w:ind w:left="2160" w:hanging="360"/>
      </w:pPr>
      <w:rPr>
        <w:rFonts w:ascii="Arial" w:hAnsi="Arial" w:hint="default"/>
      </w:rPr>
    </w:lvl>
    <w:lvl w:ilvl="3" w:tplc="FC7A6FFE" w:tentative="1">
      <w:start w:val="1"/>
      <w:numFmt w:val="bullet"/>
      <w:lvlText w:val="•"/>
      <w:lvlJc w:val="left"/>
      <w:pPr>
        <w:tabs>
          <w:tab w:val="num" w:pos="2880"/>
        </w:tabs>
        <w:ind w:left="2880" w:hanging="360"/>
      </w:pPr>
      <w:rPr>
        <w:rFonts w:ascii="Arial" w:hAnsi="Arial" w:hint="default"/>
      </w:rPr>
    </w:lvl>
    <w:lvl w:ilvl="4" w:tplc="F81A8EF8" w:tentative="1">
      <w:start w:val="1"/>
      <w:numFmt w:val="bullet"/>
      <w:lvlText w:val="•"/>
      <w:lvlJc w:val="left"/>
      <w:pPr>
        <w:tabs>
          <w:tab w:val="num" w:pos="3600"/>
        </w:tabs>
        <w:ind w:left="3600" w:hanging="360"/>
      </w:pPr>
      <w:rPr>
        <w:rFonts w:ascii="Arial" w:hAnsi="Arial" w:hint="default"/>
      </w:rPr>
    </w:lvl>
    <w:lvl w:ilvl="5" w:tplc="5EC2AB1A" w:tentative="1">
      <w:start w:val="1"/>
      <w:numFmt w:val="bullet"/>
      <w:lvlText w:val="•"/>
      <w:lvlJc w:val="left"/>
      <w:pPr>
        <w:tabs>
          <w:tab w:val="num" w:pos="4320"/>
        </w:tabs>
        <w:ind w:left="4320" w:hanging="360"/>
      </w:pPr>
      <w:rPr>
        <w:rFonts w:ascii="Arial" w:hAnsi="Arial" w:hint="default"/>
      </w:rPr>
    </w:lvl>
    <w:lvl w:ilvl="6" w:tplc="AFEA3EC0" w:tentative="1">
      <w:start w:val="1"/>
      <w:numFmt w:val="bullet"/>
      <w:lvlText w:val="•"/>
      <w:lvlJc w:val="left"/>
      <w:pPr>
        <w:tabs>
          <w:tab w:val="num" w:pos="5040"/>
        </w:tabs>
        <w:ind w:left="5040" w:hanging="360"/>
      </w:pPr>
      <w:rPr>
        <w:rFonts w:ascii="Arial" w:hAnsi="Arial" w:hint="default"/>
      </w:rPr>
    </w:lvl>
    <w:lvl w:ilvl="7" w:tplc="A600C95E" w:tentative="1">
      <w:start w:val="1"/>
      <w:numFmt w:val="bullet"/>
      <w:lvlText w:val="•"/>
      <w:lvlJc w:val="left"/>
      <w:pPr>
        <w:tabs>
          <w:tab w:val="num" w:pos="5760"/>
        </w:tabs>
        <w:ind w:left="5760" w:hanging="360"/>
      </w:pPr>
      <w:rPr>
        <w:rFonts w:ascii="Arial" w:hAnsi="Arial" w:hint="default"/>
      </w:rPr>
    </w:lvl>
    <w:lvl w:ilvl="8" w:tplc="BAAC106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8215E2B"/>
    <w:multiLevelType w:val="hybridMultilevel"/>
    <w:tmpl w:val="8BDCED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35661FA"/>
    <w:multiLevelType w:val="hybridMultilevel"/>
    <w:tmpl w:val="DF8A3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A97B02"/>
    <w:multiLevelType w:val="hybridMultilevel"/>
    <w:tmpl w:val="9734388E"/>
    <w:lvl w:ilvl="0" w:tplc="2D9E7948">
      <w:start w:val="1"/>
      <w:numFmt w:val="bullet"/>
      <w:lvlText w:val=""/>
      <w:lvlJc w:val="left"/>
      <w:pPr>
        <w:tabs>
          <w:tab w:val="num" w:pos="720"/>
        </w:tabs>
        <w:ind w:left="720" w:hanging="360"/>
      </w:pPr>
      <w:rPr>
        <w:rFonts w:ascii="Wingdings" w:hAnsi="Wingdings" w:hint="default"/>
      </w:rPr>
    </w:lvl>
    <w:lvl w:ilvl="1" w:tplc="1EEE0E0C" w:tentative="1">
      <w:start w:val="1"/>
      <w:numFmt w:val="bullet"/>
      <w:lvlText w:val=""/>
      <w:lvlJc w:val="left"/>
      <w:pPr>
        <w:tabs>
          <w:tab w:val="num" w:pos="1440"/>
        </w:tabs>
        <w:ind w:left="1440" w:hanging="360"/>
      </w:pPr>
      <w:rPr>
        <w:rFonts w:ascii="Wingdings" w:hAnsi="Wingdings" w:hint="default"/>
      </w:rPr>
    </w:lvl>
    <w:lvl w:ilvl="2" w:tplc="4BEAC72C" w:tentative="1">
      <w:start w:val="1"/>
      <w:numFmt w:val="bullet"/>
      <w:lvlText w:val=""/>
      <w:lvlJc w:val="left"/>
      <w:pPr>
        <w:tabs>
          <w:tab w:val="num" w:pos="2160"/>
        </w:tabs>
        <w:ind w:left="2160" w:hanging="360"/>
      </w:pPr>
      <w:rPr>
        <w:rFonts w:ascii="Wingdings" w:hAnsi="Wingdings" w:hint="default"/>
      </w:rPr>
    </w:lvl>
    <w:lvl w:ilvl="3" w:tplc="954AA5F8" w:tentative="1">
      <w:start w:val="1"/>
      <w:numFmt w:val="bullet"/>
      <w:lvlText w:val=""/>
      <w:lvlJc w:val="left"/>
      <w:pPr>
        <w:tabs>
          <w:tab w:val="num" w:pos="2880"/>
        </w:tabs>
        <w:ind w:left="2880" w:hanging="360"/>
      </w:pPr>
      <w:rPr>
        <w:rFonts w:ascii="Wingdings" w:hAnsi="Wingdings" w:hint="default"/>
      </w:rPr>
    </w:lvl>
    <w:lvl w:ilvl="4" w:tplc="A5F40270" w:tentative="1">
      <w:start w:val="1"/>
      <w:numFmt w:val="bullet"/>
      <w:lvlText w:val=""/>
      <w:lvlJc w:val="left"/>
      <w:pPr>
        <w:tabs>
          <w:tab w:val="num" w:pos="3600"/>
        </w:tabs>
        <w:ind w:left="3600" w:hanging="360"/>
      </w:pPr>
      <w:rPr>
        <w:rFonts w:ascii="Wingdings" w:hAnsi="Wingdings" w:hint="default"/>
      </w:rPr>
    </w:lvl>
    <w:lvl w:ilvl="5" w:tplc="044E67B2" w:tentative="1">
      <w:start w:val="1"/>
      <w:numFmt w:val="bullet"/>
      <w:lvlText w:val=""/>
      <w:lvlJc w:val="left"/>
      <w:pPr>
        <w:tabs>
          <w:tab w:val="num" w:pos="4320"/>
        </w:tabs>
        <w:ind w:left="4320" w:hanging="360"/>
      </w:pPr>
      <w:rPr>
        <w:rFonts w:ascii="Wingdings" w:hAnsi="Wingdings" w:hint="default"/>
      </w:rPr>
    </w:lvl>
    <w:lvl w:ilvl="6" w:tplc="981617D4" w:tentative="1">
      <w:start w:val="1"/>
      <w:numFmt w:val="bullet"/>
      <w:lvlText w:val=""/>
      <w:lvlJc w:val="left"/>
      <w:pPr>
        <w:tabs>
          <w:tab w:val="num" w:pos="5040"/>
        </w:tabs>
        <w:ind w:left="5040" w:hanging="360"/>
      </w:pPr>
      <w:rPr>
        <w:rFonts w:ascii="Wingdings" w:hAnsi="Wingdings" w:hint="default"/>
      </w:rPr>
    </w:lvl>
    <w:lvl w:ilvl="7" w:tplc="661A8582" w:tentative="1">
      <w:start w:val="1"/>
      <w:numFmt w:val="bullet"/>
      <w:lvlText w:val=""/>
      <w:lvlJc w:val="left"/>
      <w:pPr>
        <w:tabs>
          <w:tab w:val="num" w:pos="5760"/>
        </w:tabs>
        <w:ind w:left="5760" w:hanging="360"/>
      </w:pPr>
      <w:rPr>
        <w:rFonts w:ascii="Wingdings" w:hAnsi="Wingdings" w:hint="default"/>
      </w:rPr>
    </w:lvl>
    <w:lvl w:ilvl="8" w:tplc="518CF56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E84C1A"/>
    <w:multiLevelType w:val="hybridMultilevel"/>
    <w:tmpl w:val="5EAC7200"/>
    <w:lvl w:ilvl="0" w:tplc="C4185DC8">
      <w:start w:val="1"/>
      <w:numFmt w:val="decimal"/>
      <w:lvlText w:val="%1."/>
      <w:lvlJc w:val="left"/>
      <w:pPr>
        <w:ind w:left="360" w:hanging="360"/>
      </w:pPr>
      <w:rPr>
        <w:rFonts w:hint="default"/>
        <w:b/>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2" w15:restartNumberingAfterBreak="0">
    <w:nsid w:val="68CC2D63"/>
    <w:multiLevelType w:val="hybridMultilevel"/>
    <w:tmpl w:val="5A365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356BEE"/>
    <w:multiLevelType w:val="hybridMultilevel"/>
    <w:tmpl w:val="B18A7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num>
  <w:num w:numId="4">
    <w:abstractNumId w:val="9"/>
  </w:num>
  <w:num w:numId="5">
    <w:abstractNumId w:val="7"/>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5"/>
  </w:num>
  <w:num w:numId="11">
    <w:abstractNumId w:val="11"/>
  </w:num>
  <w:num w:numId="12">
    <w:abstractNumId w:val="8"/>
  </w:num>
  <w:num w:numId="13">
    <w:abstractNumId w:val="4"/>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BA"/>
    <w:rsid w:val="00017A3A"/>
    <w:rsid w:val="00020FB5"/>
    <w:rsid w:val="00031739"/>
    <w:rsid w:val="000362B1"/>
    <w:rsid w:val="000520AD"/>
    <w:rsid w:val="0005520A"/>
    <w:rsid w:val="000553B9"/>
    <w:rsid w:val="00074B75"/>
    <w:rsid w:val="0007747B"/>
    <w:rsid w:val="000827E7"/>
    <w:rsid w:val="000852A9"/>
    <w:rsid w:val="000A2641"/>
    <w:rsid w:val="000A435E"/>
    <w:rsid w:val="000A66A9"/>
    <w:rsid w:val="000B46D0"/>
    <w:rsid w:val="000C1485"/>
    <w:rsid w:val="000D5CD8"/>
    <w:rsid w:val="000F37C5"/>
    <w:rsid w:val="000F6D93"/>
    <w:rsid w:val="00101A51"/>
    <w:rsid w:val="00102BF2"/>
    <w:rsid w:val="001133C1"/>
    <w:rsid w:val="00134146"/>
    <w:rsid w:val="00143192"/>
    <w:rsid w:val="00143316"/>
    <w:rsid w:val="001524BB"/>
    <w:rsid w:val="00155592"/>
    <w:rsid w:val="00156865"/>
    <w:rsid w:val="00165A5F"/>
    <w:rsid w:val="00172A57"/>
    <w:rsid w:val="00175A82"/>
    <w:rsid w:val="00176227"/>
    <w:rsid w:val="001910B0"/>
    <w:rsid w:val="00194F4D"/>
    <w:rsid w:val="001A0CD9"/>
    <w:rsid w:val="001A1503"/>
    <w:rsid w:val="001B0720"/>
    <w:rsid w:val="001B2EF1"/>
    <w:rsid w:val="001B36BE"/>
    <w:rsid w:val="001D3E02"/>
    <w:rsid w:val="001D578B"/>
    <w:rsid w:val="001E371F"/>
    <w:rsid w:val="001E62C0"/>
    <w:rsid w:val="001E6CB5"/>
    <w:rsid w:val="001F37DD"/>
    <w:rsid w:val="001F4BF0"/>
    <w:rsid w:val="001F634D"/>
    <w:rsid w:val="001F7E90"/>
    <w:rsid w:val="00203CC6"/>
    <w:rsid w:val="00210C24"/>
    <w:rsid w:val="002135A4"/>
    <w:rsid w:val="00216D1A"/>
    <w:rsid w:val="002171C4"/>
    <w:rsid w:val="0023545B"/>
    <w:rsid w:val="0025036A"/>
    <w:rsid w:val="00253D86"/>
    <w:rsid w:val="00257C6C"/>
    <w:rsid w:val="00261428"/>
    <w:rsid w:val="00264B75"/>
    <w:rsid w:val="00267DEC"/>
    <w:rsid w:val="00272488"/>
    <w:rsid w:val="00273B62"/>
    <w:rsid w:val="00273B97"/>
    <w:rsid w:val="002748C3"/>
    <w:rsid w:val="002763DB"/>
    <w:rsid w:val="00280EC8"/>
    <w:rsid w:val="00282BEE"/>
    <w:rsid w:val="00287B0B"/>
    <w:rsid w:val="00287FB0"/>
    <w:rsid w:val="00294F13"/>
    <w:rsid w:val="002A7079"/>
    <w:rsid w:val="002B7824"/>
    <w:rsid w:val="002B7EB4"/>
    <w:rsid w:val="002C0A37"/>
    <w:rsid w:val="002C1CA7"/>
    <w:rsid w:val="002C3203"/>
    <w:rsid w:val="002C409D"/>
    <w:rsid w:val="002D28D8"/>
    <w:rsid w:val="002D37ED"/>
    <w:rsid w:val="002E2627"/>
    <w:rsid w:val="002F0A1E"/>
    <w:rsid w:val="002F469E"/>
    <w:rsid w:val="002F6D9D"/>
    <w:rsid w:val="00302FA4"/>
    <w:rsid w:val="00303AEF"/>
    <w:rsid w:val="00306C9A"/>
    <w:rsid w:val="00310362"/>
    <w:rsid w:val="003156EB"/>
    <w:rsid w:val="00320B3B"/>
    <w:rsid w:val="00326AB7"/>
    <w:rsid w:val="00331644"/>
    <w:rsid w:val="00337695"/>
    <w:rsid w:val="00341BF8"/>
    <w:rsid w:val="003443EA"/>
    <w:rsid w:val="003463CA"/>
    <w:rsid w:val="0036089F"/>
    <w:rsid w:val="003648A0"/>
    <w:rsid w:val="00365CC7"/>
    <w:rsid w:val="00372098"/>
    <w:rsid w:val="00375694"/>
    <w:rsid w:val="0038078C"/>
    <w:rsid w:val="00382958"/>
    <w:rsid w:val="00382B90"/>
    <w:rsid w:val="00385AE4"/>
    <w:rsid w:val="003922B7"/>
    <w:rsid w:val="00392911"/>
    <w:rsid w:val="003978B9"/>
    <w:rsid w:val="003A1253"/>
    <w:rsid w:val="003A3132"/>
    <w:rsid w:val="003C0F18"/>
    <w:rsid w:val="003C16BB"/>
    <w:rsid w:val="003C3F09"/>
    <w:rsid w:val="003C609E"/>
    <w:rsid w:val="003C636D"/>
    <w:rsid w:val="003D066A"/>
    <w:rsid w:val="003D0762"/>
    <w:rsid w:val="003D1524"/>
    <w:rsid w:val="003D27BB"/>
    <w:rsid w:val="003D3646"/>
    <w:rsid w:val="003D6601"/>
    <w:rsid w:val="003E4309"/>
    <w:rsid w:val="0040157D"/>
    <w:rsid w:val="00405BEB"/>
    <w:rsid w:val="00413B4B"/>
    <w:rsid w:val="004141D2"/>
    <w:rsid w:val="00417BE1"/>
    <w:rsid w:val="00424667"/>
    <w:rsid w:val="00424AA0"/>
    <w:rsid w:val="004262F9"/>
    <w:rsid w:val="00431BDE"/>
    <w:rsid w:val="00432CB9"/>
    <w:rsid w:val="00436FDE"/>
    <w:rsid w:val="0043711F"/>
    <w:rsid w:val="004412E0"/>
    <w:rsid w:val="0044162E"/>
    <w:rsid w:val="0044339F"/>
    <w:rsid w:val="00450E1C"/>
    <w:rsid w:val="00454406"/>
    <w:rsid w:val="00462DD0"/>
    <w:rsid w:val="004646FB"/>
    <w:rsid w:val="0047092F"/>
    <w:rsid w:val="004740C7"/>
    <w:rsid w:val="00476D7C"/>
    <w:rsid w:val="004810BA"/>
    <w:rsid w:val="00482C55"/>
    <w:rsid w:val="00487773"/>
    <w:rsid w:val="004A66AD"/>
    <w:rsid w:val="004A6A7C"/>
    <w:rsid w:val="004B2868"/>
    <w:rsid w:val="004C22A0"/>
    <w:rsid w:val="004C22DC"/>
    <w:rsid w:val="004C70D1"/>
    <w:rsid w:val="004F41E3"/>
    <w:rsid w:val="004F47F8"/>
    <w:rsid w:val="00501019"/>
    <w:rsid w:val="00503536"/>
    <w:rsid w:val="005068AB"/>
    <w:rsid w:val="0051490A"/>
    <w:rsid w:val="0051666B"/>
    <w:rsid w:val="00522CAB"/>
    <w:rsid w:val="005255CF"/>
    <w:rsid w:val="00526603"/>
    <w:rsid w:val="00527628"/>
    <w:rsid w:val="00530E98"/>
    <w:rsid w:val="005320F7"/>
    <w:rsid w:val="005374E5"/>
    <w:rsid w:val="00540FCB"/>
    <w:rsid w:val="00546127"/>
    <w:rsid w:val="005537A2"/>
    <w:rsid w:val="0055486C"/>
    <w:rsid w:val="005750C5"/>
    <w:rsid w:val="00582BA3"/>
    <w:rsid w:val="00587C94"/>
    <w:rsid w:val="00592FFE"/>
    <w:rsid w:val="00596A8D"/>
    <w:rsid w:val="00596FA7"/>
    <w:rsid w:val="005A0F28"/>
    <w:rsid w:val="005A7C9B"/>
    <w:rsid w:val="005B06C2"/>
    <w:rsid w:val="005B3685"/>
    <w:rsid w:val="005B5943"/>
    <w:rsid w:val="005C431B"/>
    <w:rsid w:val="005D34E8"/>
    <w:rsid w:val="005D5759"/>
    <w:rsid w:val="005E1A31"/>
    <w:rsid w:val="005F293E"/>
    <w:rsid w:val="006003F3"/>
    <w:rsid w:val="00606BAE"/>
    <w:rsid w:val="00607CAC"/>
    <w:rsid w:val="00611A18"/>
    <w:rsid w:val="00613932"/>
    <w:rsid w:val="006201C3"/>
    <w:rsid w:val="00620B8E"/>
    <w:rsid w:val="0062231C"/>
    <w:rsid w:val="0062246E"/>
    <w:rsid w:val="00623CF6"/>
    <w:rsid w:val="006252CC"/>
    <w:rsid w:val="00627F72"/>
    <w:rsid w:val="0063388F"/>
    <w:rsid w:val="00641A7E"/>
    <w:rsid w:val="0064259C"/>
    <w:rsid w:val="00644F51"/>
    <w:rsid w:val="0065040A"/>
    <w:rsid w:val="00652333"/>
    <w:rsid w:val="00655653"/>
    <w:rsid w:val="00667D67"/>
    <w:rsid w:val="0067517D"/>
    <w:rsid w:val="00677CA6"/>
    <w:rsid w:val="00683945"/>
    <w:rsid w:val="00685E30"/>
    <w:rsid w:val="00694F05"/>
    <w:rsid w:val="00695567"/>
    <w:rsid w:val="0069711A"/>
    <w:rsid w:val="006A4B66"/>
    <w:rsid w:val="006A4C04"/>
    <w:rsid w:val="006B1343"/>
    <w:rsid w:val="006B15E4"/>
    <w:rsid w:val="006B1FF0"/>
    <w:rsid w:val="006B40AE"/>
    <w:rsid w:val="006B471D"/>
    <w:rsid w:val="006B528B"/>
    <w:rsid w:val="006B7CFD"/>
    <w:rsid w:val="006C1924"/>
    <w:rsid w:val="006C1A15"/>
    <w:rsid w:val="006C3596"/>
    <w:rsid w:val="006C5E8F"/>
    <w:rsid w:val="006C6193"/>
    <w:rsid w:val="006C62FA"/>
    <w:rsid w:val="006D13C8"/>
    <w:rsid w:val="006D5892"/>
    <w:rsid w:val="006D5EB7"/>
    <w:rsid w:val="006E4DA2"/>
    <w:rsid w:val="006F6B63"/>
    <w:rsid w:val="00707836"/>
    <w:rsid w:val="007135B8"/>
    <w:rsid w:val="00715F30"/>
    <w:rsid w:val="007235A1"/>
    <w:rsid w:val="00723F39"/>
    <w:rsid w:val="00730785"/>
    <w:rsid w:val="00735A52"/>
    <w:rsid w:val="0073706F"/>
    <w:rsid w:val="007423BB"/>
    <w:rsid w:val="00753392"/>
    <w:rsid w:val="007543C5"/>
    <w:rsid w:val="00760F2F"/>
    <w:rsid w:val="0076575B"/>
    <w:rsid w:val="00774B0B"/>
    <w:rsid w:val="00774DDC"/>
    <w:rsid w:val="007922B8"/>
    <w:rsid w:val="00793D37"/>
    <w:rsid w:val="007949FD"/>
    <w:rsid w:val="007B1E32"/>
    <w:rsid w:val="007B6DB8"/>
    <w:rsid w:val="007C3BC0"/>
    <w:rsid w:val="007C5B26"/>
    <w:rsid w:val="007D3E38"/>
    <w:rsid w:val="007E4366"/>
    <w:rsid w:val="00805AAD"/>
    <w:rsid w:val="00811471"/>
    <w:rsid w:val="00814969"/>
    <w:rsid w:val="008341C1"/>
    <w:rsid w:val="008360F0"/>
    <w:rsid w:val="00853611"/>
    <w:rsid w:val="00857474"/>
    <w:rsid w:val="008615AB"/>
    <w:rsid w:val="00862660"/>
    <w:rsid w:val="00862A78"/>
    <w:rsid w:val="0086323B"/>
    <w:rsid w:val="0086575F"/>
    <w:rsid w:val="008703ED"/>
    <w:rsid w:val="00871807"/>
    <w:rsid w:val="0087278F"/>
    <w:rsid w:val="008850C9"/>
    <w:rsid w:val="00887457"/>
    <w:rsid w:val="008908A4"/>
    <w:rsid w:val="00891B5E"/>
    <w:rsid w:val="00891F9E"/>
    <w:rsid w:val="00894CC8"/>
    <w:rsid w:val="008A17ED"/>
    <w:rsid w:val="008A75BC"/>
    <w:rsid w:val="008B7BA7"/>
    <w:rsid w:val="008C423D"/>
    <w:rsid w:val="008F06CE"/>
    <w:rsid w:val="00900586"/>
    <w:rsid w:val="00905164"/>
    <w:rsid w:val="009064EF"/>
    <w:rsid w:val="00906E3B"/>
    <w:rsid w:val="009076A6"/>
    <w:rsid w:val="009106B0"/>
    <w:rsid w:val="00916E6F"/>
    <w:rsid w:val="0092500D"/>
    <w:rsid w:val="0093135E"/>
    <w:rsid w:val="00940EEB"/>
    <w:rsid w:val="00945D4A"/>
    <w:rsid w:val="00951AE2"/>
    <w:rsid w:val="009559EA"/>
    <w:rsid w:val="009648DC"/>
    <w:rsid w:val="009661B5"/>
    <w:rsid w:val="0097280D"/>
    <w:rsid w:val="00976F02"/>
    <w:rsid w:val="00980E29"/>
    <w:rsid w:val="00992A10"/>
    <w:rsid w:val="00993882"/>
    <w:rsid w:val="009A13B7"/>
    <w:rsid w:val="009A44C2"/>
    <w:rsid w:val="009A7C91"/>
    <w:rsid w:val="009B0442"/>
    <w:rsid w:val="009C1612"/>
    <w:rsid w:val="009C4F77"/>
    <w:rsid w:val="009C66AF"/>
    <w:rsid w:val="009D00EB"/>
    <w:rsid w:val="009D419A"/>
    <w:rsid w:val="009D767B"/>
    <w:rsid w:val="009E02AA"/>
    <w:rsid w:val="009E1F92"/>
    <w:rsid w:val="009E22FC"/>
    <w:rsid w:val="009E5280"/>
    <w:rsid w:val="009F1A24"/>
    <w:rsid w:val="009F6963"/>
    <w:rsid w:val="00A00B72"/>
    <w:rsid w:val="00A2105F"/>
    <w:rsid w:val="00A43DD9"/>
    <w:rsid w:val="00A5277A"/>
    <w:rsid w:val="00A6220F"/>
    <w:rsid w:val="00A656AD"/>
    <w:rsid w:val="00A65991"/>
    <w:rsid w:val="00A7414D"/>
    <w:rsid w:val="00A74876"/>
    <w:rsid w:val="00A75262"/>
    <w:rsid w:val="00A76BA3"/>
    <w:rsid w:val="00A86987"/>
    <w:rsid w:val="00A9122A"/>
    <w:rsid w:val="00A93292"/>
    <w:rsid w:val="00A97E35"/>
    <w:rsid w:val="00AB1CC3"/>
    <w:rsid w:val="00AC147A"/>
    <w:rsid w:val="00AC15D0"/>
    <w:rsid w:val="00AC4A64"/>
    <w:rsid w:val="00AC7D27"/>
    <w:rsid w:val="00AD14BE"/>
    <w:rsid w:val="00AD2E2C"/>
    <w:rsid w:val="00AD3957"/>
    <w:rsid w:val="00AD503B"/>
    <w:rsid w:val="00AD63AA"/>
    <w:rsid w:val="00AE3797"/>
    <w:rsid w:val="00AF12E0"/>
    <w:rsid w:val="00B00D5B"/>
    <w:rsid w:val="00B07CBC"/>
    <w:rsid w:val="00B24CE3"/>
    <w:rsid w:val="00B2660F"/>
    <w:rsid w:val="00B26AF4"/>
    <w:rsid w:val="00B26E04"/>
    <w:rsid w:val="00B42ADA"/>
    <w:rsid w:val="00B43703"/>
    <w:rsid w:val="00B52E4C"/>
    <w:rsid w:val="00B542EE"/>
    <w:rsid w:val="00B54989"/>
    <w:rsid w:val="00B673A4"/>
    <w:rsid w:val="00B74EE5"/>
    <w:rsid w:val="00B75878"/>
    <w:rsid w:val="00B7595A"/>
    <w:rsid w:val="00B76B77"/>
    <w:rsid w:val="00B777B7"/>
    <w:rsid w:val="00B812EB"/>
    <w:rsid w:val="00B8155E"/>
    <w:rsid w:val="00B8196B"/>
    <w:rsid w:val="00B823D0"/>
    <w:rsid w:val="00B8588C"/>
    <w:rsid w:val="00B87DF3"/>
    <w:rsid w:val="00B90CF4"/>
    <w:rsid w:val="00BA1B24"/>
    <w:rsid w:val="00BA2851"/>
    <w:rsid w:val="00BA45CB"/>
    <w:rsid w:val="00BB51B9"/>
    <w:rsid w:val="00BB7405"/>
    <w:rsid w:val="00BC0963"/>
    <w:rsid w:val="00BC1420"/>
    <w:rsid w:val="00BC1F1D"/>
    <w:rsid w:val="00BC4960"/>
    <w:rsid w:val="00BC5C06"/>
    <w:rsid w:val="00BC6CF9"/>
    <w:rsid w:val="00BD0213"/>
    <w:rsid w:val="00BE6D08"/>
    <w:rsid w:val="00BF3822"/>
    <w:rsid w:val="00BF4247"/>
    <w:rsid w:val="00BF5B12"/>
    <w:rsid w:val="00C01451"/>
    <w:rsid w:val="00C01742"/>
    <w:rsid w:val="00C14AC1"/>
    <w:rsid w:val="00C14BC1"/>
    <w:rsid w:val="00C226E9"/>
    <w:rsid w:val="00C26B55"/>
    <w:rsid w:val="00C40FAE"/>
    <w:rsid w:val="00C47954"/>
    <w:rsid w:val="00C521C3"/>
    <w:rsid w:val="00C54A09"/>
    <w:rsid w:val="00C577F9"/>
    <w:rsid w:val="00C62CA8"/>
    <w:rsid w:val="00C64047"/>
    <w:rsid w:val="00C711AD"/>
    <w:rsid w:val="00C72880"/>
    <w:rsid w:val="00C77DB0"/>
    <w:rsid w:val="00C82963"/>
    <w:rsid w:val="00C841BE"/>
    <w:rsid w:val="00C853ED"/>
    <w:rsid w:val="00C9041C"/>
    <w:rsid w:val="00C92B41"/>
    <w:rsid w:val="00C95B0A"/>
    <w:rsid w:val="00CA18BC"/>
    <w:rsid w:val="00CA5544"/>
    <w:rsid w:val="00CA59AA"/>
    <w:rsid w:val="00CB1378"/>
    <w:rsid w:val="00CB444B"/>
    <w:rsid w:val="00CB7A37"/>
    <w:rsid w:val="00CC36BC"/>
    <w:rsid w:val="00CD66B0"/>
    <w:rsid w:val="00CE2C1A"/>
    <w:rsid w:val="00CE57E9"/>
    <w:rsid w:val="00CF59C0"/>
    <w:rsid w:val="00D02914"/>
    <w:rsid w:val="00D02C3D"/>
    <w:rsid w:val="00D11141"/>
    <w:rsid w:val="00D127AF"/>
    <w:rsid w:val="00D13CD3"/>
    <w:rsid w:val="00D20AC8"/>
    <w:rsid w:val="00D25E20"/>
    <w:rsid w:val="00D32981"/>
    <w:rsid w:val="00D37790"/>
    <w:rsid w:val="00D42DC6"/>
    <w:rsid w:val="00D44E58"/>
    <w:rsid w:val="00D46715"/>
    <w:rsid w:val="00D5368E"/>
    <w:rsid w:val="00D564BF"/>
    <w:rsid w:val="00D6390E"/>
    <w:rsid w:val="00D65ACD"/>
    <w:rsid w:val="00D65B51"/>
    <w:rsid w:val="00D676C8"/>
    <w:rsid w:val="00D729EE"/>
    <w:rsid w:val="00D76911"/>
    <w:rsid w:val="00D81451"/>
    <w:rsid w:val="00D85CC9"/>
    <w:rsid w:val="00D8604B"/>
    <w:rsid w:val="00D9014E"/>
    <w:rsid w:val="00DA4B65"/>
    <w:rsid w:val="00DB61FE"/>
    <w:rsid w:val="00DC5D24"/>
    <w:rsid w:val="00DC732E"/>
    <w:rsid w:val="00DC79D0"/>
    <w:rsid w:val="00DD2220"/>
    <w:rsid w:val="00DD2A72"/>
    <w:rsid w:val="00DD3D46"/>
    <w:rsid w:val="00DD6CDF"/>
    <w:rsid w:val="00DE11EA"/>
    <w:rsid w:val="00DE2DF3"/>
    <w:rsid w:val="00DE712D"/>
    <w:rsid w:val="00DE7BA5"/>
    <w:rsid w:val="00DF2307"/>
    <w:rsid w:val="00E001E1"/>
    <w:rsid w:val="00E00C81"/>
    <w:rsid w:val="00E03EA7"/>
    <w:rsid w:val="00E04B37"/>
    <w:rsid w:val="00E13F5C"/>
    <w:rsid w:val="00E14F82"/>
    <w:rsid w:val="00E2163E"/>
    <w:rsid w:val="00E26639"/>
    <w:rsid w:val="00E27FEA"/>
    <w:rsid w:val="00E31817"/>
    <w:rsid w:val="00E336F6"/>
    <w:rsid w:val="00E3452A"/>
    <w:rsid w:val="00E3572D"/>
    <w:rsid w:val="00E46089"/>
    <w:rsid w:val="00E47314"/>
    <w:rsid w:val="00E50B7A"/>
    <w:rsid w:val="00E51EAE"/>
    <w:rsid w:val="00E53CB4"/>
    <w:rsid w:val="00E55A17"/>
    <w:rsid w:val="00E649E7"/>
    <w:rsid w:val="00E6669F"/>
    <w:rsid w:val="00E715D0"/>
    <w:rsid w:val="00E76571"/>
    <w:rsid w:val="00E976DC"/>
    <w:rsid w:val="00EA34CA"/>
    <w:rsid w:val="00EA5C35"/>
    <w:rsid w:val="00EA7058"/>
    <w:rsid w:val="00EA7421"/>
    <w:rsid w:val="00EA7A7A"/>
    <w:rsid w:val="00EB120C"/>
    <w:rsid w:val="00EC32B9"/>
    <w:rsid w:val="00ED0787"/>
    <w:rsid w:val="00ED0FF2"/>
    <w:rsid w:val="00ED2766"/>
    <w:rsid w:val="00EE0DC3"/>
    <w:rsid w:val="00EE279A"/>
    <w:rsid w:val="00EE2F4C"/>
    <w:rsid w:val="00EE6C60"/>
    <w:rsid w:val="00EF5DC8"/>
    <w:rsid w:val="00F00BF2"/>
    <w:rsid w:val="00F03A4B"/>
    <w:rsid w:val="00F066BA"/>
    <w:rsid w:val="00F102F3"/>
    <w:rsid w:val="00F12630"/>
    <w:rsid w:val="00F166DD"/>
    <w:rsid w:val="00F2464D"/>
    <w:rsid w:val="00F276E7"/>
    <w:rsid w:val="00F31D43"/>
    <w:rsid w:val="00F33BBE"/>
    <w:rsid w:val="00F35D3A"/>
    <w:rsid w:val="00F3648C"/>
    <w:rsid w:val="00F36B38"/>
    <w:rsid w:val="00F412A5"/>
    <w:rsid w:val="00F42031"/>
    <w:rsid w:val="00F44BDF"/>
    <w:rsid w:val="00F61D87"/>
    <w:rsid w:val="00F665A0"/>
    <w:rsid w:val="00F73678"/>
    <w:rsid w:val="00F75167"/>
    <w:rsid w:val="00F75C61"/>
    <w:rsid w:val="00F85D7E"/>
    <w:rsid w:val="00F9559C"/>
    <w:rsid w:val="00F96EC4"/>
    <w:rsid w:val="00FA080F"/>
    <w:rsid w:val="00FB276C"/>
    <w:rsid w:val="00FB5709"/>
    <w:rsid w:val="00FF22F4"/>
    <w:rsid w:val="00FF5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7F18BB6"/>
  <w15:docId w15:val="{9899F4CF-E6DC-4B09-AB37-2C3805E4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0" w:lineRule="auto"/>
    </w:pPr>
  </w:style>
  <w:style w:type="paragraph" w:styleId="1">
    <w:name w:val="heading 1"/>
    <w:basedOn w:val="a"/>
    <w:next w:val="a"/>
    <w:link w:val="10"/>
    <w:autoRedefine/>
    <w:uiPriority w:val="9"/>
    <w:qFormat/>
    <w:rsid w:val="00F44BDF"/>
    <w:pPr>
      <w:keepNext/>
      <w:keepLines/>
      <w:spacing w:line="360" w:lineRule="auto"/>
      <w:jc w:val="both"/>
      <w:outlineLvl w:val="0"/>
    </w:pPr>
    <w:rPr>
      <w:rFonts w:eastAsiaTheme="majorEastAsia"/>
      <w:b/>
      <w:color w:val="000000" w:themeColor="text1"/>
    </w:rPr>
  </w:style>
  <w:style w:type="paragraph" w:styleId="3">
    <w:name w:val="heading 3"/>
    <w:basedOn w:val="a"/>
    <w:next w:val="a"/>
    <w:link w:val="30"/>
    <w:uiPriority w:val="9"/>
    <w:semiHidden/>
    <w:unhideWhenUsed/>
    <w:qFormat/>
    <w:rsid w:val="00143316"/>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4BDF"/>
    <w:rPr>
      <w:rFonts w:eastAsiaTheme="majorEastAsia"/>
      <w:b/>
      <w:color w:val="000000" w:themeColor="text1"/>
    </w:rPr>
  </w:style>
  <w:style w:type="paragraph" w:styleId="a3">
    <w:name w:val="Title"/>
    <w:basedOn w:val="a"/>
    <w:next w:val="a"/>
    <w:link w:val="a4"/>
    <w:uiPriority w:val="10"/>
    <w:qFormat/>
    <w:rsid w:val="00BF4247"/>
    <w:pPr>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BF4247"/>
    <w:rPr>
      <w:rFonts w:asciiTheme="majorHAnsi" w:eastAsiaTheme="majorEastAsia" w:hAnsiTheme="majorHAnsi" w:cstheme="majorBidi"/>
      <w:spacing w:val="-10"/>
      <w:kern w:val="28"/>
      <w:sz w:val="56"/>
      <w:szCs w:val="56"/>
    </w:rPr>
  </w:style>
  <w:style w:type="paragraph" w:styleId="a5">
    <w:name w:val="Plain Text"/>
    <w:basedOn w:val="a"/>
    <w:link w:val="a6"/>
    <w:uiPriority w:val="99"/>
    <w:unhideWhenUsed/>
    <w:rsid w:val="004412E0"/>
    <w:rPr>
      <w:rFonts w:ascii="Calibri" w:eastAsia="Calibri" w:hAnsi="Calibri"/>
      <w:sz w:val="22"/>
      <w:szCs w:val="21"/>
    </w:rPr>
  </w:style>
  <w:style w:type="character" w:customStyle="1" w:styleId="a6">
    <w:name w:val="Текст Знак"/>
    <w:basedOn w:val="a0"/>
    <w:link w:val="a5"/>
    <w:uiPriority w:val="99"/>
    <w:rsid w:val="004412E0"/>
    <w:rPr>
      <w:rFonts w:ascii="Calibri" w:eastAsia="Calibri" w:hAnsi="Calibri"/>
      <w:sz w:val="22"/>
      <w:szCs w:val="21"/>
    </w:rPr>
  </w:style>
  <w:style w:type="table" w:styleId="a7">
    <w:name w:val="Table Grid"/>
    <w:basedOn w:val="a1"/>
    <w:uiPriority w:val="39"/>
    <w:rsid w:val="00A43D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43DD9"/>
    <w:rPr>
      <w:color w:val="0563C1" w:themeColor="hyperlink"/>
      <w:u w:val="single"/>
    </w:rPr>
  </w:style>
  <w:style w:type="character" w:customStyle="1" w:styleId="11">
    <w:name w:val="Неразрешенное упоминание1"/>
    <w:basedOn w:val="a0"/>
    <w:uiPriority w:val="99"/>
    <w:semiHidden/>
    <w:unhideWhenUsed/>
    <w:rsid w:val="00A43DD9"/>
    <w:rPr>
      <w:color w:val="605E5C"/>
      <w:shd w:val="clear" w:color="auto" w:fill="E1DFDD"/>
    </w:rPr>
  </w:style>
  <w:style w:type="paragraph" w:styleId="a9">
    <w:name w:val="header"/>
    <w:basedOn w:val="a"/>
    <w:link w:val="aa"/>
    <w:uiPriority w:val="99"/>
    <w:unhideWhenUsed/>
    <w:rsid w:val="00A43DD9"/>
    <w:pPr>
      <w:tabs>
        <w:tab w:val="center" w:pos="4677"/>
        <w:tab w:val="right" w:pos="9355"/>
      </w:tabs>
    </w:pPr>
  </w:style>
  <w:style w:type="character" w:customStyle="1" w:styleId="aa">
    <w:name w:val="Верхний колонтитул Знак"/>
    <w:basedOn w:val="a0"/>
    <w:link w:val="a9"/>
    <w:uiPriority w:val="99"/>
    <w:rsid w:val="00A43DD9"/>
  </w:style>
  <w:style w:type="paragraph" w:styleId="ab">
    <w:name w:val="footer"/>
    <w:basedOn w:val="a"/>
    <w:link w:val="ac"/>
    <w:uiPriority w:val="99"/>
    <w:unhideWhenUsed/>
    <w:rsid w:val="00A43DD9"/>
    <w:pPr>
      <w:tabs>
        <w:tab w:val="center" w:pos="4677"/>
        <w:tab w:val="right" w:pos="9355"/>
      </w:tabs>
    </w:pPr>
  </w:style>
  <w:style w:type="character" w:customStyle="1" w:styleId="ac">
    <w:name w:val="Нижний колонтитул Знак"/>
    <w:basedOn w:val="a0"/>
    <w:link w:val="ab"/>
    <w:uiPriority w:val="99"/>
    <w:rsid w:val="00A43DD9"/>
  </w:style>
  <w:style w:type="character" w:styleId="ad">
    <w:name w:val="FollowedHyperlink"/>
    <w:basedOn w:val="a0"/>
    <w:uiPriority w:val="99"/>
    <w:semiHidden/>
    <w:unhideWhenUsed/>
    <w:rsid w:val="00E13F5C"/>
    <w:rPr>
      <w:color w:val="954F72" w:themeColor="followedHyperlink"/>
      <w:u w:val="single"/>
    </w:rPr>
  </w:style>
  <w:style w:type="paragraph" w:styleId="ae">
    <w:name w:val="Balloon Text"/>
    <w:basedOn w:val="a"/>
    <w:link w:val="af"/>
    <w:uiPriority w:val="99"/>
    <w:semiHidden/>
    <w:unhideWhenUsed/>
    <w:rsid w:val="00CE2C1A"/>
    <w:rPr>
      <w:rFonts w:ascii="Tahoma" w:hAnsi="Tahoma" w:cs="Tahoma"/>
      <w:sz w:val="16"/>
      <w:szCs w:val="16"/>
    </w:rPr>
  </w:style>
  <w:style w:type="character" w:customStyle="1" w:styleId="af">
    <w:name w:val="Текст выноски Знак"/>
    <w:basedOn w:val="a0"/>
    <w:link w:val="ae"/>
    <w:uiPriority w:val="99"/>
    <w:semiHidden/>
    <w:rsid w:val="00CE2C1A"/>
    <w:rPr>
      <w:rFonts w:ascii="Tahoma" w:hAnsi="Tahoma" w:cs="Tahoma"/>
      <w:sz w:val="16"/>
      <w:szCs w:val="16"/>
    </w:rPr>
  </w:style>
  <w:style w:type="character" w:styleId="af0">
    <w:name w:val="annotation reference"/>
    <w:basedOn w:val="a0"/>
    <w:uiPriority w:val="99"/>
    <w:semiHidden/>
    <w:unhideWhenUsed/>
    <w:rsid w:val="00596A8D"/>
    <w:rPr>
      <w:sz w:val="16"/>
      <w:szCs w:val="16"/>
    </w:rPr>
  </w:style>
  <w:style w:type="paragraph" w:styleId="af1">
    <w:name w:val="annotation text"/>
    <w:basedOn w:val="a"/>
    <w:link w:val="af2"/>
    <w:uiPriority w:val="99"/>
    <w:semiHidden/>
    <w:unhideWhenUsed/>
    <w:rsid w:val="00596A8D"/>
    <w:rPr>
      <w:sz w:val="20"/>
      <w:szCs w:val="20"/>
    </w:rPr>
  </w:style>
  <w:style w:type="character" w:customStyle="1" w:styleId="af2">
    <w:name w:val="Текст примечания Знак"/>
    <w:basedOn w:val="a0"/>
    <w:link w:val="af1"/>
    <w:uiPriority w:val="99"/>
    <w:semiHidden/>
    <w:rsid w:val="00596A8D"/>
    <w:rPr>
      <w:sz w:val="20"/>
      <w:szCs w:val="20"/>
    </w:rPr>
  </w:style>
  <w:style w:type="paragraph" w:styleId="af3">
    <w:name w:val="annotation subject"/>
    <w:basedOn w:val="af1"/>
    <w:next w:val="af1"/>
    <w:link w:val="af4"/>
    <w:uiPriority w:val="99"/>
    <w:semiHidden/>
    <w:unhideWhenUsed/>
    <w:rsid w:val="00596A8D"/>
    <w:rPr>
      <w:b/>
      <w:bCs/>
    </w:rPr>
  </w:style>
  <w:style w:type="character" w:customStyle="1" w:styleId="af4">
    <w:name w:val="Тема примечания Знак"/>
    <w:basedOn w:val="af2"/>
    <w:link w:val="af3"/>
    <w:uiPriority w:val="99"/>
    <w:semiHidden/>
    <w:rsid w:val="00596A8D"/>
    <w:rPr>
      <w:b/>
      <w:bCs/>
      <w:sz w:val="20"/>
      <w:szCs w:val="20"/>
    </w:rPr>
  </w:style>
  <w:style w:type="paragraph" w:styleId="af5">
    <w:name w:val="No Spacing"/>
    <w:uiPriority w:val="1"/>
    <w:qFormat/>
    <w:rsid w:val="00C92B41"/>
    <w:pPr>
      <w:spacing w:line="240" w:lineRule="auto"/>
    </w:pPr>
    <w:rPr>
      <w:rFonts w:asciiTheme="minorHAnsi" w:hAnsiTheme="minorHAnsi" w:cstheme="minorBidi"/>
      <w:sz w:val="22"/>
      <w:szCs w:val="22"/>
    </w:rPr>
  </w:style>
  <w:style w:type="paragraph" w:styleId="af6">
    <w:name w:val="List Paragraph"/>
    <w:aliases w:val="Абзац2,Абзац 2,ПАРАГРАФ,Абзац списка3,Цветной список - Акцент 11,СПИСОК,Абзац списка11,Абзац списка для документа,Абзац списка2,Основной с отступом,Абзац списка основной"/>
    <w:basedOn w:val="a"/>
    <w:link w:val="af7"/>
    <w:uiPriority w:val="34"/>
    <w:qFormat/>
    <w:rsid w:val="00C92B41"/>
    <w:pPr>
      <w:ind w:left="720"/>
      <w:contextualSpacing/>
    </w:pPr>
  </w:style>
  <w:style w:type="table" w:customStyle="1" w:styleId="21">
    <w:name w:val="Таблица простая 21"/>
    <w:basedOn w:val="a1"/>
    <w:uiPriority w:val="42"/>
    <w:rsid w:val="00C92B4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8">
    <w:name w:val="Strong"/>
    <w:basedOn w:val="a0"/>
    <w:uiPriority w:val="22"/>
    <w:qFormat/>
    <w:rsid w:val="007543C5"/>
    <w:rPr>
      <w:b/>
      <w:bCs/>
    </w:rPr>
  </w:style>
  <w:style w:type="character" w:customStyle="1" w:styleId="2">
    <w:name w:val="Неразрешенное упоминание2"/>
    <w:basedOn w:val="a0"/>
    <w:uiPriority w:val="99"/>
    <w:semiHidden/>
    <w:unhideWhenUsed/>
    <w:rsid w:val="00B42ADA"/>
    <w:rPr>
      <w:color w:val="605E5C"/>
      <w:shd w:val="clear" w:color="auto" w:fill="E1DFDD"/>
    </w:rPr>
  </w:style>
  <w:style w:type="table" w:styleId="20">
    <w:name w:val="Plain Table 2"/>
    <w:basedOn w:val="a1"/>
    <w:uiPriority w:val="42"/>
    <w:rsid w:val="00331644"/>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9">
    <w:name w:val="Normal (Web)"/>
    <w:basedOn w:val="a"/>
    <w:link w:val="afa"/>
    <w:uiPriority w:val="99"/>
    <w:unhideWhenUsed/>
    <w:rsid w:val="00143192"/>
  </w:style>
  <w:style w:type="paragraph" w:customStyle="1" w:styleId="12">
    <w:name w:val="Обычный1"/>
    <w:rsid w:val="005750C5"/>
    <w:pPr>
      <w:spacing w:after="200" w:line="276" w:lineRule="auto"/>
    </w:pPr>
    <w:rPr>
      <w:rFonts w:ascii="Calibri" w:eastAsia="Times New Roman" w:hAnsi="Calibri" w:cs="Calibri"/>
      <w:color w:val="000000"/>
      <w:sz w:val="22"/>
      <w:szCs w:val="22"/>
      <w:lang w:eastAsia="ru-RU"/>
    </w:rPr>
  </w:style>
  <w:style w:type="character" w:customStyle="1" w:styleId="markedcontent">
    <w:name w:val="markedcontent"/>
    <w:basedOn w:val="a0"/>
    <w:rsid w:val="005750C5"/>
  </w:style>
  <w:style w:type="character" w:customStyle="1" w:styleId="afa">
    <w:name w:val="Обычный (веб) Знак"/>
    <w:basedOn w:val="a0"/>
    <w:link w:val="af9"/>
    <w:uiPriority w:val="99"/>
    <w:locked/>
    <w:rsid w:val="00C47954"/>
  </w:style>
  <w:style w:type="character" w:styleId="afb">
    <w:name w:val="Emphasis"/>
    <w:basedOn w:val="a0"/>
    <w:uiPriority w:val="20"/>
    <w:qFormat/>
    <w:rsid w:val="00BB51B9"/>
    <w:rPr>
      <w:i/>
      <w:iCs/>
    </w:rPr>
  </w:style>
  <w:style w:type="paragraph" w:customStyle="1" w:styleId="msonormalmailrucssattributepostfix">
    <w:name w:val="msonormal_mailru_css_attribute_postfix"/>
    <w:basedOn w:val="a"/>
    <w:uiPriority w:val="99"/>
    <w:rsid w:val="00BC0963"/>
    <w:pPr>
      <w:spacing w:before="100" w:beforeAutospacing="1" w:after="100" w:afterAutospacing="1"/>
    </w:pPr>
    <w:rPr>
      <w:lang w:eastAsia="ru-RU"/>
    </w:rPr>
  </w:style>
  <w:style w:type="character" w:customStyle="1" w:styleId="30">
    <w:name w:val="Заголовок 3 Знак"/>
    <w:basedOn w:val="a0"/>
    <w:link w:val="3"/>
    <w:uiPriority w:val="9"/>
    <w:semiHidden/>
    <w:rsid w:val="00143316"/>
    <w:rPr>
      <w:rFonts w:asciiTheme="majorHAnsi" w:eastAsiaTheme="majorEastAsia" w:hAnsiTheme="majorHAnsi" w:cstheme="majorBidi"/>
      <w:color w:val="1F3763" w:themeColor="accent1" w:themeShade="7F"/>
    </w:rPr>
  </w:style>
  <w:style w:type="character" w:customStyle="1" w:styleId="bumpedfont15">
    <w:name w:val="bumpedfont15"/>
    <w:basedOn w:val="a0"/>
    <w:rsid w:val="00143316"/>
  </w:style>
  <w:style w:type="paragraph" w:customStyle="1" w:styleId="s3">
    <w:name w:val="s3"/>
    <w:basedOn w:val="a"/>
    <w:rsid w:val="00143316"/>
    <w:pPr>
      <w:spacing w:before="100" w:beforeAutospacing="1" w:after="100" w:afterAutospacing="1"/>
    </w:pPr>
    <w:rPr>
      <w:rFonts w:eastAsia="Times New Roman"/>
      <w:lang w:eastAsia="ru-RU"/>
    </w:rPr>
  </w:style>
  <w:style w:type="paragraph" w:customStyle="1" w:styleId="s8">
    <w:name w:val="s8"/>
    <w:basedOn w:val="a"/>
    <w:rsid w:val="00143316"/>
    <w:pPr>
      <w:spacing w:before="100" w:beforeAutospacing="1" w:after="100" w:afterAutospacing="1"/>
    </w:pPr>
    <w:rPr>
      <w:rFonts w:eastAsia="Times New Roman"/>
      <w:lang w:eastAsia="ru-RU"/>
    </w:rPr>
  </w:style>
  <w:style w:type="character" w:customStyle="1" w:styleId="af7">
    <w:name w:val="Абзац списка Знак"/>
    <w:aliases w:val="Абзац2 Знак,Абзац 2 Знак,ПАРАГРАФ Знак,Абзац списка3 Знак,Цветной список - Акцент 11 Знак,СПИСОК Знак,Абзац списка11 Знак,Абзац списка для документа Знак,Абзац списка2 Знак,Основной с отступом Знак,Абзац списка основной Знак"/>
    <w:link w:val="af6"/>
    <w:uiPriority w:val="34"/>
    <w:qFormat/>
    <w:rsid w:val="006C5E8F"/>
  </w:style>
  <w:style w:type="paragraph" w:customStyle="1" w:styleId="Afc">
    <w:name w:val="По умолчанию A"/>
    <w:rsid w:val="006C5E8F"/>
    <w:pPr>
      <w:pBdr>
        <w:top w:val="nil"/>
        <w:left w:val="nil"/>
        <w:bottom w:val="nil"/>
        <w:right w:val="nil"/>
        <w:between w:val="nil"/>
        <w:bar w:val="nil"/>
      </w:pBdr>
      <w:spacing w:before="160" w:line="240" w:lineRule="auto"/>
    </w:pPr>
    <w:rPr>
      <w:rFonts w:ascii="Helvetica Neue" w:eastAsia="Arial Unicode MS" w:hAnsi="Helvetica Neue" w:cs="Arial Unicode MS"/>
      <w:color w:val="000000"/>
      <w:u w:color="000000"/>
      <w:bdr w:val="nil"/>
      <w:lang w:eastAsia="ru-RU"/>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282258">
      <w:bodyDiv w:val="1"/>
      <w:marLeft w:val="0"/>
      <w:marRight w:val="0"/>
      <w:marTop w:val="0"/>
      <w:marBottom w:val="0"/>
      <w:divBdr>
        <w:top w:val="none" w:sz="0" w:space="0" w:color="auto"/>
        <w:left w:val="none" w:sz="0" w:space="0" w:color="auto"/>
        <w:bottom w:val="none" w:sz="0" w:space="0" w:color="auto"/>
        <w:right w:val="none" w:sz="0" w:space="0" w:color="auto"/>
      </w:divBdr>
      <w:divsChild>
        <w:div w:id="570502388">
          <w:marLeft w:val="547"/>
          <w:marRight w:val="0"/>
          <w:marTop w:val="0"/>
          <w:marBottom w:val="0"/>
          <w:divBdr>
            <w:top w:val="none" w:sz="0" w:space="0" w:color="auto"/>
            <w:left w:val="none" w:sz="0" w:space="0" w:color="auto"/>
            <w:bottom w:val="none" w:sz="0" w:space="0" w:color="auto"/>
            <w:right w:val="none" w:sz="0" w:space="0" w:color="auto"/>
          </w:divBdr>
        </w:div>
      </w:divsChild>
    </w:div>
    <w:div w:id="459417548">
      <w:bodyDiv w:val="1"/>
      <w:marLeft w:val="0"/>
      <w:marRight w:val="0"/>
      <w:marTop w:val="0"/>
      <w:marBottom w:val="0"/>
      <w:divBdr>
        <w:top w:val="none" w:sz="0" w:space="0" w:color="auto"/>
        <w:left w:val="none" w:sz="0" w:space="0" w:color="auto"/>
        <w:bottom w:val="none" w:sz="0" w:space="0" w:color="auto"/>
        <w:right w:val="none" w:sz="0" w:space="0" w:color="auto"/>
      </w:divBdr>
    </w:div>
    <w:div w:id="687289823">
      <w:bodyDiv w:val="1"/>
      <w:marLeft w:val="0"/>
      <w:marRight w:val="0"/>
      <w:marTop w:val="0"/>
      <w:marBottom w:val="0"/>
      <w:divBdr>
        <w:top w:val="none" w:sz="0" w:space="0" w:color="auto"/>
        <w:left w:val="none" w:sz="0" w:space="0" w:color="auto"/>
        <w:bottom w:val="none" w:sz="0" w:space="0" w:color="auto"/>
        <w:right w:val="none" w:sz="0" w:space="0" w:color="auto"/>
      </w:divBdr>
    </w:div>
    <w:div w:id="999960671">
      <w:bodyDiv w:val="1"/>
      <w:marLeft w:val="0"/>
      <w:marRight w:val="0"/>
      <w:marTop w:val="0"/>
      <w:marBottom w:val="0"/>
      <w:divBdr>
        <w:top w:val="none" w:sz="0" w:space="0" w:color="auto"/>
        <w:left w:val="none" w:sz="0" w:space="0" w:color="auto"/>
        <w:bottom w:val="none" w:sz="0" w:space="0" w:color="auto"/>
        <w:right w:val="none" w:sz="0" w:space="0" w:color="auto"/>
      </w:divBdr>
    </w:div>
    <w:div w:id="1142235243">
      <w:bodyDiv w:val="1"/>
      <w:marLeft w:val="0"/>
      <w:marRight w:val="0"/>
      <w:marTop w:val="0"/>
      <w:marBottom w:val="0"/>
      <w:divBdr>
        <w:top w:val="none" w:sz="0" w:space="0" w:color="auto"/>
        <w:left w:val="none" w:sz="0" w:space="0" w:color="auto"/>
        <w:bottom w:val="none" w:sz="0" w:space="0" w:color="auto"/>
        <w:right w:val="none" w:sz="0" w:space="0" w:color="auto"/>
      </w:divBdr>
    </w:div>
    <w:div w:id="1361932430">
      <w:bodyDiv w:val="1"/>
      <w:marLeft w:val="0"/>
      <w:marRight w:val="0"/>
      <w:marTop w:val="0"/>
      <w:marBottom w:val="0"/>
      <w:divBdr>
        <w:top w:val="none" w:sz="0" w:space="0" w:color="auto"/>
        <w:left w:val="none" w:sz="0" w:space="0" w:color="auto"/>
        <w:bottom w:val="none" w:sz="0" w:space="0" w:color="auto"/>
        <w:right w:val="none" w:sz="0" w:space="0" w:color="auto"/>
      </w:divBdr>
    </w:div>
    <w:div w:id="1522815303">
      <w:bodyDiv w:val="1"/>
      <w:marLeft w:val="0"/>
      <w:marRight w:val="0"/>
      <w:marTop w:val="0"/>
      <w:marBottom w:val="0"/>
      <w:divBdr>
        <w:top w:val="none" w:sz="0" w:space="0" w:color="auto"/>
        <w:left w:val="none" w:sz="0" w:space="0" w:color="auto"/>
        <w:bottom w:val="none" w:sz="0" w:space="0" w:color="auto"/>
        <w:right w:val="none" w:sz="0" w:space="0" w:color="auto"/>
      </w:divBdr>
    </w:div>
    <w:div w:id="183471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video-122623791_456247353" TargetMode="External"/><Relationship Id="rId13" Type="http://schemas.openxmlformats.org/officeDocument/2006/relationships/hyperlink" Target="https://artek.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press@artek.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tube.ru/channel/2392328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eb.telegram.org/z/" TargetMode="External"/><Relationship Id="rId23" Type="http://schemas.openxmlformats.org/officeDocument/2006/relationships/fontTable" Target="fontTable.xml"/><Relationship Id="rId10" Type="http://schemas.openxmlformats.org/officeDocument/2006/relationships/hyperlink" Target="https://disk.yandex.ru/d/LUS5LsaYhS8AR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isk.yandex.ru/d/Yp8Rcv8OUgOn8w" TargetMode="External"/><Relationship Id="rId14" Type="http://schemas.openxmlformats.org/officeDocument/2006/relationships/hyperlink" Target="https://artek.org/press-centr/fotogalereya/"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1FE19-C9BB-4183-A2D1-AA76549D7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6806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Куплинов Ярослав</dc:creator>
  <cp:lastModifiedBy>Похольчук Ольга Михайловна</cp:lastModifiedBy>
  <cp:revision>2</cp:revision>
  <cp:lastPrinted>2022-03-25T10:47:00Z</cp:lastPrinted>
  <dcterms:created xsi:type="dcterms:W3CDTF">2022-04-02T14:39:00Z</dcterms:created>
  <dcterms:modified xsi:type="dcterms:W3CDTF">2022-04-02T14:39:00Z</dcterms:modified>
</cp:coreProperties>
</file>