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8" w:rsidRDefault="00CD2758" w:rsidP="00CD2758"/>
    <w:p w:rsidR="00CD2758" w:rsidRDefault="00CD2758" w:rsidP="00CD2758">
      <w:pPr>
        <w:jc w:val="center"/>
        <w:rPr>
          <w:rFonts w:ascii="Helvetica" w:hAnsi="Helvetica"/>
          <w:color w:val="000000"/>
        </w:rPr>
      </w:pPr>
      <w:r>
        <w:rPr>
          <w:noProof/>
        </w:rPr>
        <w:drawing>
          <wp:inline distT="0" distB="0" distL="0" distR="0">
            <wp:extent cx="4876800" cy="1238250"/>
            <wp:effectExtent l="19050" t="0" r="0" b="0"/>
            <wp:docPr id="1" name="Рисунок 1" descr="Описание: cid:image001.png@01D3265F.8B1FC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id:image001.png@01D3265F.8B1FC4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58" w:rsidRDefault="00CD2758" w:rsidP="00CD2758">
      <w:pPr>
        <w:rPr>
          <w:rFonts w:ascii="Helvetica" w:hAnsi="Helvetica"/>
          <w:color w:val="000000"/>
        </w:rPr>
      </w:pPr>
    </w:p>
    <w:p w:rsidR="0020010C" w:rsidRPr="00754B09" w:rsidRDefault="0020010C" w:rsidP="0020010C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754B09">
        <w:rPr>
          <w:rStyle w:val="a5"/>
          <w:rFonts w:ascii="Times New Roman" w:hAnsi="Times New Roman"/>
          <w:sz w:val="24"/>
          <w:szCs w:val="24"/>
        </w:rPr>
        <w:t>В «Артеке» стартовал Всероссийский фестиваль детских команд КВН</w:t>
      </w:r>
    </w:p>
    <w:p w:rsidR="00CD2758" w:rsidRDefault="00CD2758" w:rsidP="0020010C">
      <w:pPr>
        <w:jc w:val="center"/>
        <w:rPr>
          <w:rFonts w:ascii="Georgia" w:hAnsi="Georgia"/>
          <w:b/>
          <w:bCs/>
          <w:color w:val="000000"/>
        </w:rPr>
      </w:pPr>
    </w:p>
    <w:p w:rsidR="00CD2758" w:rsidRDefault="0020010C" w:rsidP="00CD2758">
      <w:pPr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 октября</w:t>
      </w:r>
      <w:r w:rsidR="00CD2758">
        <w:rPr>
          <w:rFonts w:ascii="Georgia" w:hAnsi="Georgia"/>
          <w:color w:val="000000"/>
        </w:rPr>
        <w:t xml:space="preserve"> 2017 г.</w:t>
      </w:r>
    </w:p>
    <w:p w:rsidR="0020010C" w:rsidRDefault="0020010C" w:rsidP="00CD2758">
      <w:pPr>
        <w:jc w:val="center"/>
        <w:rPr>
          <w:rFonts w:ascii="Georgia" w:hAnsi="Georgia"/>
          <w:color w:val="000000"/>
        </w:rPr>
      </w:pPr>
    </w:p>
    <w:p w:rsidR="0020010C" w:rsidRPr="00666387" w:rsidRDefault="0020010C" w:rsidP="0020010C">
      <w:pPr>
        <w:jc w:val="both"/>
        <w:rPr>
          <w:rStyle w:val="a5"/>
          <w:rFonts w:ascii="Times New Roman" w:hAnsi="Times New Roman"/>
          <w:sz w:val="24"/>
          <w:szCs w:val="24"/>
        </w:rPr>
      </w:pPr>
      <w:r w:rsidRPr="00666387">
        <w:rPr>
          <w:rStyle w:val="a5"/>
          <w:rFonts w:ascii="Times New Roman" w:hAnsi="Times New Roman"/>
          <w:sz w:val="24"/>
          <w:szCs w:val="24"/>
        </w:rPr>
        <w:t xml:space="preserve">Пять тысяч ребят </w:t>
      </w:r>
      <w:r w:rsidRPr="00666387">
        <w:rPr>
          <w:rFonts w:ascii="Times New Roman" w:hAnsi="Times New Roman"/>
          <w:sz w:val="24"/>
          <w:szCs w:val="24"/>
        </w:rPr>
        <w:t>–</w:t>
      </w:r>
      <w:r w:rsidRPr="00666387">
        <w:rPr>
          <w:rStyle w:val="a5"/>
          <w:rFonts w:ascii="Times New Roman" w:hAnsi="Times New Roman"/>
          <w:sz w:val="24"/>
          <w:szCs w:val="24"/>
        </w:rPr>
        <w:t xml:space="preserve"> три с половиной тысячи артековцев и полтора тысячи крымских школьников </w:t>
      </w:r>
      <w:r w:rsidRPr="00666387">
        <w:rPr>
          <w:rFonts w:ascii="Times New Roman" w:hAnsi="Times New Roman"/>
          <w:sz w:val="24"/>
          <w:szCs w:val="24"/>
        </w:rPr>
        <w:t>–</w:t>
      </w:r>
      <w:r w:rsidRPr="00666387">
        <w:rPr>
          <w:rStyle w:val="a5"/>
          <w:rFonts w:ascii="Times New Roman" w:hAnsi="Times New Roman"/>
          <w:sz w:val="24"/>
          <w:szCs w:val="24"/>
        </w:rPr>
        <w:t xml:space="preserve"> стали зрителями масштабного телевизионного проекта – Всероссийского фестиваля детских команд КВН. 2 октября в «Артеке» дан старт телевизионным съемкам Детского КВН и большому празднику юмора. </w:t>
      </w:r>
    </w:p>
    <w:p w:rsidR="0020010C" w:rsidRDefault="0020010C" w:rsidP="0020010C">
      <w:pPr>
        <w:jc w:val="both"/>
        <w:rPr>
          <w:rStyle w:val="a5"/>
          <w:rFonts w:ascii="Times New Roman" w:hAnsi="Times New Roman"/>
          <w:sz w:val="24"/>
          <w:szCs w:val="24"/>
        </w:rPr>
      </w:pPr>
    </w:p>
    <w:p w:rsidR="0020010C" w:rsidRDefault="0020010C" w:rsidP="0020010C">
      <w:pPr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0010C">
        <w:rPr>
          <w:rStyle w:val="a5"/>
          <w:rFonts w:ascii="Times New Roman" w:hAnsi="Times New Roman"/>
          <w:b w:val="0"/>
          <w:sz w:val="24"/>
          <w:szCs w:val="24"/>
        </w:rPr>
        <w:t>Всего на «Артек-арене» со 2 по 4 октября выступят 47 команд – 400 юных участников Клуба веселых и находчивых из разных уголков страны, от Калининграда до Хабаровска.  Игру судит жюри, в составе которого директор «Артека» Алексей Каспржак, олимпийский чемпион по фигурному катанию Алексей Ягудин, народный артист Рос</w:t>
      </w:r>
      <w:r w:rsidR="0095538F">
        <w:rPr>
          <w:rStyle w:val="a5"/>
          <w:rFonts w:ascii="Times New Roman" w:hAnsi="Times New Roman"/>
          <w:b w:val="0"/>
          <w:sz w:val="24"/>
          <w:szCs w:val="24"/>
        </w:rPr>
        <w:t>с</w:t>
      </w:r>
      <w:r w:rsidRPr="0020010C">
        <w:rPr>
          <w:rStyle w:val="a5"/>
          <w:rFonts w:ascii="Times New Roman" w:hAnsi="Times New Roman"/>
          <w:b w:val="0"/>
          <w:sz w:val="24"/>
          <w:szCs w:val="24"/>
        </w:rPr>
        <w:t>ии Эдгард Запашный, художественный руководитель киножур</w:t>
      </w:r>
      <w:r w:rsidR="001F272D">
        <w:rPr>
          <w:rStyle w:val="a5"/>
          <w:rFonts w:ascii="Times New Roman" w:hAnsi="Times New Roman"/>
          <w:b w:val="0"/>
          <w:sz w:val="24"/>
          <w:szCs w:val="24"/>
        </w:rPr>
        <w:t xml:space="preserve">нала «Ералаш» </w:t>
      </w:r>
      <w:proofErr w:type="gramStart"/>
      <w:r w:rsidR="001F272D">
        <w:rPr>
          <w:rStyle w:val="a5"/>
          <w:rFonts w:ascii="Times New Roman" w:hAnsi="Times New Roman"/>
          <w:b w:val="0"/>
          <w:sz w:val="24"/>
          <w:szCs w:val="24"/>
        </w:rPr>
        <w:t>Борис Грачевский</w:t>
      </w:r>
      <w:proofErr w:type="gramEnd"/>
      <w:r w:rsidR="001F272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20010C">
        <w:rPr>
          <w:rStyle w:val="a5"/>
          <w:rFonts w:ascii="Times New Roman" w:hAnsi="Times New Roman"/>
          <w:b w:val="0"/>
          <w:sz w:val="24"/>
          <w:szCs w:val="24"/>
        </w:rPr>
        <w:t xml:space="preserve">и участница команды КВН «Союз» </w:t>
      </w:r>
      <w:r>
        <w:rPr>
          <w:rStyle w:val="a5"/>
          <w:rFonts w:ascii="Times New Roman" w:hAnsi="Times New Roman"/>
          <w:b w:val="0"/>
          <w:sz w:val="24"/>
          <w:szCs w:val="24"/>
        </w:rPr>
        <w:t>Елена Гущина.</w:t>
      </w:r>
    </w:p>
    <w:p w:rsidR="0020010C" w:rsidRPr="0020010C" w:rsidRDefault="0020010C" w:rsidP="0020010C">
      <w:pPr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20010C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r w:rsidRPr="00666387">
        <w:rPr>
          <w:rFonts w:ascii="Times New Roman" w:hAnsi="Times New Roman"/>
          <w:sz w:val="24"/>
          <w:szCs w:val="24"/>
        </w:rPr>
        <w:t>Директор Международного детского центра «Артек» </w:t>
      </w:r>
      <w:r w:rsidRPr="00666387">
        <w:rPr>
          <w:rStyle w:val="a5"/>
          <w:rFonts w:ascii="Times New Roman" w:hAnsi="Times New Roman"/>
          <w:sz w:val="24"/>
          <w:szCs w:val="24"/>
        </w:rPr>
        <w:t>Алексей Каспржак</w:t>
      </w:r>
      <w:r w:rsidRPr="00666387">
        <w:rPr>
          <w:rFonts w:ascii="Times New Roman" w:hAnsi="Times New Roman"/>
          <w:sz w:val="24"/>
          <w:szCs w:val="24"/>
        </w:rPr>
        <w:t> уверен, что «Артек» и КВН являются очень близкими понятиями, потому что оба слова ассоциируются с радостью, весельем, хорошим настроением. «Артек» ищет те формы, которые близки детям: «В целом, юмор и умение посмеяться, в том числе над собой и публично – это вещь достаточно сложная, которой проверяется человек. Если он сможет это сделать, если в этом смогут попробовать себя многие, то это будет очень хорошая проба в жизни», – подчеркнул руководитель.</w:t>
      </w: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r w:rsidRPr="00666387">
        <w:rPr>
          <w:rFonts w:ascii="Times New Roman" w:hAnsi="Times New Roman"/>
          <w:sz w:val="24"/>
          <w:szCs w:val="24"/>
        </w:rPr>
        <w:t>Генеральный директор ТТО «</w:t>
      </w:r>
      <w:proofErr w:type="spellStart"/>
      <w:r w:rsidRPr="00666387">
        <w:fldChar w:fldCharType="begin"/>
      </w:r>
      <w:r w:rsidRPr="00666387">
        <w:instrText xml:space="preserve"> HYPERLINK "https://ru.wikipedia.org/w/index.php?title=%D0%90%D0%9C%D0%98%D0%9A&amp;action=edit&amp;redlink=1" \o "АМИК (страница отсутствует)" </w:instrText>
      </w:r>
      <w:r w:rsidRPr="00666387">
        <w:fldChar w:fldCharType="separate"/>
      </w:r>
      <w:r w:rsidRPr="00666387">
        <w:rPr>
          <w:rFonts w:ascii="Times New Roman" w:hAnsi="Times New Roman"/>
          <w:sz w:val="24"/>
          <w:szCs w:val="24"/>
        </w:rPr>
        <w:t>АМиК</w:t>
      </w:r>
      <w:proofErr w:type="spellEnd"/>
      <w:r w:rsidRPr="00666387">
        <w:rPr>
          <w:rFonts w:ascii="Times New Roman" w:hAnsi="Times New Roman"/>
          <w:sz w:val="24"/>
          <w:szCs w:val="24"/>
        </w:rPr>
        <w:fldChar w:fldCharType="end"/>
      </w:r>
      <w:r w:rsidRPr="00666387">
        <w:rPr>
          <w:rFonts w:ascii="Times New Roman" w:hAnsi="Times New Roman"/>
          <w:sz w:val="24"/>
          <w:szCs w:val="24"/>
        </w:rPr>
        <w:t xml:space="preserve">» </w:t>
      </w:r>
      <w:r w:rsidRPr="00666387">
        <w:rPr>
          <w:rFonts w:ascii="Times New Roman" w:hAnsi="Times New Roman"/>
          <w:b/>
          <w:sz w:val="24"/>
          <w:szCs w:val="24"/>
        </w:rPr>
        <w:t>Александр Масляков-</w:t>
      </w:r>
      <w:r w:rsidRPr="00666387">
        <w:rPr>
          <w:rFonts w:ascii="Times New Roman" w:hAnsi="Times New Roman"/>
          <w:sz w:val="24"/>
          <w:szCs w:val="24"/>
        </w:rPr>
        <w:t>младший высоко оценил первые шаги в сотрудничестве с Международным детским центром: «Артек» – это самый лучший детский лагерь и культовое место. А КВН – это культовая игра. Единство этих вещей рождает очень интересный проект.  Думаю, наше сотрудничество будет развиваться, и в следующем году в «Артеке» будет не только сниматься детский КВН, но и начнется более профессиональная подготовка профильных КВН-отрядов».</w:t>
      </w:r>
    </w:p>
    <w:p w:rsidR="0020010C" w:rsidRDefault="0020010C" w:rsidP="0020010C">
      <w:pPr>
        <w:jc w:val="both"/>
        <w:rPr>
          <w:rFonts w:ascii="Times New Roman" w:hAnsi="Times New Roman"/>
          <w:sz w:val="24"/>
          <w:szCs w:val="24"/>
        </w:rPr>
      </w:pPr>
    </w:p>
    <w:p w:rsidR="0020010C" w:rsidRPr="00666387" w:rsidRDefault="0020010C" w:rsidP="0020010C">
      <w:pPr>
        <w:jc w:val="both"/>
        <w:rPr>
          <w:rFonts w:ascii="Times New Roman" w:hAnsi="Times New Roman"/>
          <w:bCs/>
          <w:sz w:val="24"/>
          <w:szCs w:val="24"/>
        </w:rPr>
      </w:pPr>
      <w:r w:rsidRPr="00666387">
        <w:rPr>
          <w:rFonts w:ascii="Times New Roman" w:hAnsi="Times New Roman"/>
          <w:sz w:val="24"/>
          <w:szCs w:val="24"/>
        </w:rPr>
        <w:t xml:space="preserve">2 и 3 октября на «Артек-Арене» прошли первые четвертьфиналы. Юные </w:t>
      </w:r>
      <w:proofErr w:type="spellStart"/>
      <w:r w:rsidRPr="00666387">
        <w:rPr>
          <w:rFonts w:ascii="Times New Roman" w:hAnsi="Times New Roman"/>
          <w:sz w:val="24"/>
          <w:szCs w:val="24"/>
        </w:rPr>
        <w:t>квнщики</w:t>
      </w:r>
      <w:proofErr w:type="spellEnd"/>
      <w:r w:rsidRPr="00666387">
        <w:rPr>
          <w:rFonts w:ascii="Times New Roman" w:hAnsi="Times New Roman"/>
          <w:sz w:val="24"/>
          <w:szCs w:val="24"/>
        </w:rPr>
        <w:t xml:space="preserve"> отметили атмосферу радости и колоссальную поддержку зрителей на трибунах.</w:t>
      </w:r>
    </w:p>
    <w:p w:rsidR="0020010C" w:rsidRDefault="0020010C" w:rsidP="0020010C">
      <w:pPr>
        <w:jc w:val="both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387">
        <w:rPr>
          <w:rStyle w:val="a8"/>
          <w:rFonts w:ascii="Times New Roman" w:hAnsi="Times New Roman"/>
          <w:b/>
          <w:i w:val="0"/>
          <w:sz w:val="24"/>
          <w:szCs w:val="24"/>
        </w:rPr>
        <w:t>Ваган</w:t>
      </w:r>
      <w:proofErr w:type="spellEnd"/>
      <w:r w:rsidRPr="00666387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666387">
        <w:rPr>
          <w:rStyle w:val="a8"/>
          <w:rFonts w:ascii="Times New Roman" w:hAnsi="Times New Roman"/>
          <w:b/>
          <w:i w:val="0"/>
          <w:sz w:val="24"/>
          <w:szCs w:val="24"/>
        </w:rPr>
        <w:t>Киракосян</w:t>
      </w:r>
      <w:proofErr w:type="spellEnd"/>
      <w:r w:rsidRPr="00666387">
        <w:rPr>
          <w:rStyle w:val="a8"/>
          <w:rFonts w:ascii="Times New Roman" w:hAnsi="Times New Roman"/>
          <w:i w:val="0"/>
          <w:sz w:val="24"/>
          <w:szCs w:val="24"/>
        </w:rPr>
        <w:t xml:space="preserve">, капитан команды </w:t>
      </w:r>
      <w:r w:rsidRPr="00666387">
        <w:rPr>
          <w:rStyle w:val="st"/>
          <w:rFonts w:ascii="Times New Roman" w:hAnsi="Times New Roman"/>
          <w:sz w:val="24"/>
          <w:szCs w:val="24"/>
        </w:rPr>
        <w:t>«</w:t>
      </w:r>
      <w:r w:rsidRPr="00666387">
        <w:rPr>
          <w:rStyle w:val="a8"/>
          <w:rFonts w:ascii="Times New Roman" w:hAnsi="Times New Roman"/>
          <w:i w:val="0"/>
          <w:sz w:val="24"/>
          <w:szCs w:val="24"/>
        </w:rPr>
        <w:t>Салют</w:t>
      </w:r>
      <w:r w:rsidRPr="00666387">
        <w:rPr>
          <w:rStyle w:val="st"/>
          <w:rFonts w:ascii="Times New Roman" w:hAnsi="Times New Roman"/>
          <w:sz w:val="24"/>
          <w:szCs w:val="24"/>
        </w:rPr>
        <w:t xml:space="preserve">» </w:t>
      </w:r>
      <w:r w:rsidRPr="00666387">
        <w:rPr>
          <w:rStyle w:val="a8"/>
          <w:rFonts w:ascii="Times New Roman" w:hAnsi="Times New Roman"/>
          <w:i w:val="0"/>
          <w:sz w:val="24"/>
          <w:szCs w:val="24"/>
        </w:rPr>
        <w:t>Ставропольского</w:t>
      </w:r>
      <w:r w:rsidRPr="00666387">
        <w:rPr>
          <w:rStyle w:val="st"/>
          <w:rFonts w:ascii="Times New Roman" w:hAnsi="Times New Roman"/>
          <w:sz w:val="24"/>
          <w:szCs w:val="24"/>
        </w:rPr>
        <w:t xml:space="preserve"> президентского </w:t>
      </w:r>
      <w:r w:rsidRPr="00666387">
        <w:rPr>
          <w:rStyle w:val="a8"/>
          <w:rFonts w:ascii="Times New Roman" w:hAnsi="Times New Roman"/>
          <w:i w:val="0"/>
          <w:sz w:val="24"/>
          <w:szCs w:val="24"/>
        </w:rPr>
        <w:t>кадетского училища</w:t>
      </w:r>
      <w:r w:rsidRPr="00666387">
        <w:rPr>
          <w:rStyle w:val="st"/>
          <w:rFonts w:ascii="Times New Roman" w:hAnsi="Times New Roman"/>
          <w:sz w:val="24"/>
          <w:szCs w:val="24"/>
        </w:rPr>
        <w:t xml:space="preserve">: </w:t>
      </w:r>
      <w:r w:rsidRPr="00666387">
        <w:rPr>
          <w:rFonts w:ascii="Times New Roman" w:hAnsi="Times New Roman"/>
          <w:sz w:val="24"/>
          <w:szCs w:val="24"/>
        </w:rPr>
        <w:t>«Мы довольны своим выступлением. Пять тысяч детей на нас смотрели, и такие уважаемые люди сидели в жюри! Конечно, мы волновались. Много репетировали, настраивались и верили в свое выступление. Надеюсь, оно показалось всем весёлым и задорным».</w:t>
      </w:r>
    </w:p>
    <w:p w:rsidR="0020010C" w:rsidRDefault="0020010C" w:rsidP="0020010C">
      <w:pPr>
        <w:jc w:val="both"/>
        <w:rPr>
          <w:rFonts w:ascii="Times New Roman" w:hAnsi="Times New Roman"/>
          <w:b/>
          <w:sz w:val="24"/>
          <w:szCs w:val="24"/>
        </w:rPr>
      </w:pPr>
    </w:p>
    <w:p w:rsidR="0020010C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r w:rsidRPr="00666387">
        <w:rPr>
          <w:rFonts w:ascii="Times New Roman" w:hAnsi="Times New Roman"/>
          <w:b/>
          <w:sz w:val="24"/>
          <w:szCs w:val="24"/>
        </w:rPr>
        <w:t>Алина Николаева</w:t>
      </w:r>
      <w:r w:rsidRPr="00666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участница </w:t>
      </w:r>
      <w:r w:rsidRPr="00666387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ы</w:t>
      </w:r>
      <w:r w:rsidRPr="00666387">
        <w:rPr>
          <w:rFonts w:ascii="Times New Roman" w:hAnsi="Times New Roman"/>
          <w:sz w:val="24"/>
          <w:szCs w:val="24"/>
        </w:rPr>
        <w:t xml:space="preserve"> «Мистер Ха», Амурская область, село </w:t>
      </w:r>
      <w:proofErr w:type="spellStart"/>
      <w:r w:rsidRPr="00666387">
        <w:rPr>
          <w:rFonts w:ascii="Times New Roman" w:hAnsi="Times New Roman"/>
          <w:sz w:val="24"/>
          <w:szCs w:val="24"/>
        </w:rPr>
        <w:t>Усть-Нюкжа</w:t>
      </w:r>
      <w:proofErr w:type="spellEnd"/>
      <w:r w:rsidRPr="00666387">
        <w:rPr>
          <w:rFonts w:ascii="Times New Roman" w:hAnsi="Times New Roman"/>
          <w:sz w:val="24"/>
          <w:szCs w:val="24"/>
        </w:rPr>
        <w:t>: «Артек</w:t>
      </w:r>
      <w:r w:rsidR="00E53A21">
        <w:rPr>
          <w:rFonts w:ascii="Times New Roman" w:hAnsi="Times New Roman"/>
          <w:sz w:val="24"/>
          <w:szCs w:val="24"/>
        </w:rPr>
        <w:t xml:space="preserve">» огромный – он больше, чем наше </w:t>
      </w:r>
      <w:r w:rsidRPr="00666387">
        <w:rPr>
          <w:rFonts w:ascii="Times New Roman" w:hAnsi="Times New Roman"/>
          <w:sz w:val="24"/>
          <w:szCs w:val="24"/>
        </w:rPr>
        <w:t>село. Здесь очень тепло и очень красиво! Круто, весело, народу очень много. Когда тебе аплодируют и над твоими шутками смеются пять тысяч человек, тоже хочется улыбаться».</w:t>
      </w:r>
    </w:p>
    <w:p w:rsidR="00E53A21" w:rsidRPr="00666387" w:rsidRDefault="00E53A21" w:rsidP="0020010C">
      <w:pPr>
        <w:jc w:val="both"/>
        <w:rPr>
          <w:rFonts w:ascii="Times New Roman" w:hAnsi="Times New Roman"/>
          <w:sz w:val="24"/>
          <w:szCs w:val="24"/>
        </w:rPr>
      </w:pPr>
    </w:p>
    <w:p w:rsidR="0020010C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r w:rsidRPr="00666387">
        <w:rPr>
          <w:rFonts w:ascii="Times New Roman" w:hAnsi="Times New Roman"/>
          <w:sz w:val="24"/>
          <w:szCs w:val="24"/>
        </w:rPr>
        <w:t xml:space="preserve">Вместе с артековцами участников детской лиги КВН на трибунах поддерживают полторы тысячи крымских школьников из разных городов и поселков </w:t>
      </w:r>
      <w:r>
        <w:rPr>
          <w:rFonts w:ascii="Times New Roman" w:hAnsi="Times New Roman"/>
          <w:sz w:val="24"/>
          <w:szCs w:val="24"/>
        </w:rPr>
        <w:t>Южного берега Крыма.</w:t>
      </w: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</w:p>
    <w:p w:rsidR="0020010C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387">
        <w:rPr>
          <w:rFonts w:ascii="Times New Roman" w:hAnsi="Times New Roman"/>
          <w:b/>
          <w:sz w:val="24"/>
          <w:szCs w:val="24"/>
        </w:rPr>
        <w:t>Ленара</w:t>
      </w:r>
      <w:proofErr w:type="spellEnd"/>
      <w:r w:rsidRPr="006663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387">
        <w:rPr>
          <w:rFonts w:ascii="Times New Roman" w:hAnsi="Times New Roman"/>
          <w:b/>
          <w:sz w:val="24"/>
          <w:szCs w:val="24"/>
        </w:rPr>
        <w:t>Мамбетова</w:t>
      </w:r>
      <w:proofErr w:type="spellEnd"/>
      <w:r w:rsidRPr="00666387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Pr="00666387">
        <w:rPr>
          <w:rFonts w:ascii="Times New Roman" w:hAnsi="Times New Roman"/>
          <w:sz w:val="24"/>
          <w:szCs w:val="24"/>
        </w:rPr>
        <w:t>Алуштинской</w:t>
      </w:r>
      <w:proofErr w:type="spellEnd"/>
      <w:r w:rsidRPr="00666387">
        <w:rPr>
          <w:rFonts w:ascii="Times New Roman" w:hAnsi="Times New Roman"/>
          <w:sz w:val="24"/>
          <w:szCs w:val="24"/>
        </w:rPr>
        <w:t xml:space="preserve"> школы: «Дети очень довольны! Раньше они были в «Артеке» на экскурсии, а в эти дни вместе с артековцами стали участниками большого проекта. Одно дело, посмотреть КВН по телевизору и совсем другое в живую, вместе с многотысячной аудиторией сверстников. Это дает большой заряд энергии, расширяет кругозор. Ребята мне сегодня задали вопрос: «А у нас в школе есть КВН»? Я говорю: «Сделаем»! У них глаза загорелись, они хотят шутить и играть так же».</w:t>
      </w: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</w:p>
    <w:p w:rsidR="0020010C" w:rsidRPr="00666387" w:rsidRDefault="0020010C" w:rsidP="0020010C">
      <w:pPr>
        <w:jc w:val="both"/>
        <w:rPr>
          <w:rFonts w:ascii="Times New Roman" w:hAnsi="Times New Roman"/>
          <w:sz w:val="24"/>
          <w:szCs w:val="24"/>
        </w:rPr>
      </w:pPr>
      <w:r w:rsidRPr="00666387">
        <w:rPr>
          <w:rFonts w:ascii="Times New Roman" w:hAnsi="Times New Roman"/>
          <w:b/>
          <w:sz w:val="24"/>
          <w:szCs w:val="24"/>
        </w:rPr>
        <w:t>Александр Трофимов</w:t>
      </w:r>
      <w:r w:rsidRPr="00666387">
        <w:rPr>
          <w:rFonts w:ascii="Times New Roman" w:hAnsi="Times New Roman"/>
          <w:sz w:val="24"/>
          <w:szCs w:val="24"/>
        </w:rPr>
        <w:t>, г. Алушта: «Я впервые принимаю участие в съемках такого масштабного телепроекта. Игра мне понравилась. Интересно, весело. Все мы немного посмеялись над собой. Ведь это шутки о каждом из нас. О школе, об отношениях с родителями и с друзьями».</w:t>
      </w:r>
    </w:p>
    <w:p w:rsidR="0020010C" w:rsidRDefault="0020010C" w:rsidP="00CD2758">
      <w:pPr>
        <w:jc w:val="center"/>
        <w:rPr>
          <w:rFonts w:ascii="Georgia" w:hAnsi="Georgia"/>
          <w:color w:val="000000"/>
        </w:rPr>
      </w:pPr>
    </w:p>
    <w:p w:rsidR="00CD2758" w:rsidRDefault="00CD2758" w:rsidP="00CD2758">
      <w:pPr>
        <w:rPr>
          <w:rFonts w:ascii="Georgia" w:hAnsi="Georgia"/>
        </w:rPr>
      </w:pPr>
    </w:p>
    <w:p w:rsidR="00CD2758" w:rsidRDefault="00CD2758" w:rsidP="00CD2758">
      <w:pPr>
        <w:pStyle w:val="a4"/>
        <w:shd w:val="clear" w:color="auto" w:fill="FFFFFF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CD2758" w:rsidRDefault="00CD2758" w:rsidP="00CD2758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CD2758" w:rsidRDefault="00CD2758" w:rsidP="00CD2758">
      <w:pPr>
        <w:pStyle w:val="a4"/>
        <w:shd w:val="clear" w:color="auto" w:fill="FFFFFF"/>
        <w:jc w:val="both"/>
      </w:pPr>
      <w:r>
        <w:rPr>
          <w:rFonts w:ascii="Georgia" w:hAnsi="Georgia"/>
          <w:color w:val="000000"/>
          <w:sz w:val="20"/>
          <w:szCs w:val="20"/>
        </w:rPr>
        <w:t xml:space="preserve">в Крыму:  +7 978 7340444,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CD2758" w:rsidRDefault="00CD2758" w:rsidP="00CD2758">
      <w:pPr>
        <w:pStyle w:val="a4"/>
        <w:shd w:val="clear" w:color="auto" w:fill="FFFFFF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CD2758" w:rsidRDefault="00CD2758" w:rsidP="00CD2758">
      <w:pPr>
        <w:pStyle w:val="a4"/>
        <w:shd w:val="clear" w:color="auto" w:fill="FFFFFF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>Актуальные интернет-ресурсы «Артека»:</w:t>
      </w:r>
    </w:p>
    <w:p w:rsidR="00CD2758" w:rsidRDefault="00CD2758" w:rsidP="00CD2758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CD2758" w:rsidRDefault="00CD2758" w:rsidP="00CD2758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</w:rPr>
        <w:t>Youtube-канал:         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CD2758" w:rsidRDefault="00CD2758" w:rsidP="00CD2758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>
        <w:rPr>
          <w:rFonts w:ascii="Georgia" w:hAnsi="Georgia"/>
          <w:color w:val="000000"/>
          <w:sz w:val="20"/>
          <w:szCs w:val="20"/>
        </w:rPr>
        <w:t xml:space="preserve">-аккаунты: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CD275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CD275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CD275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CD2758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CD2758">
        <w:rPr>
          <w:rFonts w:ascii="Georgia" w:hAnsi="Georgia"/>
          <w:color w:val="000000"/>
          <w:sz w:val="20"/>
          <w:szCs w:val="20"/>
        </w:rPr>
        <w:t xml:space="preserve"> </w:t>
      </w:r>
      <w:hyperlink r:id="rId10" w:tgtFrame="_blank" w:history="1"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vk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CD2758" w:rsidRDefault="00CD2758" w:rsidP="00CD2758">
      <w:pPr>
        <w:pStyle w:val="a4"/>
        <w:shd w:val="clear" w:color="auto" w:fill="FFFFFF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CD2758" w:rsidRDefault="00CD2758" w:rsidP="00CD2758">
      <w:pPr>
        <w:pStyle w:val="a4"/>
        <w:shd w:val="clear" w:color="auto" w:fill="FFFFFF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</w:t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CD2758" w:rsidRDefault="00CD2758" w:rsidP="00CD2758"/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58"/>
    <w:rsid w:val="001F272D"/>
    <w:rsid w:val="0020010C"/>
    <w:rsid w:val="00257D53"/>
    <w:rsid w:val="00624E4B"/>
    <w:rsid w:val="0095538F"/>
    <w:rsid w:val="00CD2758"/>
    <w:rsid w:val="00D0160D"/>
    <w:rsid w:val="00D57D51"/>
    <w:rsid w:val="00E53A21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48E2-76DC-4222-9AC9-79E8240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5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7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758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D27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758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20010C"/>
  </w:style>
  <w:style w:type="character" w:styleId="a8">
    <w:name w:val="Emphasis"/>
    <w:basedOn w:val="a0"/>
    <w:uiPriority w:val="20"/>
    <w:qFormat/>
    <w:rsid w:val="00200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artek.org" TargetMode="External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cid:image001.png@01D32663.6DA787F0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Чудинова Анна Федоровна</cp:lastModifiedBy>
  <cp:revision>7</cp:revision>
  <dcterms:created xsi:type="dcterms:W3CDTF">2017-09-06T04:47:00Z</dcterms:created>
  <dcterms:modified xsi:type="dcterms:W3CDTF">2017-10-03T08:15:00Z</dcterms:modified>
</cp:coreProperties>
</file>