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8CF20" w14:textId="4CBA0FC7" w:rsidR="00687865" w:rsidRDefault="0062592A" w:rsidP="00687865">
      <w:pPr>
        <w:jc w:val="both"/>
        <w:rPr>
          <w:rStyle w:val="af7"/>
        </w:rPr>
      </w:pPr>
      <w:r w:rsidRPr="0062592A">
        <w:rPr>
          <w:rStyle w:val="af7"/>
        </w:rPr>
        <w:t>В «Артеке» стартует 14 смена «Новый год стучится в двери»</w:t>
      </w:r>
    </w:p>
    <w:p w14:paraId="18FC273A" w14:textId="77777777" w:rsidR="0062592A" w:rsidRPr="0062592A" w:rsidRDefault="0062592A" w:rsidP="00687865">
      <w:pPr>
        <w:jc w:val="both"/>
        <w:rPr>
          <w:rStyle w:val="af7"/>
        </w:rPr>
      </w:pPr>
    </w:p>
    <w:p w14:paraId="1C0D8E85" w14:textId="77777777" w:rsidR="0062592A" w:rsidRPr="0062592A" w:rsidRDefault="0062592A" w:rsidP="0062592A">
      <w:pPr>
        <w:jc w:val="both"/>
      </w:pPr>
      <w:r w:rsidRPr="0062592A">
        <w:t>1-2 декабря в Международном детском центре «Артек» начинается 14 смена «Новый год стучится в двери», которая подарит детям атмосферу предстоящего любимого зимнего праздника. Смена продлится до 21-22 декабря. Участниками смены станут 1627 школьников из разных регионов страны.</w:t>
      </w:r>
    </w:p>
    <w:p w14:paraId="4F21510B" w14:textId="77777777" w:rsidR="0062592A" w:rsidRPr="0062592A" w:rsidRDefault="0062592A" w:rsidP="0062592A">
      <w:pPr>
        <w:jc w:val="both"/>
      </w:pPr>
    </w:p>
    <w:p w14:paraId="4C2EECD6" w14:textId="77777777" w:rsidR="0062592A" w:rsidRPr="0062592A" w:rsidRDefault="0062592A" w:rsidP="0062592A">
      <w:pPr>
        <w:jc w:val="both"/>
      </w:pPr>
      <w:r w:rsidRPr="0062592A">
        <w:t>Традиционно в дни заезда артековцы из разных регионов прибывают в столицу Крыма, город Симферополь. Особое внимание уделяется обеспечению безопасности детей. Детей встречают в аэропорту, на железнодорожном вокзале, автовокзале города Симферополь. Каждый ребенок проходит четырехпороговый входной медицинский контроль, который позволяет своевременно оценивать фактическое состояние здоровья детей, прибывающих в детский центр. В контроле участвуют врачи-инфекционисты Министерства здравоохранения Республики Крым и представители территориального управления Роспотребнадзора.</w:t>
      </w:r>
    </w:p>
    <w:p w14:paraId="3F409F6A" w14:textId="77777777" w:rsidR="0062592A" w:rsidRPr="0062592A" w:rsidRDefault="0062592A" w:rsidP="0062592A">
      <w:pPr>
        <w:jc w:val="both"/>
      </w:pPr>
    </w:p>
    <w:p w14:paraId="2D307EE6" w14:textId="77777777" w:rsidR="0062592A" w:rsidRPr="0062592A" w:rsidRDefault="0062592A" w:rsidP="0062592A">
      <w:pPr>
        <w:jc w:val="both"/>
      </w:pPr>
      <w:r w:rsidRPr="0062592A">
        <w:t>С 8 смены 2021 в МДЦ «Артек» введен пятый порог медицинского контроля - экспресс-диагностика всех пребывающих детей на новую коронавирусную инфекцию COVID-19. Кроме этого, ежедневное экспресс-тестирование проходят реализаторы программ от тематических партнеров. Вход взрослых на территорию «Артека» осуществляется только после предъявления QR кода. Кроме этого, все сотрудники, работающие с детьми, перед началом каждой смены сдают ПЦР-тесты.</w:t>
      </w:r>
    </w:p>
    <w:p w14:paraId="38810BC8" w14:textId="77777777" w:rsidR="0062592A" w:rsidRPr="0062592A" w:rsidRDefault="0062592A" w:rsidP="0062592A">
      <w:pPr>
        <w:jc w:val="both"/>
      </w:pPr>
    </w:p>
    <w:p w14:paraId="49ADC369" w14:textId="77777777" w:rsidR="0062592A" w:rsidRPr="0062592A" w:rsidRDefault="0062592A" w:rsidP="0062592A">
      <w:pPr>
        <w:jc w:val="both"/>
      </w:pPr>
      <w:r w:rsidRPr="0062592A">
        <w:t>На комфортабельных автобусах дети отправляют из Симферополя в «Артек». Ребята проведут 21 день в атмосфере дружбы и товарищества.</w:t>
      </w:r>
    </w:p>
    <w:p w14:paraId="2A2E5F20" w14:textId="77777777" w:rsidR="0062592A" w:rsidRPr="0062592A" w:rsidRDefault="0062592A" w:rsidP="0062592A">
      <w:pPr>
        <w:jc w:val="both"/>
      </w:pPr>
    </w:p>
    <w:p w14:paraId="50040925" w14:textId="77777777" w:rsidR="0062592A" w:rsidRPr="0062592A" w:rsidRDefault="0062592A" w:rsidP="0062592A">
      <w:pPr>
        <w:jc w:val="both"/>
      </w:pPr>
      <w:r w:rsidRPr="0062592A">
        <w:t>3 декабря, в День неизвестного солдата, артековцы вместе вспомнят героев, отдавших жизнь за Родину. В этот день пройдет общеартековская минута молчания в память о бессмертном подвиге российских и советских воинов, погибших в боевых действиях на территории нашей страны и за ее пределами, чьи имена остались неизвестными.</w:t>
      </w:r>
    </w:p>
    <w:p w14:paraId="45DFA4F6" w14:textId="77777777" w:rsidR="0062592A" w:rsidRPr="0062592A" w:rsidRDefault="0062592A" w:rsidP="0062592A">
      <w:pPr>
        <w:jc w:val="both"/>
      </w:pPr>
    </w:p>
    <w:p w14:paraId="2FC84703" w14:textId="77777777" w:rsidR="0062592A" w:rsidRPr="0062592A" w:rsidRDefault="0062592A" w:rsidP="0062592A">
      <w:pPr>
        <w:jc w:val="both"/>
      </w:pPr>
      <w:r w:rsidRPr="0062592A">
        <w:t>В рамках смены «Артек» посетит Дед Мороз. Любимый зимний волшебник встретится с детьми и поучаствует в артековских активностях. 9 декабря в России будут отмечать День героев Отечества. Дети поучаствуют в общеартековской акции «Герои Отечества», возложении цветов к памятным местам, захоронениям павших за освобождение «Артека», расскажут о своих героях, встретятся с настоящими Героями.</w:t>
      </w:r>
    </w:p>
    <w:p w14:paraId="3159092B" w14:textId="77777777" w:rsidR="0062592A" w:rsidRPr="0062592A" w:rsidRDefault="0062592A" w:rsidP="0062592A">
      <w:pPr>
        <w:jc w:val="both"/>
      </w:pPr>
    </w:p>
    <w:p w14:paraId="3FC1909C" w14:textId="77777777" w:rsidR="0062592A" w:rsidRPr="0062592A" w:rsidRDefault="0062592A" w:rsidP="0062592A">
      <w:pPr>
        <w:jc w:val="both"/>
      </w:pPr>
      <w:r w:rsidRPr="0062592A">
        <w:t>Еще одна важная для всей страны отмечается 12 декабря – День Конституции. В программе праздничного дня: отрядные дебаты «Главный закон страны – гарантия прав и свобод гражданина?», общеартековский конкурс плакатов «Я и Конституция моей страны», соревнования по артболу, плаванию, стрельбе, теннису, общеартековские соревнования «ПЛАНКА».</w:t>
      </w:r>
    </w:p>
    <w:p w14:paraId="7FD59047" w14:textId="77777777" w:rsidR="0062592A" w:rsidRPr="0062592A" w:rsidRDefault="0062592A" w:rsidP="0062592A">
      <w:pPr>
        <w:jc w:val="both"/>
      </w:pPr>
    </w:p>
    <w:p w14:paraId="3F0CEB4E" w14:textId="77777777" w:rsidR="0062592A" w:rsidRPr="0062592A" w:rsidRDefault="0062592A" w:rsidP="0062592A">
      <w:pPr>
        <w:jc w:val="both"/>
      </w:pPr>
      <w:r w:rsidRPr="0062592A">
        <w:t xml:space="preserve">10 октября, в День прав человека, артековцы встретятся с уполномоченным по правам ребенка в городе Севастополь Мариной </w:t>
      </w:r>
      <w:proofErr w:type="spellStart"/>
      <w:r w:rsidRPr="0062592A">
        <w:t>Песчанской</w:t>
      </w:r>
      <w:proofErr w:type="spellEnd"/>
      <w:r w:rsidRPr="0062592A">
        <w:t xml:space="preserve"> и уполномоченным по правовой поддержке обучающихся МДЦ «Артек» Ириной Голиковой.</w:t>
      </w:r>
    </w:p>
    <w:p w14:paraId="6DABDE62" w14:textId="77777777" w:rsidR="0062592A" w:rsidRPr="0062592A" w:rsidRDefault="0062592A" w:rsidP="0062592A">
      <w:pPr>
        <w:jc w:val="both"/>
      </w:pPr>
    </w:p>
    <w:p w14:paraId="757F47A4" w14:textId="77777777" w:rsidR="0062592A" w:rsidRPr="0062592A" w:rsidRDefault="0062592A" w:rsidP="0062592A">
      <w:pPr>
        <w:jc w:val="both"/>
      </w:pPr>
      <w:r w:rsidRPr="0062592A">
        <w:t>Дети примут участие в открытии выставки «Новые идеи и технологии в архитектуре», конкурсе проектов «Дизайн пространства. «Космический новый», чемпионате «Артека» по игровому программированию, встретятся с учеными и гостями.</w:t>
      </w:r>
    </w:p>
    <w:p w14:paraId="2EEC4A1A" w14:textId="77777777" w:rsidR="0062592A" w:rsidRPr="0062592A" w:rsidRDefault="0062592A" w:rsidP="0062592A">
      <w:pPr>
        <w:jc w:val="both"/>
      </w:pPr>
    </w:p>
    <w:p w14:paraId="39E39419" w14:textId="77777777" w:rsidR="0062592A" w:rsidRPr="0062592A" w:rsidRDefault="0062592A" w:rsidP="0062592A">
      <w:pPr>
        <w:jc w:val="both"/>
      </w:pPr>
      <w:r w:rsidRPr="0062592A">
        <w:t xml:space="preserve">Одно из ярких событий смены – праздник науки, творчества и спорта «КОСМОСSTARS». Артековцы станут участниками мастер-классов от педагогов дополнительного образования, тематических партнеров смены. Детей ждут запуск космических моделей, изготовление </w:t>
      </w:r>
      <w:r w:rsidRPr="0062592A">
        <w:lastRenderedPageBreak/>
        <w:t>новогодних сувениров, интеллектуальная игра-экскурсия «</w:t>
      </w:r>
      <w:proofErr w:type="spellStart"/>
      <w:r w:rsidRPr="0062592A">
        <w:t>КосмоКвиз</w:t>
      </w:r>
      <w:proofErr w:type="spellEnd"/>
      <w:r w:rsidRPr="0062592A">
        <w:t>», фотовыставке «Улыбка Гагарина», пленэре-конкурсе «Мои мечты о космосе» и других активностях.</w:t>
      </w:r>
    </w:p>
    <w:p w14:paraId="6AB555F3" w14:textId="77777777" w:rsidR="0062592A" w:rsidRPr="0062592A" w:rsidRDefault="0062592A" w:rsidP="0062592A">
      <w:pPr>
        <w:jc w:val="both"/>
      </w:pPr>
    </w:p>
    <w:p w14:paraId="49AF476F" w14:textId="77777777" w:rsidR="0062592A" w:rsidRPr="0062592A" w:rsidRDefault="0062592A" w:rsidP="0062592A">
      <w:pPr>
        <w:jc w:val="both"/>
      </w:pPr>
      <w:r w:rsidRPr="0062592A">
        <w:t>В рамках проекта «Вдохновители» с артековцами встретятся создатель и директор Школы будущих президентов Алексей Ильин; учредитель РОО Центр Семейного Образования «Наши Дети», руководитель Образовательного комплекса «</w:t>
      </w:r>
      <w:proofErr w:type="spellStart"/>
      <w:r w:rsidRPr="0062592A">
        <w:t>Домотканово</w:t>
      </w:r>
      <w:proofErr w:type="spellEnd"/>
      <w:r w:rsidRPr="0062592A">
        <w:t xml:space="preserve">», председатель РОО «Тверской Мужской Круг» Андрей Зайцев; </w:t>
      </w:r>
      <w:proofErr w:type="spellStart"/>
      <w:r w:rsidRPr="0062592A">
        <w:t>сооснователь</w:t>
      </w:r>
      <w:proofErr w:type="spellEnd"/>
      <w:r w:rsidRPr="0062592A">
        <w:t xml:space="preserve"> спортивных проектов I </w:t>
      </w:r>
      <w:proofErr w:type="spellStart"/>
      <w:r w:rsidRPr="0062592A">
        <w:t>Love</w:t>
      </w:r>
      <w:proofErr w:type="spellEnd"/>
      <w:r w:rsidRPr="0062592A">
        <w:t xml:space="preserve"> </w:t>
      </w:r>
      <w:proofErr w:type="spellStart"/>
      <w:r w:rsidRPr="0062592A">
        <w:t>Supersport</w:t>
      </w:r>
      <w:proofErr w:type="spellEnd"/>
      <w:r w:rsidRPr="0062592A">
        <w:t xml:space="preserve"> и </w:t>
      </w:r>
      <w:proofErr w:type="spellStart"/>
      <w:r w:rsidRPr="0062592A">
        <w:t>Ironstar</w:t>
      </w:r>
      <w:proofErr w:type="spellEnd"/>
      <w:r w:rsidRPr="0062592A">
        <w:t xml:space="preserve"> Максим Журило; лидер сообщества «Женщины в Советах директоров», автор и ведущая программы </w:t>
      </w:r>
      <w:proofErr w:type="spellStart"/>
      <w:r w:rsidRPr="0062592A">
        <w:t>Mediametrics</w:t>
      </w:r>
      <w:proofErr w:type="spellEnd"/>
      <w:r w:rsidRPr="0062592A">
        <w:t xml:space="preserve"> «Сила Женщины с Еленой </w:t>
      </w:r>
      <w:proofErr w:type="spellStart"/>
      <w:r w:rsidRPr="0062592A">
        <w:t>Речкаловой</w:t>
      </w:r>
      <w:proofErr w:type="spellEnd"/>
      <w:r w:rsidRPr="0062592A">
        <w:t xml:space="preserve">» Елена </w:t>
      </w:r>
      <w:proofErr w:type="spellStart"/>
      <w:r w:rsidRPr="0062592A">
        <w:t>Речкалова</w:t>
      </w:r>
      <w:proofErr w:type="spellEnd"/>
      <w:r w:rsidRPr="0062592A">
        <w:t>.</w:t>
      </w:r>
    </w:p>
    <w:p w14:paraId="64544656" w14:textId="77777777" w:rsidR="0062592A" w:rsidRPr="0062592A" w:rsidRDefault="0062592A" w:rsidP="0062592A">
      <w:pPr>
        <w:jc w:val="both"/>
      </w:pPr>
    </w:p>
    <w:p w14:paraId="18AF54E2" w14:textId="047B1AD3" w:rsidR="00F74D4F" w:rsidRDefault="0062592A" w:rsidP="009F6C5F">
      <w:pPr>
        <w:jc w:val="both"/>
      </w:pPr>
      <w:r w:rsidRPr="0062592A">
        <w:t>Впереди у артековцев насыщенная и интересная смена</w:t>
      </w:r>
      <w:r w:rsidR="009F6C5F">
        <w:t>.</w:t>
      </w:r>
      <w:bookmarkStart w:id="0" w:name="_GoBack"/>
      <w:bookmarkEnd w:id="0"/>
    </w:p>
    <w:p w14:paraId="37E1AECB" w14:textId="77777777" w:rsidR="0062592A" w:rsidRPr="0062592A" w:rsidRDefault="0062592A" w:rsidP="0062592A">
      <w:pPr>
        <w:jc w:val="both"/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D65ACD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D65ACD" w:rsidRDefault="00530E98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D65ACD" w:rsidRDefault="00530E98" w:rsidP="00B64E6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Официальные ресурсы МДЦ «Артек»</w:t>
            </w:r>
          </w:p>
        </w:tc>
      </w:tr>
      <w:tr w:rsidR="00530E98" w:rsidRPr="00857474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D65ACD" w:rsidRDefault="00530E98" w:rsidP="00B64E6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73356763" w14:textId="3D8BA8F1" w:rsidR="00530E98" w:rsidRPr="00D65ACD" w:rsidRDefault="00530E98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 +7 978 734 0444 </w:t>
            </w:r>
            <w:hyperlink r:id="rId9" w:history="1"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62CC3374" w14:textId="77777777" w:rsidR="00530E98" w:rsidRPr="00D65ACD" w:rsidRDefault="003A6A65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4EDED7F6" w14:textId="77777777" w:rsidR="00530E98" w:rsidRPr="00D65ACD" w:rsidRDefault="003A6A65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1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560FC4A5" w14:textId="77777777" w:rsidR="00530E98" w:rsidRPr="00D65ACD" w:rsidRDefault="003A6A65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2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35F7C456" w14:textId="77777777" w:rsidR="00530E98" w:rsidRPr="00D65ACD" w:rsidRDefault="003A6A65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3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7D33DB46" w14:textId="77777777" w:rsidR="00530E98" w:rsidRPr="00D65ACD" w:rsidRDefault="003A6A65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4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497009EF" w14:textId="77777777" w:rsidR="00530E98" w:rsidRPr="00857474" w:rsidRDefault="003A6A65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3212E97E" w14:textId="24F82075" w:rsidR="00530E98" w:rsidRPr="00857474" w:rsidRDefault="00165A5F" w:rsidP="00B64E6E">
      <w:pPr>
        <w:tabs>
          <w:tab w:val="left" w:pos="6729"/>
        </w:tabs>
        <w:jc w:val="both"/>
        <w:rPr>
          <w:rFonts w:ascii="Arial" w:hAnsi="Arial" w:cs="Arial"/>
          <w:sz w:val="16"/>
          <w:szCs w:val="16"/>
        </w:rPr>
      </w:pPr>
      <w:r w:rsidRPr="00857474">
        <w:rPr>
          <w:rFonts w:ascii="Arial" w:hAnsi="Arial" w:cs="Arial"/>
          <w:sz w:val="16"/>
          <w:szCs w:val="16"/>
        </w:rPr>
        <w:tab/>
      </w:r>
    </w:p>
    <w:sectPr w:rsidR="00530E98" w:rsidRPr="00857474" w:rsidSect="00A2105F">
      <w:headerReference w:type="default" r:id="rId16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AD175" w14:textId="77777777" w:rsidR="003A6A65" w:rsidRDefault="003A6A65" w:rsidP="00A43DD9">
      <w:r>
        <w:separator/>
      </w:r>
    </w:p>
  </w:endnote>
  <w:endnote w:type="continuationSeparator" w:id="0">
    <w:p w14:paraId="1AAFD8CC" w14:textId="77777777" w:rsidR="003A6A65" w:rsidRDefault="003A6A65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731E5" w14:textId="77777777" w:rsidR="003A6A65" w:rsidRDefault="003A6A65" w:rsidP="00A43DD9">
      <w:r>
        <w:separator/>
      </w:r>
    </w:p>
  </w:footnote>
  <w:footnote w:type="continuationSeparator" w:id="0">
    <w:p w14:paraId="1F78369D" w14:textId="77777777" w:rsidR="003A6A65" w:rsidRDefault="003A6A65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292B"/>
    <w:rsid w:val="000153E3"/>
    <w:rsid w:val="00017A3A"/>
    <w:rsid w:val="00020FB5"/>
    <w:rsid w:val="00021473"/>
    <w:rsid w:val="0005520A"/>
    <w:rsid w:val="00071BDB"/>
    <w:rsid w:val="00074B75"/>
    <w:rsid w:val="0007747B"/>
    <w:rsid w:val="00077EC6"/>
    <w:rsid w:val="000852A9"/>
    <w:rsid w:val="000A66A9"/>
    <w:rsid w:val="000B46D0"/>
    <w:rsid w:val="000C1485"/>
    <w:rsid w:val="000D060B"/>
    <w:rsid w:val="000D4B13"/>
    <w:rsid w:val="000D5CD8"/>
    <w:rsid w:val="000F37C5"/>
    <w:rsid w:val="000F6D93"/>
    <w:rsid w:val="00101A51"/>
    <w:rsid w:val="001035FD"/>
    <w:rsid w:val="001133C1"/>
    <w:rsid w:val="00143192"/>
    <w:rsid w:val="00155592"/>
    <w:rsid w:val="00165A5F"/>
    <w:rsid w:val="001660BD"/>
    <w:rsid w:val="001729B3"/>
    <w:rsid w:val="00172A57"/>
    <w:rsid w:val="00175A82"/>
    <w:rsid w:val="00176227"/>
    <w:rsid w:val="001A0CD9"/>
    <w:rsid w:val="001A1503"/>
    <w:rsid w:val="001B0720"/>
    <w:rsid w:val="001B2EF1"/>
    <w:rsid w:val="001B36BE"/>
    <w:rsid w:val="001C2771"/>
    <w:rsid w:val="001D578B"/>
    <w:rsid w:val="001E371F"/>
    <w:rsid w:val="001E62C0"/>
    <w:rsid w:val="001E6CB5"/>
    <w:rsid w:val="001F37DD"/>
    <w:rsid w:val="001F4BF0"/>
    <w:rsid w:val="001F7E90"/>
    <w:rsid w:val="00203CC6"/>
    <w:rsid w:val="00210C24"/>
    <w:rsid w:val="002135A4"/>
    <w:rsid w:val="002171C4"/>
    <w:rsid w:val="0023545B"/>
    <w:rsid w:val="0025036A"/>
    <w:rsid w:val="00257C6C"/>
    <w:rsid w:val="00261428"/>
    <w:rsid w:val="0026608C"/>
    <w:rsid w:val="00267DEC"/>
    <w:rsid w:val="00270B85"/>
    <w:rsid w:val="00271165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A7079"/>
    <w:rsid w:val="002B7824"/>
    <w:rsid w:val="002B7EB4"/>
    <w:rsid w:val="002C3203"/>
    <w:rsid w:val="002D21AC"/>
    <w:rsid w:val="002D2E07"/>
    <w:rsid w:val="002D37ED"/>
    <w:rsid w:val="002F0A1E"/>
    <w:rsid w:val="002F6D9D"/>
    <w:rsid w:val="00302FA4"/>
    <w:rsid w:val="00303AEF"/>
    <w:rsid w:val="00306C9A"/>
    <w:rsid w:val="00310362"/>
    <w:rsid w:val="00320B3B"/>
    <w:rsid w:val="00326AB7"/>
    <w:rsid w:val="00331644"/>
    <w:rsid w:val="003443EA"/>
    <w:rsid w:val="0036089F"/>
    <w:rsid w:val="00363D0A"/>
    <w:rsid w:val="003648A0"/>
    <w:rsid w:val="00365CC7"/>
    <w:rsid w:val="00375694"/>
    <w:rsid w:val="003767D2"/>
    <w:rsid w:val="0038078C"/>
    <w:rsid w:val="00382958"/>
    <w:rsid w:val="00385AE4"/>
    <w:rsid w:val="003922B7"/>
    <w:rsid w:val="00392911"/>
    <w:rsid w:val="003A1253"/>
    <w:rsid w:val="003A3132"/>
    <w:rsid w:val="003A6A65"/>
    <w:rsid w:val="003C16BB"/>
    <w:rsid w:val="003C3F09"/>
    <w:rsid w:val="003C636D"/>
    <w:rsid w:val="003D066A"/>
    <w:rsid w:val="003D0762"/>
    <w:rsid w:val="003D1524"/>
    <w:rsid w:val="003D27BB"/>
    <w:rsid w:val="003D6601"/>
    <w:rsid w:val="0040157D"/>
    <w:rsid w:val="00405BEB"/>
    <w:rsid w:val="00413B4B"/>
    <w:rsid w:val="00417BE1"/>
    <w:rsid w:val="00424667"/>
    <w:rsid w:val="00424AA0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8F2"/>
    <w:rsid w:val="0047092F"/>
    <w:rsid w:val="004758DA"/>
    <w:rsid w:val="00476D7C"/>
    <w:rsid w:val="004810BA"/>
    <w:rsid w:val="00482C55"/>
    <w:rsid w:val="004A66AD"/>
    <w:rsid w:val="004F41E3"/>
    <w:rsid w:val="004F47F8"/>
    <w:rsid w:val="0051666B"/>
    <w:rsid w:val="005255CF"/>
    <w:rsid w:val="00526603"/>
    <w:rsid w:val="00530E98"/>
    <w:rsid w:val="005374E5"/>
    <w:rsid w:val="00540FCB"/>
    <w:rsid w:val="005537A2"/>
    <w:rsid w:val="0055486C"/>
    <w:rsid w:val="00582BA3"/>
    <w:rsid w:val="00592FFE"/>
    <w:rsid w:val="00596A8D"/>
    <w:rsid w:val="005A0F28"/>
    <w:rsid w:val="005A7C9B"/>
    <w:rsid w:val="005D5759"/>
    <w:rsid w:val="005F293E"/>
    <w:rsid w:val="00606BAE"/>
    <w:rsid w:val="00607CAC"/>
    <w:rsid w:val="00611A18"/>
    <w:rsid w:val="006201C3"/>
    <w:rsid w:val="00620B8E"/>
    <w:rsid w:val="0062231C"/>
    <w:rsid w:val="0062246E"/>
    <w:rsid w:val="00623CF6"/>
    <w:rsid w:val="006252CC"/>
    <w:rsid w:val="0062592A"/>
    <w:rsid w:val="00627F72"/>
    <w:rsid w:val="0063388F"/>
    <w:rsid w:val="00644F51"/>
    <w:rsid w:val="0065040A"/>
    <w:rsid w:val="00651A09"/>
    <w:rsid w:val="00652333"/>
    <w:rsid w:val="00655653"/>
    <w:rsid w:val="00667D67"/>
    <w:rsid w:val="0067517D"/>
    <w:rsid w:val="00683945"/>
    <w:rsid w:val="00685E30"/>
    <w:rsid w:val="00687865"/>
    <w:rsid w:val="00694F05"/>
    <w:rsid w:val="006A4C04"/>
    <w:rsid w:val="006B07B0"/>
    <w:rsid w:val="006B1FF0"/>
    <w:rsid w:val="006B7CFD"/>
    <w:rsid w:val="006C1924"/>
    <w:rsid w:val="006C3596"/>
    <w:rsid w:val="006C6193"/>
    <w:rsid w:val="006C62FA"/>
    <w:rsid w:val="006D13C8"/>
    <w:rsid w:val="006D5892"/>
    <w:rsid w:val="006F6B63"/>
    <w:rsid w:val="0070581D"/>
    <w:rsid w:val="007135B8"/>
    <w:rsid w:val="00723F39"/>
    <w:rsid w:val="00726073"/>
    <w:rsid w:val="007311BC"/>
    <w:rsid w:val="0073706F"/>
    <w:rsid w:val="007423BB"/>
    <w:rsid w:val="00753392"/>
    <w:rsid w:val="007543C5"/>
    <w:rsid w:val="00774B0B"/>
    <w:rsid w:val="00774DDC"/>
    <w:rsid w:val="00781616"/>
    <w:rsid w:val="007922B8"/>
    <w:rsid w:val="007949FD"/>
    <w:rsid w:val="007B6DB8"/>
    <w:rsid w:val="007C1CCC"/>
    <w:rsid w:val="007C3BC0"/>
    <w:rsid w:val="007C5B26"/>
    <w:rsid w:val="007D3E38"/>
    <w:rsid w:val="008341C1"/>
    <w:rsid w:val="008360F0"/>
    <w:rsid w:val="00853611"/>
    <w:rsid w:val="00857474"/>
    <w:rsid w:val="0086323B"/>
    <w:rsid w:val="0086575F"/>
    <w:rsid w:val="0087278F"/>
    <w:rsid w:val="00883772"/>
    <w:rsid w:val="008908A4"/>
    <w:rsid w:val="00891B5E"/>
    <w:rsid w:val="00891F9E"/>
    <w:rsid w:val="00894CC8"/>
    <w:rsid w:val="008A17ED"/>
    <w:rsid w:val="008A75BC"/>
    <w:rsid w:val="008B7BA7"/>
    <w:rsid w:val="008C423D"/>
    <w:rsid w:val="008F06CE"/>
    <w:rsid w:val="00900586"/>
    <w:rsid w:val="009064EF"/>
    <w:rsid w:val="00906E3B"/>
    <w:rsid w:val="009106B0"/>
    <w:rsid w:val="00916E6F"/>
    <w:rsid w:val="0093135E"/>
    <w:rsid w:val="00940EEB"/>
    <w:rsid w:val="00945D4A"/>
    <w:rsid w:val="00951AE2"/>
    <w:rsid w:val="009559EA"/>
    <w:rsid w:val="009648DC"/>
    <w:rsid w:val="00976F02"/>
    <w:rsid w:val="00980E29"/>
    <w:rsid w:val="00993882"/>
    <w:rsid w:val="009A44C2"/>
    <w:rsid w:val="009A7C91"/>
    <w:rsid w:val="009B0442"/>
    <w:rsid w:val="009C1612"/>
    <w:rsid w:val="009C4F77"/>
    <w:rsid w:val="009C66AF"/>
    <w:rsid w:val="009D00EB"/>
    <w:rsid w:val="009E02AA"/>
    <w:rsid w:val="009E22FC"/>
    <w:rsid w:val="009F6C5F"/>
    <w:rsid w:val="009F73A5"/>
    <w:rsid w:val="00A00B72"/>
    <w:rsid w:val="00A2105F"/>
    <w:rsid w:val="00A43DD9"/>
    <w:rsid w:val="00A5277A"/>
    <w:rsid w:val="00A656AD"/>
    <w:rsid w:val="00A65991"/>
    <w:rsid w:val="00A74876"/>
    <w:rsid w:val="00A86987"/>
    <w:rsid w:val="00A93292"/>
    <w:rsid w:val="00A97E35"/>
    <w:rsid w:val="00AB1CC3"/>
    <w:rsid w:val="00AC147A"/>
    <w:rsid w:val="00AC15D0"/>
    <w:rsid w:val="00AC4A64"/>
    <w:rsid w:val="00AD14BE"/>
    <w:rsid w:val="00AD2E2C"/>
    <w:rsid w:val="00AD503B"/>
    <w:rsid w:val="00AD63AA"/>
    <w:rsid w:val="00AE3797"/>
    <w:rsid w:val="00AF12E0"/>
    <w:rsid w:val="00B07CBC"/>
    <w:rsid w:val="00B20403"/>
    <w:rsid w:val="00B24CE3"/>
    <w:rsid w:val="00B26AF4"/>
    <w:rsid w:val="00B26E04"/>
    <w:rsid w:val="00B42ADA"/>
    <w:rsid w:val="00B43703"/>
    <w:rsid w:val="00B542EE"/>
    <w:rsid w:val="00B57329"/>
    <w:rsid w:val="00B64E6E"/>
    <w:rsid w:val="00B673A4"/>
    <w:rsid w:val="00B74EE5"/>
    <w:rsid w:val="00B7595A"/>
    <w:rsid w:val="00B76B77"/>
    <w:rsid w:val="00B777B7"/>
    <w:rsid w:val="00B812EB"/>
    <w:rsid w:val="00B8155E"/>
    <w:rsid w:val="00B8196B"/>
    <w:rsid w:val="00B8588C"/>
    <w:rsid w:val="00B87DF3"/>
    <w:rsid w:val="00B90CF4"/>
    <w:rsid w:val="00BA1B24"/>
    <w:rsid w:val="00BA2851"/>
    <w:rsid w:val="00BC1420"/>
    <w:rsid w:val="00BC1F1D"/>
    <w:rsid w:val="00BC4960"/>
    <w:rsid w:val="00BC5C06"/>
    <w:rsid w:val="00BC6CF9"/>
    <w:rsid w:val="00BF4247"/>
    <w:rsid w:val="00C01451"/>
    <w:rsid w:val="00C01742"/>
    <w:rsid w:val="00C14AC1"/>
    <w:rsid w:val="00C26B55"/>
    <w:rsid w:val="00C40FAE"/>
    <w:rsid w:val="00C521C3"/>
    <w:rsid w:val="00C54A09"/>
    <w:rsid w:val="00C577F9"/>
    <w:rsid w:val="00C64047"/>
    <w:rsid w:val="00C64A33"/>
    <w:rsid w:val="00C77DB0"/>
    <w:rsid w:val="00C82963"/>
    <w:rsid w:val="00C92B41"/>
    <w:rsid w:val="00C95B0A"/>
    <w:rsid w:val="00CA5544"/>
    <w:rsid w:val="00CA59AA"/>
    <w:rsid w:val="00CB1378"/>
    <w:rsid w:val="00CC36BC"/>
    <w:rsid w:val="00CE2C1A"/>
    <w:rsid w:val="00CE57E9"/>
    <w:rsid w:val="00CF59C0"/>
    <w:rsid w:val="00D02914"/>
    <w:rsid w:val="00D11141"/>
    <w:rsid w:val="00D127AF"/>
    <w:rsid w:val="00D20AC8"/>
    <w:rsid w:val="00D25E20"/>
    <w:rsid w:val="00D32981"/>
    <w:rsid w:val="00D42DC6"/>
    <w:rsid w:val="00D46715"/>
    <w:rsid w:val="00D564BF"/>
    <w:rsid w:val="00D6390E"/>
    <w:rsid w:val="00D65ACD"/>
    <w:rsid w:val="00D65B51"/>
    <w:rsid w:val="00D676C8"/>
    <w:rsid w:val="00D729EE"/>
    <w:rsid w:val="00D85CC9"/>
    <w:rsid w:val="00D8604B"/>
    <w:rsid w:val="00D9014E"/>
    <w:rsid w:val="00DA4B65"/>
    <w:rsid w:val="00DC79D0"/>
    <w:rsid w:val="00DD2220"/>
    <w:rsid w:val="00DD3D46"/>
    <w:rsid w:val="00DD6CDF"/>
    <w:rsid w:val="00DE11EA"/>
    <w:rsid w:val="00DE2DF3"/>
    <w:rsid w:val="00DE7BA5"/>
    <w:rsid w:val="00DF2307"/>
    <w:rsid w:val="00E00C81"/>
    <w:rsid w:val="00E03EA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7314"/>
    <w:rsid w:val="00E51EAE"/>
    <w:rsid w:val="00E55A17"/>
    <w:rsid w:val="00E649E7"/>
    <w:rsid w:val="00E6669F"/>
    <w:rsid w:val="00E715D0"/>
    <w:rsid w:val="00E76571"/>
    <w:rsid w:val="00EA34CA"/>
    <w:rsid w:val="00EA5C35"/>
    <w:rsid w:val="00EA7421"/>
    <w:rsid w:val="00EA7A7A"/>
    <w:rsid w:val="00EB0422"/>
    <w:rsid w:val="00EB120C"/>
    <w:rsid w:val="00EC32B9"/>
    <w:rsid w:val="00ED0787"/>
    <w:rsid w:val="00ED0FF2"/>
    <w:rsid w:val="00ED2766"/>
    <w:rsid w:val="00EE279A"/>
    <w:rsid w:val="00EE2F4C"/>
    <w:rsid w:val="00EF5DC8"/>
    <w:rsid w:val="00F00BF2"/>
    <w:rsid w:val="00F066BA"/>
    <w:rsid w:val="00F102F3"/>
    <w:rsid w:val="00F166DD"/>
    <w:rsid w:val="00F2464D"/>
    <w:rsid w:val="00F31D43"/>
    <w:rsid w:val="00F33BBE"/>
    <w:rsid w:val="00F36B38"/>
    <w:rsid w:val="00F412A5"/>
    <w:rsid w:val="00F44BDF"/>
    <w:rsid w:val="00F54C6A"/>
    <w:rsid w:val="00F61D87"/>
    <w:rsid w:val="00F665A0"/>
    <w:rsid w:val="00F73678"/>
    <w:rsid w:val="00F74D4F"/>
    <w:rsid w:val="00F75167"/>
    <w:rsid w:val="00F75C61"/>
    <w:rsid w:val="00F96EC4"/>
    <w:rsid w:val="00FA080F"/>
    <w:rsid w:val="00FB276C"/>
    <w:rsid w:val="00FB5709"/>
    <w:rsid w:val="00FE339C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0D060B"/>
    <w:pPr>
      <w:keepNext/>
      <w:keepLines/>
      <w:spacing w:line="540" w:lineRule="atLeast"/>
      <w:jc w:val="center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60B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8">
    <w:name w:val="Normal (Web)"/>
    <w:basedOn w:val="a"/>
    <w:link w:val="af9"/>
    <w:uiPriority w:val="99"/>
    <w:unhideWhenUsed/>
    <w:rsid w:val="00143192"/>
  </w:style>
  <w:style w:type="character" w:styleId="afa">
    <w:name w:val="Emphasis"/>
    <w:basedOn w:val="a0"/>
    <w:uiPriority w:val="20"/>
    <w:qFormat/>
    <w:rsid w:val="000153E3"/>
    <w:rPr>
      <w:i/>
      <w:iCs/>
    </w:rPr>
  </w:style>
  <w:style w:type="character" w:customStyle="1" w:styleId="af9">
    <w:name w:val="Обычный (веб) Знак"/>
    <w:basedOn w:val="a0"/>
    <w:link w:val="af8"/>
    <w:uiPriority w:val="99"/>
    <w:locked/>
    <w:rsid w:val="0027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stagram.com/artekrussi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c/artekrussi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artekrussia" TargetMode="External"/><Relationship Id="rId10" Type="http://schemas.openxmlformats.org/officeDocument/2006/relationships/hyperlink" Target="https://artek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://vk.com/artekruss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89166-85FD-4813-AB52-6C207CC6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Чудинова Анна Федоровна</cp:lastModifiedBy>
  <cp:revision>3</cp:revision>
  <dcterms:created xsi:type="dcterms:W3CDTF">2021-12-02T07:06:00Z</dcterms:created>
  <dcterms:modified xsi:type="dcterms:W3CDTF">2021-12-02T13:25:00Z</dcterms:modified>
</cp:coreProperties>
</file>