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27" w:rsidRPr="00E82148" w:rsidRDefault="0027601A" w:rsidP="0017732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63955" cy="1347525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5 лет победы,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241" cy="1357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327" w:rsidRDefault="00177327" w:rsidP="00B650B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66E" w:rsidRDefault="0063366E" w:rsidP="0063366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МЕЖДУНАРОДНЫЙ ДЕТСКИЙ ЦЕНТР «АРТЕК»</w:t>
      </w:r>
    </w:p>
    <w:p w:rsidR="0063366E" w:rsidRDefault="0063366E" w:rsidP="0063366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66E" w:rsidRPr="00E82148" w:rsidRDefault="0063366E" w:rsidP="0063366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ПРЕСС-ЦЕНТР</w:t>
      </w:r>
    </w:p>
    <w:p w:rsidR="00177327" w:rsidRPr="00E82148" w:rsidRDefault="00177327" w:rsidP="0063366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327" w:rsidRPr="0063366E" w:rsidRDefault="00177327" w:rsidP="00177327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63366E">
        <w:rPr>
          <w:rFonts w:ascii="Times New Roman" w:hAnsi="Times New Roman" w:cs="Times New Roman"/>
          <w:sz w:val="24"/>
          <w:szCs w:val="24"/>
        </w:rPr>
        <w:t>Пресс-</w:t>
      </w:r>
      <w:r w:rsidR="0063366E" w:rsidRPr="0063366E">
        <w:rPr>
          <w:rFonts w:ascii="Times New Roman" w:hAnsi="Times New Roman" w:cs="Times New Roman"/>
          <w:sz w:val="24"/>
          <w:szCs w:val="24"/>
        </w:rPr>
        <w:t>релиз</w:t>
      </w:r>
    </w:p>
    <w:p w:rsidR="0063366E" w:rsidRDefault="0063366E" w:rsidP="0017732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66E" w:rsidRPr="00871380" w:rsidRDefault="00871380" w:rsidP="00871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380">
        <w:rPr>
          <w:rFonts w:ascii="Times New Roman" w:hAnsi="Times New Roman" w:cs="Times New Roman"/>
          <w:b/>
          <w:sz w:val="24"/>
          <w:szCs w:val="24"/>
        </w:rPr>
        <w:t>На берегу Черного моря артеко</w:t>
      </w:r>
      <w:r w:rsidRPr="00871380">
        <w:rPr>
          <w:rFonts w:ascii="Times New Roman" w:hAnsi="Times New Roman" w:cs="Times New Roman"/>
          <w:b/>
          <w:sz w:val="24"/>
          <w:szCs w:val="24"/>
        </w:rPr>
        <w:t>вцы развернули огромный триколор</w:t>
      </w:r>
    </w:p>
    <w:p w:rsidR="0063366E" w:rsidRPr="0063366E" w:rsidRDefault="0063366E" w:rsidP="00633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66E" w:rsidRDefault="00871380" w:rsidP="0063366E">
      <w:pPr>
        <w:spacing w:after="0" w:line="240" w:lineRule="auto"/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21</w:t>
      </w:r>
      <w:r w:rsidR="0063366E" w:rsidRPr="0063366E">
        <w:rPr>
          <w:rFonts w:ascii="Times New Roman" w:hAnsi="Times New Roman" w:cs="Times New Roman"/>
          <w:i/>
          <w:sz w:val="24"/>
          <w:szCs w:val="24"/>
        </w:rPr>
        <w:t xml:space="preserve"> августа 2020</w:t>
      </w:r>
    </w:p>
    <w:p w:rsidR="0063366E" w:rsidRPr="00871380" w:rsidRDefault="0063366E" w:rsidP="00871380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366E" w:rsidRPr="00871380" w:rsidRDefault="0063366E" w:rsidP="00871380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1380" w:rsidRPr="00BD5DEC" w:rsidRDefault="00871380" w:rsidP="00871380">
      <w:pPr>
        <w:pStyle w:val="a9"/>
        <w:spacing w:before="0" w:beforeAutospacing="0" w:after="150" w:afterAutospacing="0" w:line="300" w:lineRule="atLeast"/>
        <w:jc w:val="both"/>
      </w:pPr>
      <w:r w:rsidRPr="00BD5DEC">
        <w:rPr>
          <w:rStyle w:val="ab"/>
        </w:rPr>
        <w:t>Грандиозным морским действием 19 августа 2020 года завершилась в «Артеке» 9 смена «Детская АРТ-резиденция». Артековцы собрались на берегу детского лагеря «Морской» – каждый лагерь на своей пляжной карте. В бухту детского центра вошли артековские корабли разной величины и</w:t>
      </w:r>
      <w:r w:rsidRPr="00BD5DEC">
        <w:t> </w:t>
      </w:r>
      <w:r w:rsidRPr="00BD5DEC">
        <w:rPr>
          <w:rStyle w:val="ab"/>
        </w:rPr>
        <w:t>с разной историей. У самых волн Черного моря развернулся 500-метровый триколор. Так в канун Дня флага России в «Артеке» завершили смену и поздравили с праздником друг друга и всех россиян.</w:t>
      </w:r>
    </w:p>
    <w:p w:rsidR="00871380" w:rsidRPr="00BD5DEC" w:rsidRDefault="00871380" w:rsidP="00871380">
      <w:pPr>
        <w:pStyle w:val="a9"/>
        <w:spacing w:before="0" w:beforeAutospacing="0" w:after="150" w:afterAutospacing="0" w:line="300" w:lineRule="atLeast"/>
        <w:jc w:val="both"/>
      </w:pPr>
      <w:r w:rsidRPr="00BD5DEC">
        <w:t>Еще чуть-чуть и начнется! В акваторию детского центра вошел теплоход «Артек», с борта которого «летят» слова МИР, ДРУЖБ</w:t>
      </w:r>
      <w:r w:rsidRPr="00BD5DEC">
        <w:t>А, АРТЕК – это морские отряды се</w:t>
      </w:r>
      <w:r w:rsidRPr="00BD5DEC">
        <w:t>мафорной азбукой приветствуют собравшихся на берегу артековцев.</w:t>
      </w:r>
    </w:p>
    <w:p w:rsidR="00871380" w:rsidRPr="00BD5DEC" w:rsidRDefault="00871380" w:rsidP="00871380">
      <w:pPr>
        <w:pStyle w:val="a9"/>
        <w:spacing w:before="0" w:beforeAutospacing="0" w:after="150" w:afterAutospacing="0" w:line="300" w:lineRule="atLeast"/>
        <w:jc w:val="both"/>
      </w:pPr>
      <w:r w:rsidRPr="00BD5DEC">
        <w:t xml:space="preserve">Вечерний Аю-Даг озарился лучами прожекторов. А вслед за этим появился артековский флот, каждое судно которого хранит в себе историю имени, историю мужества и силы России. На борту судов – вожатые, перевоплотившиеся </w:t>
      </w:r>
      <w:proofErr w:type="gramStart"/>
      <w:r w:rsidRPr="00BD5DEC">
        <w:t>в исторических личностей</w:t>
      </w:r>
      <w:proofErr w:type="gramEnd"/>
      <w:r w:rsidRPr="00BD5DEC">
        <w:t xml:space="preserve"> и в сказочных персонажей.  </w:t>
      </w:r>
    </w:p>
    <w:p w:rsidR="00871380" w:rsidRPr="00BD5DEC" w:rsidRDefault="00871380" w:rsidP="00871380">
      <w:pPr>
        <w:pStyle w:val="a9"/>
        <w:spacing w:before="0" w:beforeAutospacing="0" w:after="150" w:afterAutospacing="0" w:line="300" w:lineRule="atLeast"/>
        <w:jc w:val="both"/>
      </w:pPr>
      <w:r w:rsidRPr="00BD5DEC">
        <w:t xml:space="preserve">Морское действие открыли парусные яхты «Оптимист», возглавила колонну парусно-моторная яхта «Круиз» с Абсолютом на борту. Затем свой ход начинает ботик Петра Великого – на точной копии исторического судна в гости прибыли Иван Грозный, Петр I и Екатерина II. А вот на катерах </w:t>
      </w:r>
      <w:r w:rsidR="00BD5DEC">
        <w:t>«</w:t>
      </w:r>
      <w:r w:rsidRPr="00BD5DEC">
        <w:t>Александр Пушкин</w:t>
      </w:r>
      <w:r w:rsidR="00BD5DEC">
        <w:t>»</w:t>
      </w:r>
      <w:r w:rsidRPr="00BD5DEC">
        <w:t>, «Бегущая по волнам» и царь морей Нептун со своей свитой. Затем следуют шлюпки ЯЛ-6 «Память Азова», «Федор Ушаков», «Память Варяга», «Память Меркурия», моторные и гребные лодки, каяки.</w:t>
      </w:r>
    </w:p>
    <w:p w:rsidR="00871380" w:rsidRPr="00BD5DEC" w:rsidRDefault="00871380" w:rsidP="00871380">
      <w:pPr>
        <w:pStyle w:val="a9"/>
        <w:spacing w:before="0" w:beforeAutospacing="0" w:after="150" w:afterAutospacing="0" w:line="300" w:lineRule="atLeast"/>
        <w:jc w:val="both"/>
      </w:pPr>
      <w:r w:rsidRPr="00BD5DEC">
        <w:t xml:space="preserve">В этот памятный вечер для артековцев ожила </w:t>
      </w:r>
      <w:proofErr w:type="gramStart"/>
      <w:r w:rsidR="00BD5DEC">
        <w:t xml:space="preserve">сказка:  </w:t>
      </w:r>
      <w:r w:rsidRPr="00BD5DEC">
        <w:t>словно</w:t>
      </w:r>
      <w:proofErr w:type="gramEnd"/>
      <w:r w:rsidRPr="00BD5DEC">
        <w:t xml:space="preserve"> по Грину, «сверкнули алые паруса белого корабля». Это двухмачтовая </w:t>
      </w:r>
      <w:proofErr w:type="spellStart"/>
      <w:r w:rsidRPr="00BD5DEC">
        <w:t>гафельная</w:t>
      </w:r>
      <w:proofErr w:type="spellEnd"/>
      <w:r w:rsidRPr="00BD5DEC">
        <w:t xml:space="preserve"> шхуна «Святая Татьяна» доставила к берегам «Артека» героев-романтиков на все времена – </w:t>
      </w:r>
      <w:proofErr w:type="spellStart"/>
      <w:r w:rsidRPr="00BD5DEC">
        <w:t>Ассоль</w:t>
      </w:r>
      <w:proofErr w:type="spellEnd"/>
      <w:r w:rsidRPr="00BD5DEC">
        <w:t xml:space="preserve"> и Грея.</w:t>
      </w:r>
    </w:p>
    <w:p w:rsidR="00871380" w:rsidRPr="00BD5DEC" w:rsidRDefault="00871380" w:rsidP="00871380">
      <w:pPr>
        <w:pStyle w:val="a9"/>
        <w:spacing w:before="0" w:beforeAutospacing="0" w:after="150" w:afterAutospacing="0" w:line="300" w:lineRule="atLeast"/>
        <w:jc w:val="both"/>
      </w:pPr>
      <w:r w:rsidRPr="00BD5DEC">
        <w:t xml:space="preserve">Юные </w:t>
      </w:r>
      <w:proofErr w:type="spellStart"/>
      <w:r w:rsidRPr="00BD5DEC">
        <w:t>крымчане</w:t>
      </w:r>
      <w:proofErr w:type="spellEnd"/>
      <w:r w:rsidRPr="00BD5DEC">
        <w:t xml:space="preserve"> говорили о величии страны и истории родного полуострова. В столь юном возрасте они уже знают, что Крым – это история любви к </w:t>
      </w:r>
      <w:proofErr w:type="gramStart"/>
      <w:r w:rsidRPr="00BD5DEC">
        <w:t>природе,  искусству</w:t>
      </w:r>
      <w:proofErr w:type="gramEnd"/>
      <w:r w:rsidRPr="00BD5DEC">
        <w:t>,  науке,  труду, людям. Ребята аплодисментами встречали звучащие из динамиков имена: Айвазовский, Батюшков, Волошин, Воронцов, Грин, Есенин, Ушаков, Некрасов, Чехов… И, конечно, Пушкин. Именно 19 августа 200 лет назад великий поэт прибыл на крымскую землю и сделал Крым частью Русского мира и русской культуры, посвятив полуострову более 30 лирических произведений.</w:t>
      </w:r>
    </w:p>
    <w:p w:rsidR="00871380" w:rsidRPr="00BD5DEC" w:rsidRDefault="00871380" w:rsidP="00871380">
      <w:pPr>
        <w:pStyle w:val="a9"/>
        <w:spacing w:before="0" w:beforeAutospacing="0" w:after="150" w:afterAutospacing="0" w:line="300" w:lineRule="atLeast"/>
        <w:jc w:val="both"/>
      </w:pPr>
      <w:r w:rsidRPr="00BD5DEC">
        <w:lastRenderedPageBreak/>
        <w:t xml:space="preserve">Артековцы с гордостью рассказывали о том, что в «Артеке» оставили свой след лучшие люди планеты Земля: Юрий Гагарин передал свой скафандр и дал имя ключевым местам детского центра, Надя </w:t>
      </w:r>
      <w:proofErr w:type="spellStart"/>
      <w:r w:rsidRPr="00BD5DEC">
        <w:t>Рушева</w:t>
      </w:r>
      <w:proofErr w:type="spellEnd"/>
      <w:r w:rsidRPr="00BD5DEC">
        <w:t xml:space="preserve"> поменяла отсчет годам и появился «Артек» «до» и «после». К </w:t>
      </w:r>
      <w:r w:rsidR="00BD5DEC">
        <w:t>«Артеку»</w:t>
      </w:r>
      <w:r w:rsidRPr="00BD5DEC">
        <w:t xml:space="preserve"> имеют отношение еще много-много именитых ученых и академиков, космонавтов, Героев Советского Союза и России, артистов, писателей и поэтов, создающих Эпоху, в которой находит свое отражение Страна Детства на берегу Черного моря.</w:t>
      </w:r>
    </w:p>
    <w:p w:rsidR="00871380" w:rsidRPr="00BD5DEC" w:rsidRDefault="00871380" w:rsidP="00871380">
      <w:pPr>
        <w:pStyle w:val="a9"/>
        <w:spacing w:before="0" w:beforeAutospacing="0" w:after="150" w:afterAutospacing="0" w:line="300" w:lineRule="atLeast"/>
        <w:jc w:val="both"/>
      </w:pPr>
      <w:r w:rsidRPr="00BD5DEC">
        <w:t>А когда на пирсах зажглись костры Дружбы, в чест</w:t>
      </w:r>
      <w:r w:rsidR="00BD5DEC">
        <w:t>ь наступающего Дня Флага России,</w:t>
      </w:r>
      <w:r w:rsidRPr="00BD5DEC">
        <w:t xml:space="preserve"> самой большой страны на планете, на территории которой проживает более ста народов, считающих Россию своей Отчизной, артековцы развернули триколор. 500-метровое бело-сине-красное полотнище в такт морской волны одновременно пришло в движение на семи пляжных картах «Морского».</w:t>
      </w:r>
    </w:p>
    <w:p w:rsidR="00871380" w:rsidRPr="00BD5DEC" w:rsidRDefault="00871380" w:rsidP="00871380">
      <w:pPr>
        <w:pStyle w:val="a9"/>
        <w:spacing w:before="0" w:beforeAutospacing="0" w:after="150" w:afterAutospacing="0" w:line="300" w:lineRule="atLeast"/>
        <w:jc w:val="both"/>
      </w:pPr>
      <w:r w:rsidRPr="00BD5DEC">
        <w:t>Шоу катеров с флагами РФ и звучание Гимна нашей стр</w:t>
      </w:r>
      <w:r w:rsidR="00BD5DEC">
        <w:t>аны стали кульминацией</w:t>
      </w:r>
      <w:r w:rsidRPr="00BD5DEC">
        <w:t xml:space="preserve"> всего торжественного действа. А затем юные воспитанники по традиции прочитали клятву артековцев, пообещали друг другу хранить дружбу, обретенную здесь, и быть верными девизу «артековец сегодня – артековец всегда».</w:t>
      </w:r>
    </w:p>
    <w:p w:rsidR="00871380" w:rsidRPr="00BD5DEC" w:rsidRDefault="00871380" w:rsidP="00871380">
      <w:pPr>
        <w:pStyle w:val="a9"/>
        <w:spacing w:before="0" w:beforeAutospacing="0" w:after="150" w:afterAutospacing="0" w:line="300" w:lineRule="atLeast"/>
        <w:jc w:val="both"/>
      </w:pPr>
      <w:r w:rsidRPr="00BD5DEC">
        <w:t>В этот прощальный вечер в «Артеке» загорелись сразу семь звезд. Знаком общественного признания «Звезда Артека» за высокие личные достижения, успешное участие в программах детского центра, уважение сверстников и артековского сообщества награждены: </w:t>
      </w:r>
      <w:r w:rsidRPr="00BD5DEC">
        <w:rPr>
          <w:rStyle w:val="ab"/>
        </w:rPr>
        <w:t xml:space="preserve">Артур </w:t>
      </w:r>
      <w:proofErr w:type="spellStart"/>
      <w:r w:rsidRPr="00BD5DEC">
        <w:rPr>
          <w:rStyle w:val="ab"/>
        </w:rPr>
        <w:t>Согоян</w:t>
      </w:r>
      <w:proofErr w:type="spellEnd"/>
      <w:r w:rsidRPr="00BD5DEC">
        <w:t>, город Алушта, детский лагерь «Кипарисный»; </w:t>
      </w:r>
      <w:r w:rsidRPr="00BD5DEC">
        <w:rPr>
          <w:rStyle w:val="ab"/>
        </w:rPr>
        <w:t>Роберта Хасанова</w:t>
      </w:r>
      <w:r w:rsidRPr="00BD5DEC">
        <w:t>, город Керчь, детский лагерь «Лазурный»; </w:t>
      </w:r>
      <w:r w:rsidRPr="00BD5DEC">
        <w:rPr>
          <w:rStyle w:val="ab"/>
        </w:rPr>
        <w:t>Александр Карпов</w:t>
      </w:r>
      <w:r w:rsidRPr="00BD5DEC">
        <w:t>, город Евпатория, детский лагерь «Лесной»; </w:t>
      </w:r>
      <w:r w:rsidRPr="00BD5DEC">
        <w:rPr>
          <w:rStyle w:val="ab"/>
        </w:rPr>
        <w:t xml:space="preserve">Роман </w:t>
      </w:r>
      <w:proofErr w:type="spellStart"/>
      <w:r w:rsidRPr="00BD5DEC">
        <w:rPr>
          <w:rStyle w:val="ab"/>
        </w:rPr>
        <w:t>Веренжак</w:t>
      </w:r>
      <w:proofErr w:type="spellEnd"/>
      <w:r w:rsidRPr="00BD5DEC">
        <w:t xml:space="preserve">, Симферопольский район, </w:t>
      </w:r>
      <w:proofErr w:type="spellStart"/>
      <w:r w:rsidRPr="00BD5DEC">
        <w:t>пгт</w:t>
      </w:r>
      <w:proofErr w:type="spellEnd"/>
      <w:r w:rsidRPr="00BD5DEC">
        <w:t>. Молодежное, детский лагерь «Морской»; </w:t>
      </w:r>
      <w:r w:rsidRPr="00BD5DEC">
        <w:rPr>
          <w:rStyle w:val="ab"/>
        </w:rPr>
        <w:t xml:space="preserve">Михаил </w:t>
      </w:r>
      <w:proofErr w:type="spellStart"/>
      <w:r w:rsidRPr="00BD5DEC">
        <w:rPr>
          <w:rStyle w:val="ab"/>
        </w:rPr>
        <w:t>Силкин</w:t>
      </w:r>
      <w:proofErr w:type="spellEnd"/>
      <w:r w:rsidRPr="00BD5DEC">
        <w:t>, город Феодосия, детский лагерь «Озерный»; </w:t>
      </w:r>
      <w:r w:rsidRPr="00BD5DEC">
        <w:rPr>
          <w:rStyle w:val="ab"/>
        </w:rPr>
        <w:t>Дмитрий Хромов</w:t>
      </w:r>
      <w:r w:rsidRPr="00BD5DEC">
        <w:t>, город Симферополь, детский лагерь «Полевой»; </w:t>
      </w:r>
      <w:r w:rsidRPr="00BD5DEC">
        <w:rPr>
          <w:rStyle w:val="ab"/>
        </w:rPr>
        <w:t>Илья Сыров</w:t>
      </w:r>
      <w:r w:rsidRPr="00BD5DEC">
        <w:t>, город Симферополь, детский лагерь «Речной».</w:t>
      </w:r>
    </w:p>
    <w:p w:rsidR="00871380" w:rsidRPr="00BD5DEC" w:rsidRDefault="00871380" w:rsidP="00871380">
      <w:pPr>
        <w:pStyle w:val="a9"/>
        <w:spacing w:before="0" w:beforeAutospacing="0" w:after="150" w:afterAutospacing="0" w:line="300" w:lineRule="atLeast"/>
        <w:jc w:val="both"/>
      </w:pPr>
      <w:r w:rsidRPr="00BD5DEC">
        <w:t xml:space="preserve">Есть множество цветов, но именно розу дарят в «Артеке» в вечер перед расставанием. И эта роза, как и для героя книги Антуана </w:t>
      </w:r>
      <w:proofErr w:type="gramStart"/>
      <w:r w:rsidRPr="00BD5DEC">
        <w:t xml:space="preserve">де  </w:t>
      </w:r>
      <w:proofErr w:type="spellStart"/>
      <w:r w:rsidRPr="00BD5DEC">
        <w:t>Сент</w:t>
      </w:r>
      <w:proofErr w:type="spellEnd"/>
      <w:proofErr w:type="gramEnd"/>
      <w:r w:rsidRPr="00BD5DEC">
        <w:t xml:space="preserve"> - Экзюпери «Маленький принц», становится особенной. Ее секрет очень прост: «самого главного глазами не увидишь, зорко одно лишь сердце». Под песню «Дети Большой Медведицы» мальчики вручили девочкам артековскую, а потому единственную и самую лучшую розу на Земле.</w:t>
      </w:r>
    </w:p>
    <w:p w:rsidR="00871380" w:rsidRPr="00BD5DEC" w:rsidRDefault="00871380" w:rsidP="00871380">
      <w:pPr>
        <w:pStyle w:val="a9"/>
        <w:spacing w:before="0" w:beforeAutospacing="0" w:after="150" w:afterAutospacing="0" w:line="300" w:lineRule="atLeast"/>
        <w:jc w:val="both"/>
      </w:pPr>
      <w:r w:rsidRPr="00BD5DEC">
        <w:t>Завершился немного грустный и от этого еще более прекрасный летний вечер в кругу друзей под песню Александра Шевченко «Звездочка», фантастические огни разноцветного фейерверка и эмоции артековцев.</w:t>
      </w:r>
    </w:p>
    <w:p w:rsidR="00871380" w:rsidRPr="00BD5DEC" w:rsidRDefault="00871380" w:rsidP="00871380">
      <w:pPr>
        <w:pStyle w:val="a9"/>
        <w:spacing w:before="0" w:beforeAutospacing="0" w:after="150" w:afterAutospacing="0" w:line="300" w:lineRule="atLeast"/>
        <w:jc w:val="both"/>
      </w:pPr>
      <w:r w:rsidRPr="00BD5DEC">
        <w:rPr>
          <w:rStyle w:val="ab"/>
        </w:rPr>
        <w:t>Варя Рязанова</w:t>
      </w:r>
      <w:r w:rsidRPr="00BD5DEC">
        <w:t xml:space="preserve">, г. Севастополь: «Мне очень понравился «Артек», у меня был самый лучший отряд и самый лучший вожатый. </w:t>
      </w:r>
      <w:r w:rsidR="00D75183">
        <w:t>Б</w:t>
      </w:r>
      <w:bookmarkStart w:id="0" w:name="_GoBack"/>
      <w:bookmarkEnd w:id="0"/>
      <w:r w:rsidRPr="00BD5DEC">
        <w:t>ыло много событий, мы участвовали во многих конкурсах. Я рада, что попала в туристический отряд, где мы занимались профильной деятельностью. Я познакомилась со многими ребятами, уверена, наша дружба продлится и за пределами «Артека». Сегодня прощальный вечер – это немного грустное, но очень яркое и красочное событие. Мы испытали бурю эмоций от происходящего на воде и на суше: алые паруса, флаги, шоу катеров. Спасибо, любимый «Артек».</w:t>
      </w:r>
    </w:p>
    <w:p w:rsidR="00871380" w:rsidRPr="00BD5DEC" w:rsidRDefault="00871380" w:rsidP="00871380">
      <w:pPr>
        <w:pStyle w:val="a9"/>
        <w:spacing w:before="0" w:beforeAutospacing="0" w:after="150" w:afterAutospacing="0" w:line="300" w:lineRule="atLeast"/>
        <w:jc w:val="both"/>
      </w:pPr>
      <w:r w:rsidRPr="00BD5DEC">
        <w:rPr>
          <w:rStyle w:val="ab"/>
        </w:rPr>
        <w:t xml:space="preserve">Дмитрий </w:t>
      </w:r>
      <w:proofErr w:type="spellStart"/>
      <w:r w:rsidRPr="00BD5DEC">
        <w:rPr>
          <w:rStyle w:val="ab"/>
        </w:rPr>
        <w:t>Титоров</w:t>
      </w:r>
      <w:proofErr w:type="spellEnd"/>
      <w:r w:rsidRPr="00BD5DEC">
        <w:t>, г. Симферополь: «9 смена запомнилась тем, что было весело, интересно. У нас не было ни одной минуты свободной: мы постоянно чему-то обучались, что-то делали. Я еще никогда не видел такого яркого праздника, как сегодня. Мы развернули огромный флаг нашей страны по всему берегу «Морского» – это было очень трогательно, красиво, эмоционально.  «Артек» подарил нам самые яркие впечатления».</w:t>
      </w:r>
    </w:p>
    <w:p w:rsidR="00871380" w:rsidRPr="00BD5DEC" w:rsidRDefault="00871380" w:rsidP="00871380">
      <w:pPr>
        <w:pStyle w:val="a9"/>
        <w:spacing w:before="0" w:beforeAutospacing="0" w:after="150" w:afterAutospacing="0" w:line="300" w:lineRule="atLeast"/>
        <w:jc w:val="both"/>
      </w:pPr>
      <w:r w:rsidRPr="00BD5DEC">
        <w:t>Как отметил директор «Артека» </w:t>
      </w:r>
      <w:r w:rsidRPr="00BD5DEC">
        <w:rPr>
          <w:rStyle w:val="ab"/>
        </w:rPr>
        <w:t>Константин Федоренко</w:t>
      </w:r>
      <w:r w:rsidRPr="00BD5DEC">
        <w:t xml:space="preserve">, 9 смена с участием более тысячи ребят из Крыма и Севастополя стала еще одним подтверждением того, что, несмотря на множество различий, всех ребят объединило одно общее желание – узнавать друг друга и постигать окружающий мир. «Дружба между детьми – это огромное достижение. Это их </w:t>
      </w:r>
      <w:r w:rsidRPr="00BD5DEC">
        <w:lastRenderedPageBreak/>
        <w:t>личный вклад в укрепление мира и взаимопонимания между народами», – считает руководитель детского центра.</w:t>
      </w:r>
    </w:p>
    <w:p w:rsidR="00B449E3" w:rsidRPr="0063366E" w:rsidRDefault="00B449E3" w:rsidP="0063366E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6708"/>
      </w:tblGrid>
      <w:tr w:rsidR="00A11C48" w:rsidTr="0027601A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sz w:val="22"/>
                <w:szCs w:val="22"/>
                <w:bdr w:val="single" w:sz="4" w:space="0" w:color="FFFFFF"/>
              </w:rPr>
            </w:pPr>
            <w:r>
              <w:rPr>
                <w:bCs/>
                <w:color w:val="000000"/>
                <w:sz w:val="22"/>
                <w:szCs w:val="22"/>
                <w:bdr w:val="single" w:sz="4" w:space="0" w:color="FFFFFF"/>
              </w:rPr>
              <w:t xml:space="preserve">   </w:t>
            </w:r>
            <w:r w:rsidR="00A11C48" w:rsidRPr="00D83FF8">
              <w:rPr>
                <w:bCs/>
                <w:color w:val="000000"/>
                <w:sz w:val="22"/>
                <w:szCs w:val="22"/>
                <w:bdr w:val="single" w:sz="4" w:space="0" w:color="FFFFFF"/>
              </w:rPr>
              <w:t>АКТУАЛЬНЫЕ ИНТЕРНЕТ-РЕСУРСЫ «АРТЕКА»: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Default="0027601A" w:rsidP="003737C3">
            <w:pPr>
              <w:pStyle w:val="a9"/>
              <w:ind w:hanging="142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949873" cy="978535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5 лет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244" cy="1027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C48" w:rsidRPr="00D83FF8" w:rsidTr="0027601A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bdr w:val="single" w:sz="4" w:space="0" w:color="FFFFFF"/>
              </w:rPr>
            </w:pPr>
            <w:r>
              <w:rPr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r w:rsidR="00A11C48" w:rsidRPr="00D83FF8">
              <w:rPr>
                <w:color w:val="000000"/>
                <w:sz w:val="22"/>
                <w:szCs w:val="22"/>
                <w:bdr w:val="single" w:sz="4" w:space="0" w:color="FFFFFF"/>
              </w:rPr>
              <w:t>Фотобанк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bdr w:val="single" w:sz="4" w:space="0" w:color="FFFFFF"/>
              </w:rPr>
            </w:pPr>
            <w:r>
              <w:rPr>
                <w:rStyle w:val="a3"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hyperlink r:id="rId6" w:tgtFrame="_blank" w:history="1"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</w:rPr>
                <w:t>http://artek.org/press-centr/foto-dlya-pressy/</w:t>
              </w:r>
            </w:hyperlink>
          </w:p>
        </w:tc>
      </w:tr>
      <w:tr w:rsidR="00A11C48" w:rsidRPr="00D83FF8" w:rsidTr="0027601A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D83FF8" w:rsidRDefault="003737C3" w:rsidP="00A11C48">
            <w:pPr>
              <w:pStyle w:val="a9"/>
              <w:shd w:val="clear" w:color="auto" w:fill="FFFFFF"/>
              <w:spacing w:before="0" w:beforeAutospacing="0" w:after="0" w:afterAutospacing="0"/>
              <w:ind w:hanging="142"/>
              <w:rPr>
                <w:color w:val="000000"/>
                <w:sz w:val="22"/>
                <w:szCs w:val="22"/>
                <w:bdr w:val="single" w:sz="4" w:space="0" w:color="FFFFFF"/>
              </w:rPr>
            </w:pPr>
            <w:r>
              <w:rPr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proofErr w:type="spellStart"/>
            <w:r w:rsidR="00A11C48" w:rsidRPr="00D83FF8">
              <w:rPr>
                <w:color w:val="000000"/>
                <w:sz w:val="22"/>
                <w:szCs w:val="22"/>
                <w:bdr w:val="single" w:sz="4" w:space="0" w:color="FFFFFF"/>
              </w:rPr>
              <w:t>Youtube</w:t>
            </w:r>
            <w:proofErr w:type="spellEnd"/>
            <w:r w:rsidR="00A11C48" w:rsidRPr="00D83FF8">
              <w:rPr>
                <w:color w:val="000000"/>
                <w:sz w:val="22"/>
                <w:szCs w:val="22"/>
                <w:bdr w:val="single" w:sz="4" w:space="0" w:color="FFFFFF"/>
              </w:rPr>
              <w:t xml:space="preserve">-канал: 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bdr w:val="single" w:sz="4" w:space="0" w:color="FFFFFF"/>
              </w:rPr>
            </w:pPr>
            <w:r>
              <w:rPr>
                <w:rStyle w:val="a3"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hyperlink r:id="rId7" w:tgtFrame="_blank" w:history="1"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</w:rPr>
                <w:t>www.youtube.com/c/artekrussia</w:t>
              </w:r>
            </w:hyperlink>
          </w:p>
        </w:tc>
      </w:tr>
      <w:tr w:rsidR="00A11C48" w:rsidRPr="00D83FF8" w:rsidTr="0027601A">
        <w:trPr>
          <w:trHeight w:val="1078"/>
        </w:trPr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sz w:val="22"/>
                <w:szCs w:val="22"/>
                <w:bdr w:val="single" w:sz="4" w:space="0" w:color="FFFFFF"/>
              </w:rPr>
            </w:pPr>
            <w:r>
              <w:rPr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r w:rsidR="00A11C48" w:rsidRPr="00D83FF8">
              <w:rPr>
                <w:color w:val="000000"/>
                <w:sz w:val="22"/>
                <w:szCs w:val="22"/>
                <w:bdr w:val="single" w:sz="4" w:space="0" w:color="FFFFFF"/>
                <w:lang w:val="en-US"/>
              </w:rPr>
              <w:t>SM-</w:t>
            </w:r>
            <w:r w:rsidR="00A11C48" w:rsidRPr="00D83FF8">
              <w:rPr>
                <w:color w:val="000000"/>
                <w:sz w:val="22"/>
                <w:szCs w:val="22"/>
                <w:bdr w:val="single" w:sz="4" w:space="0" w:color="FFFFFF"/>
              </w:rPr>
              <w:t>аккаунты</w:t>
            </w:r>
            <w:r w:rsidR="00A11C48" w:rsidRPr="00D83FF8">
              <w:rPr>
                <w:color w:val="000000"/>
                <w:sz w:val="22"/>
                <w:szCs w:val="22"/>
                <w:bdr w:val="single" w:sz="4" w:space="0" w:color="FFFFFF"/>
                <w:lang w:val="en-US"/>
              </w:rPr>
              <w:t>: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737C3" w:rsidRDefault="003737C3" w:rsidP="00A11C48">
            <w:pPr>
              <w:pStyle w:val="a9"/>
              <w:shd w:val="clear" w:color="auto" w:fill="FFFFFF"/>
              <w:spacing w:before="0" w:beforeAutospacing="0" w:after="0" w:afterAutospacing="0"/>
              <w:ind w:hanging="142"/>
              <w:rPr>
                <w:color w:val="000000"/>
                <w:sz w:val="22"/>
                <w:szCs w:val="22"/>
                <w:bdr w:val="single" w:sz="4" w:space="0" w:color="FFFFFF"/>
                <w:lang w:val="en-US"/>
              </w:rPr>
            </w:pPr>
            <w:r w:rsidRPr="003737C3">
              <w:rPr>
                <w:rStyle w:val="a3"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hyperlink r:id="rId8" w:tgtFrame="_blank" w:history="1"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vk</w:t>
              </w:r>
              <w:r w:rsidR="00A11C48" w:rsidRPr="003737C3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.</w:t>
              </w:r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com</w:t>
              </w:r>
              <w:r w:rsidR="00A11C48" w:rsidRPr="003737C3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/</w:t>
              </w:r>
              <w:proofErr w:type="spellStart"/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artekrussia</w:t>
              </w:r>
              <w:proofErr w:type="spellEnd"/>
            </w:hyperlink>
          </w:p>
          <w:p w:rsidR="00A11C48" w:rsidRPr="003737C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rStyle w:val="a3"/>
                <w:color w:val="000000"/>
                <w:sz w:val="22"/>
                <w:szCs w:val="22"/>
                <w:bdr w:val="single" w:sz="4" w:space="0" w:color="FFFFFF"/>
                <w:lang w:val="en-US"/>
              </w:rPr>
            </w:pPr>
            <w:r w:rsidRPr="003737C3">
              <w:rPr>
                <w:rStyle w:val="a3"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hyperlink r:id="rId9" w:tgtFrame="_blank" w:history="1"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www</w:t>
              </w:r>
              <w:r w:rsidR="00A11C48" w:rsidRPr="003737C3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.</w:t>
              </w:r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facebook</w:t>
              </w:r>
              <w:r w:rsidR="00A11C48" w:rsidRPr="003737C3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.</w:t>
              </w:r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com</w:t>
              </w:r>
              <w:r w:rsidR="00A11C48" w:rsidRPr="003737C3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/</w:t>
              </w:r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artekrussia</w:t>
              </w:r>
            </w:hyperlink>
          </w:p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bdr w:val="single" w:sz="4" w:space="0" w:color="FFFFFF"/>
              </w:rPr>
            </w:pPr>
            <w:r w:rsidRPr="0027601A">
              <w:rPr>
                <w:rStyle w:val="a3"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hyperlink r:id="rId10" w:history="1"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www.instagram.com/artekrussia/</w:t>
              </w:r>
            </w:hyperlink>
          </w:p>
        </w:tc>
      </w:tr>
    </w:tbl>
    <w:p w:rsidR="00B650B8" w:rsidRDefault="00B650B8" w:rsidP="00E34EB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650B8" w:rsidSect="007E7334">
      <w:pgSz w:w="11906" w:h="16838"/>
      <w:pgMar w:top="568" w:right="566" w:bottom="56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23"/>
    <w:rsid w:val="00034A08"/>
    <w:rsid w:val="001104AA"/>
    <w:rsid w:val="00174EA4"/>
    <w:rsid w:val="00177327"/>
    <w:rsid w:val="001B4D3A"/>
    <w:rsid w:val="001B4E84"/>
    <w:rsid w:val="00275CD2"/>
    <w:rsid w:val="0027601A"/>
    <w:rsid w:val="00276C9C"/>
    <w:rsid w:val="003326F2"/>
    <w:rsid w:val="003737C3"/>
    <w:rsid w:val="003970C9"/>
    <w:rsid w:val="00411046"/>
    <w:rsid w:val="004907CA"/>
    <w:rsid w:val="004C79E9"/>
    <w:rsid w:val="004D2D43"/>
    <w:rsid w:val="004F59EB"/>
    <w:rsid w:val="004F64C5"/>
    <w:rsid w:val="00546F2D"/>
    <w:rsid w:val="0058185F"/>
    <w:rsid w:val="00584B01"/>
    <w:rsid w:val="00597A92"/>
    <w:rsid w:val="005B621A"/>
    <w:rsid w:val="005C62BF"/>
    <w:rsid w:val="005E4EA8"/>
    <w:rsid w:val="0063366E"/>
    <w:rsid w:val="0064015C"/>
    <w:rsid w:val="00666C77"/>
    <w:rsid w:val="0068636C"/>
    <w:rsid w:val="006B70B3"/>
    <w:rsid w:val="00733C2A"/>
    <w:rsid w:val="007345AA"/>
    <w:rsid w:val="00762105"/>
    <w:rsid w:val="00791B9F"/>
    <w:rsid w:val="007E7334"/>
    <w:rsid w:val="008348E1"/>
    <w:rsid w:val="00871380"/>
    <w:rsid w:val="00951A7B"/>
    <w:rsid w:val="00955971"/>
    <w:rsid w:val="00976BFB"/>
    <w:rsid w:val="0098708C"/>
    <w:rsid w:val="009A62FB"/>
    <w:rsid w:val="009E00D6"/>
    <w:rsid w:val="00A11C48"/>
    <w:rsid w:val="00A139AA"/>
    <w:rsid w:val="00A56CE5"/>
    <w:rsid w:val="00AC7705"/>
    <w:rsid w:val="00AE003D"/>
    <w:rsid w:val="00AF0A33"/>
    <w:rsid w:val="00B2492C"/>
    <w:rsid w:val="00B30C5A"/>
    <w:rsid w:val="00B449E3"/>
    <w:rsid w:val="00B648F4"/>
    <w:rsid w:val="00B650B8"/>
    <w:rsid w:val="00B92A23"/>
    <w:rsid w:val="00BD0EF7"/>
    <w:rsid w:val="00BD5DEC"/>
    <w:rsid w:val="00BD68E3"/>
    <w:rsid w:val="00C06484"/>
    <w:rsid w:val="00C67728"/>
    <w:rsid w:val="00C769C9"/>
    <w:rsid w:val="00CF6F31"/>
    <w:rsid w:val="00D55F9B"/>
    <w:rsid w:val="00D7282B"/>
    <w:rsid w:val="00D75183"/>
    <w:rsid w:val="00D93D23"/>
    <w:rsid w:val="00DA47F0"/>
    <w:rsid w:val="00DB41D1"/>
    <w:rsid w:val="00E34EBE"/>
    <w:rsid w:val="00E67D94"/>
    <w:rsid w:val="00E82148"/>
    <w:rsid w:val="00EC434C"/>
    <w:rsid w:val="00ED2C91"/>
    <w:rsid w:val="00F033FA"/>
    <w:rsid w:val="00F77B8C"/>
    <w:rsid w:val="00F9062B"/>
    <w:rsid w:val="00F92EC9"/>
    <w:rsid w:val="00F9733E"/>
    <w:rsid w:val="00FC1793"/>
    <w:rsid w:val="00FC6FC6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FCCC"/>
  <w15:docId w15:val="{24764D61-B2E0-457E-8CAA-3F71E18A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E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4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4D3A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C79E9"/>
    <w:rPr>
      <w:color w:val="954F72" w:themeColor="followedHyperlink"/>
      <w:u w:val="single"/>
    </w:rPr>
  </w:style>
  <w:style w:type="paragraph" w:styleId="a7">
    <w:name w:val="Body Text Indent"/>
    <w:basedOn w:val="a"/>
    <w:link w:val="a8"/>
    <w:rsid w:val="00B650B8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rsid w:val="00B650B8"/>
    <w:rPr>
      <w:rFonts w:ascii="Times New Roman" w:eastAsia="Times New Roman" w:hAnsi="Times New Roman" w:cs="Times New Roman"/>
      <w:sz w:val="30"/>
      <w:szCs w:val="20"/>
      <w:lang w:val="en-US" w:eastAsia="ru-RU"/>
    </w:rPr>
  </w:style>
  <w:style w:type="paragraph" w:styleId="a9">
    <w:name w:val="Normal (Web)"/>
    <w:basedOn w:val="a"/>
    <w:uiPriority w:val="99"/>
    <w:unhideWhenUsed/>
    <w:rsid w:val="0011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04AA"/>
  </w:style>
  <w:style w:type="paragraph" w:styleId="aa">
    <w:name w:val="No Spacing"/>
    <w:uiPriority w:val="1"/>
    <w:qFormat/>
    <w:rsid w:val="00177327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msonormalmailrucssattributepostfix">
    <w:name w:val="msonormal_mailru_css_attribute_postfix"/>
    <w:basedOn w:val="a"/>
    <w:rsid w:val="0017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3366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713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rtekruss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c/artekrussi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tek.org/press-centr/foto-dlya-pressy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instagram.com/artekrussia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facebook.com/artek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Чудинова Анна Федоровна</cp:lastModifiedBy>
  <cp:revision>3</cp:revision>
  <cp:lastPrinted>2020-03-05T14:41:00Z</cp:lastPrinted>
  <dcterms:created xsi:type="dcterms:W3CDTF">2020-08-18T12:26:00Z</dcterms:created>
  <dcterms:modified xsi:type="dcterms:W3CDTF">2020-08-21T08:17:00Z</dcterms:modified>
</cp:coreProperties>
</file>