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0730" w14:textId="37342C40" w:rsidR="00726073" w:rsidRPr="00726073" w:rsidRDefault="00726073" w:rsidP="00726073">
      <w:pPr>
        <w:pStyle w:val="af8"/>
        <w:jc w:val="both"/>
        <w:rPr>
          <w:rStyle w:val="af7"/>
          <w:rFonts w:ascii="Arial" w:hAnsi="Arial" w:cs="Arial"/>
          <w:color w:val="333333"/>
        </w:rPr>
      </w:pPr>
      <w:r w:rsidRPr="00726073">
        <w:rPr>
          <w:rStyle w:val="af7"/>
          <w:rFonts w:ascii="Arial" w:hAnsi="Arial" w:cs="Arial"/>
          <w:color w:val="333333"/>
        </w:rPr>
        <w:t>В «Артеке» юные активисты РДШ определ</w:t>
      </w:r>
      <w:r w:rsidR="00071BDB">
        <w:rPr>
          <w:rStyle w:val="af7"/>
          <w:rFonts w:ascii="Arial" w:hAnsi="Arial" w:cs="Arial"/>
          <w:color w:val="333333"/>
        </w:rPr>
        <w:t>яют</w:t>
      </w:r>
      <w:r w:rsidRPr="00726073">
        <w:rPr>
          <w:rStyle w:val="af7"/>
          <w:rFonts w:ascii="Arial" w:hAnsi="Arial" w:cs="Arial"/>
          <w:color w:val="333333"/>
        </w:rPr>
        <w:t xml:space="preserve"> будущее школьного самоуправления страны</w:t>
      </w:r>
    </w:p>
    <w:p w14:paraId="0362B09E" w14:textId="77777777" w:rsidR="00726073" w:rsidRPr="00726073" w:rsidRDefault="00726073" w:rsidP="00726073">
      <w:pPr>
        <w:pStyle w:val="af8"/>
        <w:jc w:val="both"/>
        <w:rPr>
          <w:rStyle w:val="af7"/>
          <w:rFonts w:ascii="Arial" w:hAnsi="Arial" w:cs="Arial"/>
          <w:color w:val="333333"/>
        </w:rPr>
      </w:pPr>
    </w:p>
    <w:p w14:paraId="47FE70F6" w14:textId="0A563540" w:rsidR="00726073" w:rsidRDefault="00726073" w:rsidP="00726073">
      <w:pPr>
        <w:pStyle w:val="af8"/>
        <w:jc w:val="both"/>
        <w:rPr>
          <w:rFonts w:ascii="Arial" w:hAnsi="Arial" w:cs="Arial"/>
          <w:b/>
          <w:color w:val="333333"/>
        </w:rPr>
      </w:pPr>
      <w:r w:rsidRPr="00726073">
        <w:rPr>
          <w:rStyle w:val="af7"/>
          <w:rFonts w:ascii="Arial" w:hAnsi="Arial" w:cs="Arial"/>
          <w:color w:val="333333"/>
        </w:rPr>
        <w:t>27 октября в Международном детском центре «Артек» завершилась Стратегическая сессия по школьному самоуправлению, которая прошла в рамках дополнительной общеразвивающей программы «РДШ – Территория самоуправления».</w:t>
      </w:r>
      <w:r w:rsidRPr="00726073">
        <w:rPr>
          <w:rFonts w:ascii="Arial" w:hAnsi="Arial" w:cs="Arial"/>
          <w:b/>
          <w:color w:val="333333"/>
        </w:rPr>
        <w:t xml:space="preserve"> </w:t>
      </w:r>
      <w:r w:rsidRPr="00726073">
        <w:rPr>
          <w:rStyle w:val="af7"/>
          <w:rFonts w:ascii="Arial" w:hAnsi="Arial" w:cs="Arial"/>
          <w:color w:val="333333"/>
        </w:rPr>
        <w:t>600 активистов Российского движения школьников и ученики школы «Артека» разработали п</w:t>
      </w:r>
      <w:r w:rsidRPr="00726073">
        <w:rPr>
          <w:rFonts w:ascii="Arial" w:hAnsi="Arial" w:cs="Arial"/>
          <w:b/>
          <w:color w:val="333333"/>
        </w:rPr>
        <w:t>роекты документов школьного самоуправления, которые будут отправлены на рассмотрение в Министерство просвещения РФ и учтены при формировании повестки на 2022 год, а сами школьники примут непосредственное участие в реализации своих предложений в регионах.</w:t>
      </w:r>
    </w:p>
    <w:p w14:paraId="78072E61" w14:textId="468B3B78" w:rsidR="001035FD" w:rsidRDefault="001035FD" w:rsidP="00726073">
      <w:pPr>
        <w:pStyle w:val="af8"/>
        <w:jc w:val="both"/>
        <w:rPr>
          <w:rFonts w:ascii="Arial" w:hAnsi="Arial" w:cs="Arial"/>
          <w:b/>
          <w:color w:val="333333"/>
        </w:rPr>
      </w:pPr>
    </w:p>
    <w:p w14:paraId="074073DF" w14:textId="165A56BD" w:rsidR="00726073" w:rsidRPr="00726073" w:rsidRDefault="00726073" w:rsidP="00726073">
      <w:pPr>
        <w:pStyle w:val="af8"/>
        <w:spacing w:after="150"/>
        <w:jc w:val="both"/>
        <w:rPr>
          <w:rFonts w:ascii="Arial" w:hAnsi="Arial" w:cs="Arial"/>
          <w:color w:val="27363D"/>
        </w:rPr>
      </w:pPr>
      <w:r w:rsidRPr="00726073">
        <w:rPr>
          <w:rStyle w:val="af7"/>
          <w:rFonts w:ascii="Arial" w:hAnsi="Arial" w:cs="Arial"/>
          <w:b w:val="0"/>
          <w:color w:val="333333"/>
        </w:rPr>
        <w:t>За два дня работы юные активисты обсудили вопросы развития школьного самоуправления, приняли</w:t>
      </w:r>
      <w:r w:rsidRPr="00726073">
        <w:rPr>
          <w:rStyle w:val="af7"/>
          <w:rFonts w:ascii="Arial" w:hAnsi="Arial" w:cs="Arial"/>
          <w:color w:val="333333"/>
        </w:rPr>
        <w:t xml:space="preserve"> </w:t>
      </w:r>
      <w:r w:rsidRPr="00726073">
        <w:rPr>
          <w:rFonts w:ascii="Arial" w:hAnsi="Arial" w:cs="Arial"/>
          <w:color w:val="27363D"/>
        </w:rPr>
        <w:t xml:space="preserve">три важных документа: </w:t>
      </w:r>
      <w:r w:rsidR="001035FD">
        <w:rPr>
          <w:rFonts w:ascii="Arial" w:hAnsi="Arial" w:cs="Arial"/>
          <w:color w:val="27363D"/>
        </w:rPr>
        <w:t>универсальную</w:t>
      </w:r>
      <w:r w:rsidRPr="00726073">
        <w:rPr>
          <w:rFonts w:ascii="Arial" w:hAnsi="Arial" w:cs="Arial"/>
          <w:color w:val="27363D"/>
        </w:rPr>
        <w:t xml:space="preserve"> модель школьного самоуправления, Манифест и предложения в программу Всероссийского форума школьного самоуправления, который запланирован в 2022 году. </w:t>
      </w:r>
      <w:r w:rsidRPr="00726073">
        <w:rPr>
          <w:rFonts w:ascii="Arial" w:hAnsi="Arial" w:cs="Arial"/>
          <w:color w:val="333333"/>
        </w:rPr>
        <w:t xml:space="preserve">Результаты своей работы делегаты от отрядов и </w:t>
      </w:r>
      <w:proofErr w:type="spellStart"/>
      <w:r w:rsidRPr="00726073">
        <w:rPr>
          <w:rFonts w:ascii="Arial" w:hAnsi="Arial" w:cs="Arial"/>
          <w:color w:val="333333"/>
        </w:rPr>
        <w:t>амбассадоры</w:t>
      </w:r>
      <w:proofErr w:type="spellEnd"/>
      <w:r w:rsidRPr="00726073">
        <w:rPr>
          <w:rFonts w:ascii="Arial" w:hAnsi="Arial" w:cs="Arial"/>
          <w:color w:val="333333"/>
        </w:rPr>
        <w:t xml:space="preserve"> проектов Российского движения школьников представили на </w:t>
      </w:r>
      <w:r w:rsidR="001035FD" w:rsidRPr="00726073">
        <w:rPr>
          <w:rFonts w:ascii="Arial" w:hAnsi="Arial" w:cs="Arial"/>
          <w:color w:val="333333"/>
        </w:rPr>
        <w:t xml:space="preserve">пленарном заседании </w:t>
      </w:r>
      <w:r w:rsidRPr="00726073">
        <w:rPr>
          <w:rFonts w:ascii="Arial" w:hAnsi="Arial" w:cs="Arial"/>
          <w:color w:val="333333"/>
        </w:rPr>
        <w:t xml:space="preserve">Стратегической сессии по школьному самоуправлению. </w:t>
      </w:r>
    </w:p>
    <w:p w14:paraId="4EA9F812" w14:textId="7BAFCB6D" w:rsid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  <w:r w:rsidRPr="00726073">
        <w:rPr>
          <w:rFonts w:ascii="Arial" w:hAnsi="Arial" w:cs="Arial"/>
          <w:b/>
          <w:color w:val="333333"/>
        </w:rPr>
        <w:t>Манифест школьного самоуправления</w:t>
      </w:r>
      <w:r w:rsidRPr="00726073">
        <w:rPr>
          <w:rFonts w:ascii="Arial" w:hAnsi="Arial" w:cs="Arial"/>
          <w:color w:val="333333"/>
        </w:rPr>
        <w:t xml:space="preserve"> представил </w:t>
      </w:r>
      <w:r w:rsidRPr="00726073">
        <w:rPr>
          <w:rStyle w:val="af7"/>
          <w:rFonts w:ascii="Arial" w:hAnsi="Arial" w:cs="Arial"/>
          <w:color w:val="333333"/>
        </w:rPr>
        <w:t xml:space="preserve">Никита </w:t>
      </w:r>
      <w:proofErr w:type="spellStart"/>
      <w:r w:rsidRPr="00726073">
        <w:rPr>
          <w:rStyle w:val="af7"/>
          <w:rFonts w:ascii="Arial" w:hAnsi="Arial" w:cs="Arial"/>
          <w:color w:val="333333"/>
        </w:rPr>
        <w:t>Мячков</w:t>
      </w:r>
      <w:proofErr w:type="spellEnd"/>
      <w:r w:rsidRPr="00726073">
        <w:rPr>
          <w:rFonts w:ascii="Arial" w:hAnsi="Arial" w:cs="Arial"/>
          <w:color w:val="333333"/>
        </w:rPr>
        <w:t xml:space="preserve"> из города Курган. Согласно документа, основная цель ученического самоуправления – это популяризация самоуправления среди детей и взрослых, обмен опытом, знаниями. Ребята предлагают создать универсальную модель школьного самоуправления, основанную на принципах гуманности и самоуважения. Документ призывает каждого школьника вступить в самоуправление, чтобы проявить себя. </w:t>
      </w:r>
    </w:p>
    <w:p w14:paraId="7C76E8C5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</w:p>
    <w:p w14:paraId="699E9E02" w14:textId="35EA619E" w:rsid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  <w:r w:rsidRPr="00726073">
        <w:rPr>
          <w:rFonts w:ascii="Arial" w:hAnsi="Arial" w:cs="Arial"/>
          <w:b/>
          <w:color w:val="333333"/>
        </w:rPr>
        <w:t>О примерной модели школьного самоуправления</w:t>
      </w:r>
      <w:r w:rsidRPr="00726073">
        <w:rPr>
          <w:rFonts w:ascii="Arial" w:hAnsi="Arial" w:cs="Arial"/>
          <w:color w:val="333333"/>
        </w:rPr>
        <w:t xml:space="preserve"> сверстникам рассказала </w:t>
      </w:r>
      <w:r w:rsidRPr="00726073">
        <w:rPr>
          <w:rStyle w:val="af7"/>
          <w:rFonts w:ascii="Arial" w:hAnsi="Arial" w:cs="Arial"/>
          <w:color w:val="333333"/>
        </w:rPr>
        <w:t>Валерия Лоскутова</w:t>
      </w:r>
      <w:r w:rsidRPr="00726073">
        <w:rPr>
          <w:rFonts w:ascii="Arial" w:hAnsi="Arial" w:cs="Arial"/>
          <w:color w:val="333333"/>
        </w:rPr>
        <w:t xml:space="preserve"> из Воронежа. Юные активисты предлагают ввести в каждой школе должность президента, именно он будет работать со </w:t>
      </w:r>
      <w:proofErr w:type="spellStart"/>
      <w:r w:rsidRPr="00726073">
        <w:rPr>
          <w:rFonts w:ascii="Arial" w:hAnsi="Arial" w:cs="Arial"/>
          <w:color w:val="333333"/>
        </w:rPr>
        <w:t>старостатом</w:t>
      </w:r>
      <w:proofErr w:type="spellEnd"/>
      <w:r w:rsidRPr="00726073">
        <w:rPr>
          <w:rFonts w:ascii="Arial" w:hAnsi="Arial" w:cs="Arial"/>
          <w:color w:val="333333"/>
        </w:rPr>
        <w:t xml:space="preserve"> и школьными министерствами. Старосты будут информировать учеников, а министры будут отвечать за определенные направления, в том числе спорт, креатив, </w:t>
      </w:r>
      <w:proofErr w:type="spellStart"/>
      <w:r w:rsidRPr="00726073">
        <w:rPr>
          <w:rFonts w:ascii="Arial" w:hAnsi="Arial" w:cs="Arial"/>
          <w:color w:val="333333"/>
        </w:rPr>
        <w:t>волонтерство</w:t>
      </w:r>
      <w:proofErr w:type="spellEnd"/>
      <w:r w:rsidRPr="00726073">
        <w:rPr>
          <w:rFonts w:ascii="Arial" w:hAnsi="Arial" w:cs="Arial"/>
          <w:color w:val="333333"/>
        </w:rPr>
        <w:t xml:space="preserve"> и другие. Каждая школа сможет сама определять количество министерств. Очень больше значение имеет участие в акциях, разработка </w:t>
      </w:r>
      <w:proofErr w:type="spellStart"/>
      <w:r w:rsidRPr="00726073">
        <w:rPr>
          <w:rFonts w:ascii="Arial" w:hAnsi="Arial" w:cs="Arial"/>
          <w:color w:val="333333"/>
        </w:rPr>
        <w:t>грантовых</w:t>
      </w:r>
      <w:proofErr w:type="spellEnd"/>
      <w:r w:rsidRPr="00726073">
        <w:rPr>
          <w:rFonts w:ascii="Arial" w:hAnsi="Arial" w:cs="Arial"/>
          <w:color w:val="333333"/>
        </w:rPr>
        <w:t xml:space="preserve"> проектов. Самое главное, что школьное самоуправление не должно противоречить школьному уставу. </w:t>
      </w:r>
    </w:p>
    <w:p w14:paraId="61F96797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</w:p>
    <w:p w14:paraId="052099E8" w14:textId="1CC65489" w:rsidR="00726073" w:rsidRDefault="00F54C6A" w:rsidP="00726073">
      <w:pPr>
        <w:pStyle w:val="af8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А</w:t>
      </w:r>
      <w:r w:rsidR="00726073" w:rsidRPr="00726073">
        <w:rPr>
          <w:rFonts w:ascii="Arial" w:hAnsi="Arial" w:cs="Arial"/>
          <w:color w:val="333333"/>
        </w:rPr>
        <w:t>ртековцы</w:t>
      </w:r>
      <w:proofErr w:type="spellEnd"/>
      <w:r w:rsidR="00726073" w:rsidRPr="00726073">
        <w:rPr>
          <w:rFonts w:ascii="Arial" w:hAnsi="Arial" w:cs="Arial"/>
          <w:color w:val="333333"/>
        </w:rPr>
        <w:t xml:space="preserve"> внесли свои предложения в </w:t>
      </w:r>
      <w:r w:rsidR="001035FD">
        <w:rPr>
          <w:rFonts w:ascii="Arial" w:hAnsi="Arial" w:cs="Arial"/>
          <w:b/>
          <w:color w:val="333333"/>
        </w:rPr>
        <w:t>П</w:t>
      </w:r>
      <w:r w:rsidR="00726073" w:rsidRPr="00726073">
        <w:rPr>
          <w:rFonts w:ascii="Arial" w:hAnsi="Arial" w:cs="Arial"/>
          <w:b/>
          <w:color w:val="333333"/>
        </w:rPr>
        <w:t>рограмму Всероссийского форума школьного самоуправления,</w:t>
      </w:r>
      <w:r w:rsidR="00726073" w:rsidRPr="00726073">
        <w:rPr>
          <w:rFonts w:ascii="Arial" w:hAnsi="Arial" w:cs="Arial"/>
          <w:color w:val="333333"/>
        </w:rPr>
        <w:t xml:space="preserve"> который пройдет в 2022 году. Эту тему участникам сессии представила </w:t>
      </w:r>
      <w:r w:rsidR="00726073" w:rsidRPr="00726073">
        <w:rPr>
          <w:rStyle w:val="af7"/>
          <w:rFonts w:ascii="Arial" w:hAnsi="Arial" w:cs="Arial"/>
          <w:color w:val="333333"/>
        </w:rPr>
        <w:t>Алена Демышева</w:t>
      </w:r>
      <w:r w:rsidR="00726073" w:rsidRPr="00726073">
        <w:rPr>
          <w:rFonts w:ascii="Arial" w:hAnsi="Arial" w:cs="Arial"/>
          <w:color w:val="333333"/>
        </w:rPr>
        <w:t xml:space="preserve"> из Санкт-Петербурга. Дети предложили формат и механику отбора делегатов Форума, участниками которого станут школьники, их педагоги и родители. Активисты предложили, чтобы в состав Оргкомитета вошли представители Министерства просвещения Российской Федерации, РДШ, </w:t>
      </w:r>
      <w:proofErr w:type="spellStart"/>
      <w:r w:rsidR="00726073" w:rsidRPr="00726073">
        <w:rPr>
          <w:rFonts w:ascii="Arial" w:hAnsi="Arial" w:cs="Arial"/>
          <w:color w:val="333333"/>
        </w:rPr>
        <w:t>Росдетцентра</w:t>
      </w:r>
      <w:proofErr w:type="spellEnd"/>
      <w:r w:rsidR="00726073" w:rsidRPr="00726073">
        <w:rPr>
          <w:rFonts w:ascii="Arial" w:hAnsi="Arial" w:cs="Arial"/>
          <w:color w:val="333333"/>
        </w:rPr>
        <w:t xml:space="preserve"> и участников Форума. Также будет сформирован Детский оргкомитет Форума. В рамках события делегаты примут участие в </w:t>
      </w:r>
      <w:proofErr w:type="spellStart"/>
      <w:r w:rsidR="00726073" w:rsidRPr="00726073">
        <w:rPr>
          <w:rFonts w:ascii="Arial" w:hAnsi="Arial" w:cs="Arial"/>
          <w:color w:val="333333"/>
        </w:rPr>
        <w:t>форсайт</w:t>
      </w:r>
      <w:proofErr w:type="spellEnd"/>
      <w:r w:rsidR="00726073" w:rsidRPr="00726073">
        <w:rPr>
          <w:rFonts w:ascii="Arial" w:hAnsi="Arial" w:cs="Arial"/>
          <w:color w:val="333333"/>
        </w:rPr>
        <w:t xml:space="preserve">-сессии по созданию методических рекомендаций для школьного самоуправления, рабочей встрече участников с представителями органов власти по разработке предложений для изменений в законодательство. </w:t>
      </w:r>
      <w:r w:rsidR="00EB0422">
        <w:rPr>
          <w:rFonts w:ascii="Arial" w:hAnsi="Arial" w:cs="Arial"/>
          <w:color w:val="333333"/>
        </w:rPr>
        <w:t>Ребята</w:t>
      </w:r>
      <w:r w:rsidR="00726073" w:rsidRPr="00726073">
        <w:rPr>
          <w:rFonts w:ascii="Arial" w:hAnsi="Arial" w:cs="Arial"/>
          <w:color w:val="333333"/>
        </w:rPr>
        <w:t xml:space="preserve"> предлагают проводить в рамках Форума мастер-классы, тренинги, TED-конференции, встречи с экспертами и другие активности.</w:t>
      </w:r>
    </w:p>
    <w:p w14:paraId="24EF0DB7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</w:p>
    <w:p w14:paraId="4EBD1154" w14:textId="1E246A7D" w:rsid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  <w:r w:rsidRPr="00726073">
        <w:rPr>
          <w:rFonts w:ascii="Arial" w:hAnsi="Arial" w:cs="Arial"/>
          <w:color w:val="333333"/>
        </w:rPr>
        <w:t>А </w:t>
      </w:r>
      <w:proofErr w:type="spellStart"/>
      <w:r w:rsidRPr="00726073">
        <w:rPr>
          <w:rStyle w:val="af7"/>
          <w:rFonts w:ascii="Arial" w:hAnsi="Arial" w:cs="Arial"/>
          <w:color w:val="333333"/>
        </w:rPr>
        <w:t>Даяна</w:t>
      </w:r>
      <w:proofErr w:type="spellEnd"/>
      <w:r w:rsidRPr="00726073">
        <w:rPr>
          <w:rStyle w:val="af7"/>
          <w:rFonts w:ascii="Arial" w:hAnsi="Arial" w:cs="Arial"/>
          <w:color w:val="333333"/>
        </w:rPr>
        <w:t xml:space="preserve"> Линова</w:t>
      </w:r>
      <w:r w:rsidRPr="00726073">
        <w:rPr>
          <w:rFonts w:ascii="Arial" w:hAnsi="Arial" w:cs="Arial"/>
          <w:color w:val="333333"/>
        </w:rPr>
        <w:t> из Хабаровска представила участникам сессии предложения по развитию детских общественных организаций. В 2022</w:t>
      </w:r>
      <w:r w:rsidR="001035FD">
        <w:rPr>
          <w:rFonts w:ascii="Arial" w:hAnsi="Arial" w:cs="Arial"/>
          <w:color w:val="333333"/>
        </w:rPr>
        <w:t xml:space="preserve"> году</w:t>
      </w:r>
      <w:r w:rsidRPr="00726073">
        <w:rPr>
          <w:rFonts w:ascii="Arial" w:hAnsi="Arial" w:cs="Arial"/>
          <w:color w:val="333333"/>
        </w:rPr>
        <w:t xml:space="preserve"> исполнится 100 лет со дня основания Всесоюзной пионерской организации. Школьники предложили в честь даты </w:t>
      </w:r>
      <w:r w:rsidRPr="00726073">
        <w:rPr>
          <w:rFonts w:ascii="Arial" w:hAnsi="Arial" w:cs="Arial"/>
          <w:color w:val="333333"/>
        </w:rPr>
        <w:lastRenderedPageBreak/>
        <w:t>провести большой парад участников детских общественных организаций, а также масштабный подход от Калининграда до Владивостока, в рамках которого будет создано большое полотно с эмблемами всех детских общественных организаций.</w:t>
      </w:r>
    </w:p>
    <w:p w14:paraId="1CFF3CCC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</w:p>
    <w:p w14:paraId="464E9842" w14:textId="06CC2EF7" w:rsid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  <w:r w:rsidRPr="00726073">
        <w:rPr>
          <w:rFonts w:ascii="Arial" w:hAnsi="Arial" w:cs="Arial"/>
          <w:color w:val="333333"/>
        </w:rPr>
        <w:t xml:space="preserve">Кроме этого, на пленарном заседании Стратегической сессии </w:t>
      </w:r>
      <w:proofErr w:type="spellStart"/>
      <w:r w:rsidRPr="00726073">
        <w:rPr>
          <w:rFonts w:ascii="Arial" w:hAnsi="Arial" w:cs="Arial"/>
          <w:color w:val="333333"/>
        </w:rPr>
        <w:t>амбассадоры</w:t>
      </w:r>
      <w:proofErr w:type="spellEnd"/>
      <w:r w:rsidRPr="00726073">
        <w:rPr>
          <w:rFonts w:ascii="Arial" w:hAnsi="Arial" w:cs="Arial"/>
          <w:color w:val="333333"/>
        </w:rPr>
        <w:t xml:space="preserve"> представили идеи развития проектов Российского движения школьников, среди которых Всероссийская </w:t>
      </w:r>
      <w:proofErr w:type="spellStart"/>
      <w:r w:rsidRPr="00726073">
        <w:rPr>
          <w:rFonts w:ascii="Arial" w:hAnsi="Arial" w:cs="Arial"/>
          <w:color w:val="333333"/>
        </w:rPr>
        <w:t>киберспортивная</w:t>
      </w:r>
      <w:proofErr w:type="spellEnd"/>
      <w:r w:rsidRPr="00726073">
        <w:rPr>
          <w:rFonts w:ascii="Arial" w:hAnsi="Arial" w:cs="Arial"/>
          <w:color w:val="333333"/>
        </w:rPr>
        <w:t xml:space="preserve"> школьная лига, Всероссийский конкурс «Добро не уходит на каникулы», Всероссийский проект «Классные встречи», Всероссийский проект «РДШ – Территория самоуправления».</w:t>
      </w:r>
    </w:p>
    <w:p w14:paraId="62325D78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</w:p>
    <w:p w14:paraId="50340686" w14:textId="09CA121F" w:rsidR="00726073" w:rsidRPr="001035FD" w:rsidRDefault="00726073" w:rsidP="00726073">
      <w:pPr>
        <w:pStyle w:val="af8"/>
        <w:jc w:val="both"/>
        <w:rPr>
          <w:rFonts w:ascii="Arial" w:hAnsi="Arial" w:cs="Arial"/>
          <w:b/>
          <w:color w:val="333333"/>
        </w:rPr>
      </w:pPr>
      <w:r w:rsidRPr="00726073">
        <w:rPr>
          <w:rFonts w:ascii="Arial" w:hAnsi="Arial" w:cs="Arial"/>
          <w:color w:val="333333"/>
        </w:rPr>
        <w:t xml:space="preserve">В завершении сессии каждый участник на специальном бюллетене поставил отметку, поддерживает ли он проекты, представленные делегатами и </w:t>
      </w:r>
      <w:proofErr w:type="spellStart"/>
      <w:r w:rsidRPr="00726073">
        <w:rPr>
          <w:rFonts w:ascii="Arial" w:hAnsi="Arial" w:cs="Arial"/>
          <w:color w:val="333333"/>
        </w:rPr>
        <w:t>амбассадорами</w:t>
      </w:r>
      <w:proofErr w:type="spellEnd"/>
      <w:r w:rsidRPr="00726073">
        <w:rPr>
          <w:rFonts w:ascii="Arial" w:hAnsi="Arial" w:cs="Arial"/>
          <w:color w:val="333333"/>
        </w:rPr>
        <w:t xml:space="preserve">. </w:t>
      </w:r>
      <w:r w:rsidR="001035FD" w:rsidRPr="001035FD">
        <w:rPr>
          <w:rStyle w:val="af7"/>
          <w:rFonts w:ascii="Arial" w:hAnsi="Arial" w:cs="Arial"/>
          <w:b w:val="0"/>
          <w:shd w:val="clear" w:color="auto" w:fill="FFFFFF"/>
        </w:rPr>
        <w:t>Итоги детского голосования будут объявлены в день рождения Росс</w:t>
      </w:r>
      <w:r w:rsidR="00EB0422">
        <w:rPr>
          <w:rStyle w:val="af7"/>
          <w:rFonts w:ascii="Arial" w:hAnsi="Arial" w:cs="Arial"/>
          <w:b w:val="0"/>
          <w:shd w:val="clear" w:color="auto" w:fill="FFFFFF"/>
        </w:rPr>
        <w:t>ийского движения школьников 29</w:t>
      </w:r>
      <w:r w:rsidR="001035FD" w:rsidRPr="001035FD">
        <w:rPr>
          <w:rStyle w:val="af7"/>
          <w:rFonts w:ascii="Arial" w:hAnsi="Arial" w:cs="Arial"/>
          <w:b w:val="0"/>
          <w:shd w:val="clear" w:color="auto" w:fill="FFFFFF"/>
        </w:rPr>
        <w:t xml:space="preserve"> октября на Артек-Арене.</w:t>
      </w:r>
    </w:p>
    <w:p w14:paraId="37D48F73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</w:rPr>
      </w:pPr>
    </w:p>
    <w:p w14:paraId="76EB27C1" w14:textId="68DD22E0" w:rsidR="00726073" w:rsidRDefault="00726073" w:rsidP="00726073">
      <w:pPr>
        <w:pStyle w:val="af8"/>
        <w:jc w:val="both"/>
        <w:rPr>
          <w:rFonts w:ascii="Arial" w:hAnsi="Arial" w:cs="Arial"/>
          <w:color w:val="333333"/>
          <w:shd w:val="clear" w:color="auto" w:fill="FFFFFF"/>
        </w:rPr>
      </w:pPr>
      <w:r w:rsidRPr="00726073">
        <w:rPr>
          <w:rFonts w:ascii="Arial" w:hAnsi="Arial" w:cs="Arial"/>
          <w:color w:val="333333"/>
          <w:shd w:val="clear" w:color="auto" w:fill="FFFFFF"/>
        </w:rPr>
        <w:t xml:space="preserve">«Уверена, всё, что вы получили в работе, и результаты сессии пригодятся вам для дальнейшей деятельности. 29 октября мы передадим итоги вашей работы министру просвещения </w:t>
      </w:r>
      <w:r w:rsidRPr="00726073">
        <w:rPr>
          <w:rFonts w:ascii="Arial" w:hAnsi="Arial" w:cs="Arial"/>
          <w:b/>
          <w:color w:val="333333"/>
          <w:shd w:val="clear" w:color="auto" w:fill="FFFFFF"/>
        </w:rPr>
        <w:t>Сергею Кравцову</w:t>
      </w:r>
      <w:r w:rsidRPr="00726073">
        <w:rPr>
          <w:rFonts w:ascii="Arial" w:hAnsi="Arial" w:cs="Arial"/>
          <w:color w:val="333333"/>
          <w:shd w:val="clear" w:color="auto" w:fill="FFFFFF"/>
        </w:rPr>
        <w:t xml:space="preserve"> и исполнительному директору РДШ </w:t>
      </w:r>
      <w:r w:rsidRPr="00726073">
        <w:rPr>
          <w:rFonts w:ascii="Arial" w:hAnsi="Arial" w:cs="Arial"/>
          <w:b/>
          <w:color w:val="333333"/>
          <w:shd w:val="clear" w:color="auto" w:fill="FFFFFF"/>
        </w:rPr>
        <w:t xml:space="preserve">Ирине </w:t>
      </w:r>
      <w:proofErr w:type="spellStart"/>
      <w:r w:rsidRPr="00726073">
        <w:rPr>
          <w:rFonts w:ascii="Arial" w:hAnsi="Arial" w:cs="Arial"/>
          <w:b/>
          <w:color w:val="333333"/>
          <w:shd w:val="clear" w:color="auto" w:fill="FFFFFF"/>
        </w:rPr>
        <w:t>Плещевой</w:t>
      </w:r>
      <w:proofErr w:type="spellEnd"/>
      <w:r w:rsidRPr="00726073">
        <w:rPr>
          <w:rFonts w:ascii="Arial" w:hAnsi="Arial" w:cs="Arial"/>
          <w:color w:val="333333"/>
          <w:shd w:val="clear" w:color="auto" w:fill="FFFFFF"/>
        </w:rPr>
        <w:t xml:space="preserve">. Результат обязательно будет интересным. Большая благодарность «Артеку» за вовлеченность в работу, методистам детского центра за участие в обсуждениях и в </w:t>
      </w:r>
      <w:proofErr w:type="spellStart"/>
      <w:r w:rsidRPr="00726073">
        <w:rPr>
          <w:rFonts w:ascii="Arial" w:hAnsi="Arial" w:cs="Arial"/>
          <w:color w:val="333333"/>
          <w:shd w:val="clear" w:color="auto" w:fill="FFFFFF"/>
        </w:rPr>
        <w:t>модерации</w:t>
      </w:r>
      <w:proofErr w:type="spellEnd"/>
      <w:r w:rsidRPr="00726073">
        <w:rPr>
          <w:rFonts w:ascii="Arial" w:hAnsi="Arial" w:cs="Arial"/>
          <w:color w:val="333333"/>
          <w:shd w:val="clear" w:color="auto" w:fill="FFFFFF"/>
        </w:rPr>
        <w:t xml:space="preserve"> сессий. Спасибо за ваш опыт, он очень полезен ребятам», </w:t>
      </w:r>
      <w:r w:rsidRPr="00726073">
        <w:rPr>
          <w:rFonts w:ascii="Arial" w:hAnsi="Arial" w:cs="Arial"/>
          <w:color w:val="333333"/>
        </w:rPr>
        <w:t>–</w:t>
      </w:r>
      <w:r w:rsidRPr="00726073">
        <w:rPr>
          <w:rFonts w:ascii="Arial" w:hAnsi="Arial" w:cs="Arial"/>
          <w:color w:val="333333"/>
          <w:shd w:val="clear" w:color="auto" w:fill="FFFFFF"/>
        </w:rPr>
        <w:t xml:space="preserve"> подвела итог большой двухдневной работы участников Стратегической сессии </w:t>
      </w:r>
      <w:r w:rsidR="0001292B" w:rsidRPr="0001292B">
        <w:rPr>
          <w:rFonts w:ascii="Arial" w:hAnsi="Arial" w:cs="Arial"/>
          <w:color w:val="333333"/>
          <w:shd w:val="clear" w:color="auto" w:fill="FFFFFF"/>
        </w:rPr>
        <w:t>начальник отдела организационного сопровождения воспитательной де</w:t>
      </w:r>
      <w:r w:rsidR="0001292B" w:rsidRPr="0001292B">
        <w:rPr>
          <w:rFonts w:ascii="Arial" w:hAnsi="Arial" w:cs="Arial"/>
          <w:color w:val="333333"/>
          <w:shd w:val="clear" w:color="auto" w:fill="FFFFFF"/>
        </w:rPr>
        <w:t>я</w:t>
      </w:r>
      <w:r w:rsidR="0001292B" w:rsidRPr="0001292B">
        <w:rPr>
          <w:rFonts w:ascii="Arial" w:hAnsi="Arial" w:cs="Arial"/>
          <w:color w:val="333333"/>
          <w:shd w:val="clear" w:color="auto" w:fill="FFFFFF"/>
        </w:rPr>
        <w:t>тельности</w:t>
      </w:r>
      <w:r w:rsidR="000129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726073">
        <w:rPr>
          <w:rFonts w:ascii="Arial" w:hAnsi="Arial" w:cs="Arial"/>
          <w:color w:val="333333"/>
          <w:shd w:val="clear" w:color="auto" w:fill="FFFFFF"/>
        </w:rPr>
        <w:t>РДШ </w:t>
      </w:r>
      <w:r w:rsidRPr="00726073">
        <w:rPr>
          <w:rStyle w:val="af7"/>
          <w:rFonts w:ascii="Arial" w:hAnsi="Arial" w:cs="Arial"/>
          <w:color w:val="333333"/>
          <w:shd w:val="clear" w:color="auto" w:fill="FFFFFF"/>
        </w:rPr>
        <w:t>Виктория Шмелева.</w:t>
      </w:r>
      <w:r w:rsidRPr="0072607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5E9F1E7A" w14:textId="77777777" w:rsidR="00726073" w:rsidRPr="00726073" w:rsidRDefault="00726073" w:rsidP="00726073">
      <w:pPr>
        <w:pStyle w:val="af8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36611897" w14:textId="77777777" w:rsidR="00726073" w:rsidRPr="00726073" w:rsidRDefault="00726073" w:rsidP="00726073">
      <w:pPr>
        <w:spacing w:after="120"/>
        <w:jc w:val="both"/>
        <w:rPr>
          <w:rFonts w:ascii="Arial" w:hAnsi="Arial" w:cs="Arial"/>
          <w:i/>
        </w:rPr>
      </w:pPr>
      <w:r w:rsidRPr="00726073">
        <w:rPr>
          <w:rFonts w:ascii="Arial" w:hAnsi="Arial" w:cs="Arial"/>
        </w:rPr>
        <w:t xml:space="preserve">Отмечая важность прошедшего события, директор МДЦ «Артек» </w:t>
      </w:r>
      <w:r w:rsidRPr="00726073">
        <w:rPr>
          <w:rFonts w:ascii="Arial" w:hAnsi="Arial" w:cs="Arial"/>
          <w:b/>
        </w:rPr>
        <w:t xml:space="preserve">Константин Федоренко </w:t>
      </w:r>
      <w:r w:rsidRPr="00726073">
        <w:rPr>
          <w:rFonts w:ascii="Arial" w:hAnsi="Arial" w:cs="Arial"/>
        </w:rPr>
        <w:t xml:space="preserve">подчеркнул: </w:t>
      </w:r>
      <w:r w:rsidRPr="00726073">
        <w:rPr>
          <w:rFonts w:ascii="Arial" w:hAnsi="Arial" w:cs="Arial"/>
          <w:i/>
        </w:rPr>
        <w:t xml:space="preserve">«Артек» </w:t>
      </w:r>
      <w:r w:rsidRPr="00726073">
        <w:rPr>
          <w:rFonts w:ascii="Arial" w:eastAsia="Times New Roman" w:hAnsi="Arial" w:cs="Arial"/>
          <w:i/>
        </w:rPr>
        <w:t>–</w:t>
      </w:r>
      <w:r w:rsidRPr="00726073">
        <w:rPr>
          <w:rFonts w:ascii="Arial" w:hAnsi="Arial" w:cs="Arial"/>
          <w:i/>
        </w:rPr>
        <w:t xml:space="preserve"> место, объединяющее лучших ребят всей страны, место, где творят, учатся, развиваются инициативные, прогрессивные ребята. Они уже достигли успеха в своих школах, проявляя лидерские качества. Форум позволил поделиться опытом самоуправления, поработать в командах, поучиться друг у друга. Ведь лидерство и обучение невозможны друг без друга</w:t>
      </w:r>
      <w:r w:rsidRPr="00726073">
        <w:rPr>
          <w:rFonts w:ascii="Arial" w:hAnsi="Arial" w:cs="Arial"/>
        </w:rPr>
        <w:t xml:space="preserve">. </w:t>
      </w:r>
      <w:r w:rsidRPr="00726073">
        <w:rPr>
          <w:rFonts w:ascii="Arial" w:hAnsi="Arial" w:cs="Arial"/>
          <w:i/>
        </w:rPr>
        <w:t xml:space="preserve">Школьное самоуправление </w:t>
      </w:r>
      <w:r w:rsidRPr="00726073">
        <w:rPr>
          <w:rFonts w:ascii="Arial" w:hAnsi="Arial" w:cs="Arial"/>
          <w:color w:val="333333"/>
        </w:rPr>
        <w:t>–</w:t>
      </w:r>
      <w:r w:rsidRPr="00726073">
        <w:rPr>
          <w:rFonts w:ascii="Arial" w:hAnsi="Arial" w:cs="Arial"/>
          <w:i/>
        </w:rPr>
        <w:t xml:space="preserve"> это мини-модель взаимоотношений в обществе, и наша задача </w:t>
      </w:r>
      <w:r w:rsidRPr="00726073">
        <w:rPr>
          <w:rFonts w:ascii="Arial" w:eastAsia="Times New Roman" w:hAnsi="Arial" w:cs="Arial"/>
          <w:i/>
        </w:rPr>
        <w:t>–</w:t>
      </w:r>
      <w:r w:rsidRPr="00726073">
        <w:rPr>
          <w:rFonts w:ascii="Arial" w:hAnsi="Arial" w:cs="Arial"/>
          <w:i/>
        </w:rPr>
        <w:t xml:space="preserve"> помочь детям сделать его действенным и интересным, чтобы они могли </w:t>
      </w:r>
      <w:proofErr w:type="spellStart"/>
      <w:r w:rsidRPr="00726073">
        <w:rPr>
          <w:rFonts w:ascii="Arial" w:hAnsi="Arial" w:cs="Arial"/>
          <w:i/>
        </w:rPr>
        <w:t>самореализовываться</w:t>
      </w:r>
      <w:proofErr w:type="spellEnd"/>
      <w:r w:rsidRPr="00726073">
        <w:rPr>
          <w:rFonts w:ascii="Arial" w:hAnsi="Arial" w:cs="Arial"/>
          <w:i/>
        </w:rPr>
        <w:t xml:space="preserve"> и решать насущные проблемы»</w:t>
      </w:r>
      <w:r w:rsidRPr="00726073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31C4CA61" w14:textId="77777777" w:rsidR="006B07B0" w:rsidRPr="000153E3" w:rsidRDefault="006B07B0" w:rsidP="00B64E6E">
      <w:pPr>
        <w:jc w:val="both"/>
        <w:rPr>
          <w:rFonts w:ascii="Arial" w:hAnsi="Arial" w:cs="Arial"/>
          <w:bCs/>
        </w:rPr>
      </w:pPr>
    </w:p>
    <w:p w14:paraId="331B6924" w14:textId="2031B9FB" w:rsidR="00B42ADA" w:rsidRPr="000153E3" w:rsidRDefault="00165A5F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153E3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2EB89E2A" w14:textId="7B986BC6" w:rsidR="000153E3" w:rsidRPr="000153E3" w:rsidRDefault="000153E3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8A0ECD" w14:textId="2A6EBB30" w:rsidR="000153E3" w:rsidRPr="000153E3" w:rsidRDefault="000153E3" w:rsidP="000153E3">
      <w:pPr>
        <w:jc w:val="both"/>
        <w:rPr>
          <w:rFonts w:ascii="Arial" w:hAnsi="Arial" w:cs="Arial"/>
          <w:b/>
          <w:sz w:val="20"/>
          <w:szCs w:val="20"/>
        </w:rPr>
      </w:pPr>
      <w:r w:rsidRPr="000153E3">
        <w:rPr>
          <w:rFonts w:ascii="Arial" w:hAnsi="Arial" w:cs="Arial"/>
          <w:sz w:val="20"/>
          <w:szCs w:val="20"/>
        </w:rPr>
        <w:t>Двенадцатая смена «Прекрасны вы, берега Тавриды» проходит в МДЦ «Артек» с 12 октября по 1 ноября. Её участниками стали более 2500 детей из 85 субъектов России. Программа смены реализуется совместно с тематическими партнерами детского центра и</w:t>
      </w:r>
      <w:r w:rsidRPr="000153E3">
        <w:rPr>
          <w:rFonts w:ascii="Arial" w:hAnsi="Arial" w:cs="Arial"/>
          <w:b/>
          <w:sz w:val="20"/>
          <w:szCs w:val="20"/>
        </w:rPr>
        <w:t xml:space="preserve"> </w:t>
      </w:r>
      <w:r w:rsidRPr="000153E3">
        <w:rPr>
          <w:rFonts w:ascii="Arial" w:hAnsi="Arial" w:cs="Arial"/>
          <w:sz w:val="20"/>
          <w:szCs w:val="20"/>
        </w:rPr>
        <w:t xml:space="preserve">посвящена раскрытию собственного потенциала ребенка через тему путешествий и туризма. </w:t>
      </w:r>
    </w:p>
    <w:p w14:paraId="10B577B5" w14:textId="77777777" w:rsidR="00F74D4F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3E11756" w14:textId="06B60FC6" w:rsidR="00F74D4F" w:rsidRPr="000153E3" w:rsidRDefault="00F74D4F" w:rsidP="000153E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53E3">
        <w:rPr>
          <w:rFonts w:ascii="Arial" w:hAnsi="Arial" w:cs="Arial"/>
          <w:bCs/>
          <w:iCs/>
          <w:sz w:val="20"/>
          <w:szCs w:val="20"/>
        </w:rPr>
        <w:t xml:space="preserve">В рамках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>12</w:t>
      </w:r>
      <w:r w:rsidRPr="000153E3">
        <w:rPr>
          <w:rFonts w:ascii="Arial" w:hAnsi="Arial" w:cs="Arial"/>
          <w:bCs/>
          <w:iCs/>
          <w:sz w:val="20"/>
          <w:szCs w:val="20"/>
        </w:rPr>
        <w:t xml:space="preserve">-й смены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>состоя</w:t>
      </w:r>
      <w:r w:rsidR="00726073">
        <w:rPr>
          <w:rFonts w:ascii="Arial" w:hAnsi="Arial" w:cs="Arial"/>
          <w:bCs/>
          <w:iCs/>
          <w:sz w:val="20"/>
          <w:szCs w:val="20"/>
        </w:rPr>
        <w:t xml:space="preserve">лись Стратегическая сессия по школьному самоуправлению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>«</w:t>
      </w:r>
      <w:r w:rsidR="00726073">
        <w:rPr>
          <w:rFonts w:ascii="Arial" w:hAnsi="Arial" w:cs="Arial"/>
          <w:bCs/>
          <w:iCs/>
          <w:sz w:val="20"/>
          <w:szCs w:val="20"/>
        </w:rPr>
        <w:t xml:space="preserve">РДШ -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Территория самоуправления-2021», </w:t>
      </w:r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Туристический фестиваль «Первая вершина», Церемония ко Дню памяти </w:t>
      </w:r>
      <w:proofErr w:type="spellStart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Амет</w:t>
      </w:r>
      <w:proofErr w:type="spellEnd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-Хана Султана, классные встречи в рамках проекта «Общество знания».</w:t>
      </w:r>
    </w:p>
    <w:p w14:paraId="53510B12" w14:textId="77777777" w:rsidR="000153E3" w:rsidRPr="000153E3" w:rsidRDefault="000153E3" w:rsidP="000153E3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4B03B3" w14:textId="11F5AB0A" w:rsidR="00B42ADA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E3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01292B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0129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0129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0129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0129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01292B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character" w:styleId="af9">
    <w:name w:val="Emphasis"/>
    <w:basedOn w:val="a0"/>
    <w:uiPriority w:val="20"/>
    <w:qFormat/>
    <w:rsid w:val="0001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CBB6-4DBF-48D4-AC2C-00CB458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6</cp:revision>
  <dcterms:created xsi:type="dcterms:W3CDTF">2021-10-28T13:03:00Z</dcterms:created>
  <dcterms:modified xsi:type="dcterms:W3CDTF">2021-10-29T10:21:00Z</dcterms:modified>
</cp:coreProperties>
</file>