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666B" w14:textId="7D933DDC" w:rsidR="00AC0C96" w:rsidRDefault="00AC0C96" w:rsidP="00AC0C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5C54">
        <w:rPr>
          <w:rFonts w:ascii="Arial" w:hAnsi="Arial" w:cs="Arial"/>
          <w:b/>
          <w:bCs/>
          <w:sz w:val="22"/>
          <w:szCs w:val="22"/>
        </w:rPr>
        <w:t>«</w:t>
      </w:r>
      <w:r>
        <w:rPr>
          <w:rFonts w:ascii="Arial" w:hAnsi="Arial" w:cs="Arial"/>
          <w:b/>
          <w:bCs/>
          <w:sz w:val="22"/>
          <w:szCs w:val="22"/>
        </w:rPr>
        <w:t>Весна. Вдохновение. Творчество</w:t>
      </w:r>
      <w:r w:rsidRPr="00515C54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C0C96">
        <w:rPr>
          <w:rFonts w:ascii="Arial" w:hAnsi="Arial" w:cs="Arial"/>
          <w:b/>
          <w:i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в «Артеке» стартовала смена,</w:t>
      </w:r>
    </w:p>
    <w:p w14:paraId="588AB621" w14:textId="717EE5DE" w:rsidR="00AC0C96" w:rsidRDefault="00AC0C96" w:rsidP="00AC0C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посвященная искусству</w:t>
      </w:r>
    </w:p>
    <w:p w14:paraId="69AD024C" w14:textId="414393D2" w:rsidR="00B63C85" w:rsidRPr="00515C54" w:rsidRDefault="00B63C85" w:rsidP="00AC0C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373F04" w14:textId="77777777" w:rsidR="00AC0C96" w:rsidRDefault="00AC0C96" w:rsidP="00590F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AB4768" w14:textId="654C2513" w:rsidR="00B63C85" w:rsidRPr="00515C54" w:rsidRDefault="00B92451" w:rsidP="00590F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 марта</w:t>
      </w:r>
      <w:r w:rsidR="00B63C85" w:rsidRPr="00515C54">
        <w:rPr>
          <w:rFonts w:ascii="Arial" w:hAnsi="Arial" w:cs="Arial"/>
          <w:b/>
          <w:bCs/>
          <w:sz w:val="22"/>
          <w:szCs w:val="22"/>
        </w:rPr>
        <w:t xml:space="preserve"> 2023 года</w:t>
      </w:r>
    </w:p>
    <w:p w14:paraId="108D137F" w14:textId="77777777" w:rsidR="004262F9" w:rsidRPr="00515C54" w:rsidRDefault="004262F9" w:rsidP="00F15605">
      <w:pPr>
        <w:jc w:val="both"/>
        <w:rPr>
          <w:rFonts w:ascii="Arial" w:hAnsi="Arial" w:cs="Arial"/>
          <w:sz w:val="22"/>
          <w:szCs w:val="22"/>
        </w:rPr>
      </w:pPr>
    </w:p>
    <w:p w14:paraId="1468DF8D" w14:textId="0799128D" w:rsidR="005750C5" w:rsidRPr="00AC0C96" w:rsidRDefault="00B92451" w:rsidP="00F15605">
      <w:pPr>
        <w:jc w:val="both"/>
        <w:rPr>
          <w:rFonts w:ascii="Arial" w:hAnsi="Arial" w:cs="Arial"/>
          <w:b/>
          <w:sz w:val="22"/>
          <w:szCs w:val="22"/>
        </w:rPr>
      </w:pPr>
      <w:r w:rsidRPr="00AC0C96">
        <w:rPr>
          <w:rFonts w:ascii="Arial" w:hAnsi="Arial" w:cs="Arial"/>
          <w:b/>
          <w:bCs/>
          <w:sz w:val="22"/>
          <w:szCs w:val="22"/>
        </w:rPr>
        <w:t>11-12 марта</w:t>
      </w:r>
      <w:r w:rsidR="005750C5" w:rsidRPr="00AC0C96">
        <w:rPr>
          <w:rFonts w:ascii="Arial" w:hAnsi="Arial" w:cs="Arial"/>
          <w:b/>
          <w:bCs/>
          <w:sz w:val="22"/>
          <w:szCs w:val="22"/>
        </w:rPr>
        <w:t xml:space="preserve"> в Международном детском центре «Артек» началась </w:t>
      </w:r>
      <w:r w:rsidRPr="00AC0C96">
        <w:rPr>
          <w:rFonts w:ascii="Arial" w:hAnsi="Arial" w:cs="Arial"/>
          <w:b/>
          <w:bCs/>
          <w:sz w:val="22"/>
          <w:szCs w:val="22"/>
        </w:rPr>
        <w:t>третья</w:t>
      </w:r>
      <w:r w:rsidR="005750C5" w:rsidRPr="00AC0C96">
        <w:rPr>
          <w:rFonts w:ascii="Arial" w:hAnsi="Arial" w:cs="Arial"/>
          <w:b/>
          <w:bCs/>
          <w:sz w:val="22"/>
          <w:szCs w:val="22"/>
        </w:rPr>
        <w:t xml:space="preserve"> смена 202</w:t>
      </w:r>
      <w:r w:rsidR="003E7C54" w:rsidRPr="00AC0C96">
        <w:rPr>
          <w:rFonts w:ascii="Arial" w:hAnsi="Arial" w:cs="Arial"/>
          <w:b/>
          <w:bCs/>
          <w:sz w:val="22"/>
          <w:szCs w:val="22"/>
        </w:rPr>
        <w:t>3</w:t>
      </w:r>
      <w:r w:rsidR="005750C5" w:rsidRPr="00AC0C96">
        <w:rPr>
          <w:rFonts w:ascii="Arial" w:hAnsi="Arial" w:cs="Arial"/>
          <w:b/>
          <w:bCs/>
          <w:sz w:val="22"/>
          <w:szCs w:val="22"/>
        </w:rPr>
        <w:t xml:space="preserve"> года </w:t>
      </w:r>
      <w:r w:rsidR="003E7C54" w:rsidRPr="00AC0C96">
        <w:rPr>
          <w:rFonts w:ascii="Arial" w:hAnsi="Arial" w:cs="Arial"/>
          <w:b/>
          <w:bCs/>
          <w:sz w:val="22"/>
          <w:szCs w:val="22"/>
        </w:rPr>
        <w:t>«</w:t>
      </w:r>
      <w:r w:rsidRPr="00AC0C96">
        <w:rPr>
          <w:rFonts w:ascii="Arial" w:hAnsi="Arial" w:cs="Arial"/>
          <w:b/>
          <w:bCs/>
          <w:sz w:val="22"/>
          <w:szCs w:val="22"/>
        </w:rPr>
        <w:t>Весна. Вдохновение. Творчество</w:t>
      </w:r>
      <w:r w:rsidR="0049271B" w:rsidRPr="00AC0C96">
        <w:rPr>
          <w:rFonts w:ascii="Arial" w:hAnsi="Arial" w:cs="Arial"/>
          <w:b/>
          <w:bCs/>
          <w:sz w:val="22"/>
          <w:szCs w:val="22"/>
        </w:rPr>
        <w:t>»</w:t>
      </w:r>
      <w:r w:rsidR="007A5E88">
        <w:rPr>
          <w:rFonts w:ascii="Arial" w:hAnsi="Arial" w:cs="Arial"/>
          <w:b/>
          <w:bCs/>
          <w:sz w:val="22"/>
          <w:szCs w:val="22"/>
        </w:rPr>
        <w:t>. Её</w:t>
      </w:r>
      <w:r w:rsidR="00515C54" w:rsidRPr="00AC0C96">
        <w:rPr>
          <w:rFonts w:ascii="Arial" w:hAnsi="Arial" w:cs="Arial"/>
          <w:b/>
          <w:bCs/>
          <w:sz w:val="22"/>
          <w:szCs w:val="22"/>
        </w:rPr>
        <w:t xml:space="preserve"> </w:t>
      </w:r>
      <w:r w:rsidR="00EF6557" w:rsidRPr="00AC0C96">
        <w:rPr>
          <w:rFonts w:ascii="Arial" w:hAnsi="Arial" w:cs="Arial"/>
          <w:b/>
          <w:bCs/>
          <w:sz w:val="22"/>
          <w:szCs w:val="22"/>
        </w:rPr>
        <w:t>у</w:t>
      </w:r>
      <w:r w:rsidR="00EF6557" w:rsidRPr="00AC0C96">
        <w:rPr>
          <w:rFonts w:ascii="Arial" w:hAnsi="Arial" w:cs="Arial"/>
          <w:b/>
          <w:sz w:val="22"/>
          <w:szCs w:val="22"/>
        </w:rPr>
        <w:t>частниками стали более двух тысяч школьников из разных регионов России</w:t>
      </w:r>
      <w:r w:rsidR="00515C54" w:rsidRPr="00AC0C96">
        <w:rPr>
          <w:rFonts w:ascii="Arial" w:hAnsi="Arial" w:cs="Arial"/>
          <w:b/>
          <w:sz w:val="22"/>
          <w:szCs w:val="22"/>
        </w:rPr>
        <w:t xml:space="preserve">. </w:t>
      </w:r>
      <w:r w:rsidRPr="00AC0C96">
        <w:rPr>
          <w:rFonts w:ascii="Arial" w:hAnsi="Arial" w:cs="Arial"/>
          <w:b/>
          <w:sz w:val="22"/>
          <w:szCs w:val="22"/>
        </w:rPr>
        <w:t>Содержание программы смены, выстроенное через призму искусст</w:t>
      </w:r>
      <w:r w:rsidR="000310F9">
        <w:rPr>
          <w:rFonts w:ascii="Arial" w:hAnsi="Arial" w:cs="Arial"/>
          <w:b/>
          <w:sz w:val="22"/>
          <w:szCs w:val="22"/>
        </w:rPr>
        <w:t xml:space="preserve">ва, поможет </w:t>
      </w:r>
      <w:proofErr w:type="spellStart"/>
      <w:r w:rsidR="000310F9">
        <w:rPr>
          <w:rFonts w:ascii="Arial" w:hAnsi="Arial" w:cs="Arial"/>
          <w:b/>
          <w:sz w:val="22"/>
          <w:szCs w:val="22"/>
        </w:rPr>
        <w:t>артековцам</w:t>
      </w:r>
      <w:proofErr w:type="spellEnd"/>
      <w:r w:rsidR="000310F9">
        <w:rPr>
          <w:rFonts w:ascii="Arial" w:hAnsi="Arial" w:cs="Arial"/>
          <w:b/>
          <w:sz w:val="22"/>
          <w:szCs w:val="22"/>
        </w:rPr>
        <w:t xml:space="preserve"> раскрыть</w:t>
      </w:r>
      <w:r w:rsidRPr="00AC0C96">
        <w:rPr>
          <w:rFonts w:ascii="Arial" w:hAnsi="Arial" w:cs="Arial"/>
          <w:b/>
          <w:sz w:val="22"/>
          <w:szCs w:val="22"/>
        </w:rPr>
        <w:t xml:space="preserve"> творческий потенциал и ярче подчеркнуть свою индивидуальность. </w:t>
      </w:r>
      <w:r w:rsidR="00EF6557" w:rsidRPr="00AC0C96">
        <w:rPr>
          <w:rFonts w:ascii="Arial" w:hAnsi="Arial" w:cs="Arial"/>
          <w:b/>
          <w:sz w:val="22"/>
          <w:szCs w:val="22"/>
        </w:rPr>
        <w:t>Смена продлится</w:t>
      </w:r>
      <w:r w:rsidR="00EF6557" w:rsidRPr="00AC0C96">
        <w:rPr>
          <w:rFonts w:ascii="Arial" w:hAnsi="Arial" w:cs="Arial"/>
          <w:b/>
          <w:iCs/>
          <w:sz w:val="22"/>
          <w:szCs w:val="22"/>
        </w:rPr>
        <w:t xml:space="preserve"> до </w:t>
      </w:r>
      <w:r w:rsidRPr="00AC0C96">
        <w:rPr>
          <w:rFonts w:ascii="Arial" w:hAnsi="Arial" w:cs="Arial"/>
          <w:b/>
          <w:iCs/>
          <w:sz w:val="22"/>
          <w:szCs w:val="22"/>
        </w:rPr>
        <w:t>31</w:t>
      </w:r>
      <w:r w:rsidR="0049271B" w:rsidRPr="00AC0C96">
        <w:rPr>
          <w:rFonts w:ascii="Arial" w:hAnsi="Arial" w:cs="Arial"/>
          <w:b/>
          <w:iCs/>
          <w:sz w:val="22"/>
          <w:szCs w:val="22"/>
        </w:rPr>
        <w:t xml:space="preserve"> марта</w:t>
      </w:r>
      <w:r w:rsidRPr="00AC0C96">
        <w:rPr>
          <w:rFonts w:ascii="Arial" w:hAnsi="Arial" w:cs="Arial"/>
          <w:b/>
          <w:iCs/>
          <w:sz w:val="22"/>
          <w:szCs w:val="22"/>
        </w:rPr>
        <w:t xml:space="preserve"> – 1 апреля</w:t>
      </w:r>
      <w:r w:rsidR="00C73517" w:rsidRPr="00AC0C96">
        <w:rPr>
          <w:rFonts w:ascii="Arial" w:hAnsi="Arial" w:cs="Arial"/>
          <w:b/>
          <w:iCs/>
          <w:sz w:val="22"/>
          <w:szCs w:val="22"/>
        </w:rPr>
        <w:t>.</w:t>
      </w:r>
    </w:p>
    <w:p w14:paraId="7EF4C696" w14:textId="77777777" w:rsidR="00A75262" w:rsidRPr="00AC0C96" w:rsidRDefault="00A75262" w:rsidP="00F15605">
      <w:pPr>
        <w:jc w:val="both"/>
        <w:rPr>
          <w:rFonts w:ascii="Arial" w:hAnsi="Arial" w:cs="Arial"/>
          <w:i/>
          <w:sz w:val="22"/>
          <w:szCs w:val="22"/>
        </w:rPr>
      </w:pPr>
    </w:p>
    <w:p w14:paraId="1C9DC85A" w14:textId="27CAF9AB" w:rsidR="004E3BA0" w:rsidRPr="00AC0C96" w:rsidRDefault="00665D13" w:rsidP="00E85441">
      <w:pPr>
        <w:jc w:val="both"/>
        <w:rPr>
          <w:rStyle w:val="afb"/>
          <w:rFonts w:ascii="Arial" w:hAnsi="Arial" w:cs="Arial"/>
          <w:i w:val="0"/>
          <w:iCs w:val="0"/>
          <w:sz w:val="22"/>
          <w:szCs w:val="22"/>
        </w:rPr>
      </w:pPr>
      <w:r w:rsidRPr="00AC0C96">
        <w:rPr>
          <w:rFonts w:ascii="Arial" w:hAnsi="Arial" w:cs="Arial"/>
          <w:sz w:val="22"/>
          <w:szCs w:val="22"/>
        </w:rPr>
        <w:t>«</w:t>
      </w:r>
      <w:r w:rsidR="00166E30" w:rsidRPr="00AC0C96">
        <w:rPr>
          <w:rFonts w:ascii="Arial" w:hAnsi="Arial" w:cs="Arial"/>
          <w:sz w:val="22"/>
          <w:szCs w:val="22"/>
        </w:rPr>
        <w:t>Образовательная программа смены о</w:t>
      </w:r>
      <w:r w:rsidRPr="00AC0C96">
        <w:rPr>
          <w:rFonts w:ascii="Arial" w:hAnsi="Arial" w:cs="Arial"/>
          <w:sz w:val="22"/>
          <w:szCs w:val="22"/>
        </w:rPr>
        <w:t>бращен</w:t>
      </w:r>
      <w:r w:rsidR="00166E30" w:rsidRPr="00AC0C96">
        <w:rPr>
          <w:rFonts w:ascii="Arial" w:hAnsi="Arial" w:cs="Arial"/>
          <w:sz w:val="22"/>
          <w:szCs w:val="22"/>
        </w:rPr>
        <w:t>а</w:t>
      </w:r>
      <w:r w:rsidRPr="00AC0C96">
        <w:rPr>
          <w:rFonts w:ascii="Arial" w:hAnsi="Arial" w:cs="Arial"/>
          <w:sz w:val="22"/>
          <w:szCs w:val="22"/>
        </w:rPr>
        <w:t xml:space="preserve"> к искусству, театральной игре, творчеству</w:t>
      </w:r>
      <w:r w:rsidR="00A802CF" w:rsidRPr="00AC0C96">
        <w:rPr>
          <w:rFonts w:ascii="Arial" w:hAnsi="Arial" w:cs="Arial"/>
          <w:sz w:val="22"/>
          <w:szCs w:val="22"/>
        </w:rPr>
        <w:t xml:space="preserve"> и</w:t>
      </w:r>
      <w:r w:rsidRPr="00AC0C96">
        <w:rPr>
          <w:rFonts w:ascii="Arial" w:hAnsi="Arial" w:cs="Arial"/>
          <w:sz w:val="22"/>
          <w:szCs w:val="22"/>
        </w:rPr>
        <w:t xml:space="preserve"> направлен</w:t>
      </w:r>
      <w:r w:rsidR="00166E30" w:rsidRPr="00AC0C96">
        <w:rPr>
          <w:rFonts w:ascii="Arial" w:hAnsi="Arial" w:cs="Arial"/>
          <w:sz w:val="22"/>
          <w:szCs w:val="22"/>
        </w:rPr>
        <w:t>а</w:t>
      </w:r>
      <w:r w:rsidRPr="00AC0C96">
        <w:rPr>
          <w:rFonts w:ascii="Arial" w:hAnsi="Arial" w:cs="Arial"/>
          <w:sz w:val="22"/>
          <w:szCs w:val="22"/>
        </w:rPr>
        <w:t xml:space="preserve"> на формировани</w:t>
      </w:r>
      <w:r w:rsidR="00166E30" w:rsidRPr="00AC0C96">
        <w:rPr>
          <w:rFonts w:ascii="Arial" w:hAnsi="Arial" w:cs="Arial"/>
          <w:sz w:val="22"/>
          <w:szCs w:val="22"/>
        </w:rPr>
        <w:t>е</w:t>
      </w:r>
      <w:r w:rsidRPr="00AC0C96">
        <w:rPr>
          <w:rFonts w:ascii="Arial" w:hAnsi="Arial" w:cs="Arial"/>
          <w:sz w:val="22"/>
          <w:szCs w:val="22"/>
        </w:rPr>
        <w:t xml:space="preserve"> эстетических чувств, вкусов, идеалов, взглядов.</w:t>
      </w:r>
      <w:r w:rsidR="00CA534D" w:rsidRPr="00AC0C9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005E4" w:rsidRPr="00AC0C96">
        <w:rPr>
          <w:rFonts w:ascii="Arial" w:hAnsi="Arial" w:cs="Arial"/>
          <w:sz w:val="22"/>
          <w:szCs w:val="22"/>
        </w:rPr>
        <w:t>В</w:t>
      </w:r>
      <w:r w:rsidRPr="00AC0C96">
        <w:rPr>
          <w:rFonts w:ascii="Arial" w:hAnsi="Arial" w:cs="Arial"/>
          <w:sz w:val="22"/>
          <w:szCs w:val="22"/>
        </w:rPr>
        <w:t xml:space="preserve">оспитанники </w:t>
      </w:r>
      <w:r w:rsidR="00B005E4" w:rsidRPr="00AC0C96">
        <w:rPr>
          <w:rFonts w:ascii="Arial" w:hAnsi="Arial" w:cs="Arial"/>
          <w:sz w:val="22"/>
          <w:szCs w:val="22"/>
        </w:rPr>
        <w:t>«Артека» будут развить</w:t>
      </w:r>
      <w:r w:rsidRPr="00AC0C96">
        <w:rPr>
          <w:rFonts w:ascii="Arial" w:hAnsi="Arial" w:cs="Arial"/>
          <w:sz w:val="22"/>
          <w:szCs w:val="22"/>
        </w:rPr>
        <w:t xml:space="preserve"> навыки эффективной работы в группе</w:t>
      </w:r>
      <w:r w:rsidR="00B005E4" w:rsidRPr="00AC0C96">
        <w:rPr>
          <w:rFonts w:ascii="Arial" w:hAnsi="Arial" w:cs="Arial"/>
          <w:sz w:val="22"/>
          <w:szCs w:val="22"/>
        </w:rPr>
        <w:t xml:space="preserve">, учиться </w:t>
      </w:r>
      <w:r w:rsidRPr="00AC0C96">
        <w:rPr>
          <w:rFonts w:ascii="Arial" w:hAnsi="Arial" w:cs="Arial"/>
          <w:sz w:val="22"/>
          <w:szCs w:val="22"/>
        </w:rPr>
        <w:t>выслушивать другие мнения, формулировать, отстаивать и аргументировать свою точку зрения.</w:t>
      </w:r>
      <w:r w:rsidR="00B005E4" w:rsidRPr="00AC0C96">
        <w:rPr>
          <w:rFonts w:ascii="Arial" w:hAnsi="Arial" w:cs="Arial"/>
          <w:sz w:val="22"/>
          <w:szCs w:val="22"/>
        </w:rPr>
        <w:t xml:space="preserve"> </w:t>
      </w:r>
      <w:r w:rsidR="00E85441" w:rsidRPr="00AC0C96">
        <w:rPr>
          <w:rFonts w:ascii="Arial" w:hAnsi="Arial" w:cs="Arial"/>
          <w:sz w:val="22"/>
          <w:szCs w:val="22"/>
        </w:rPr>
        <w:t>С</w:t>
      </w:r>
      <w:r w:rsidR="00B005E4" w:rsidRPr="00AC0C96">
        <w:rPr>
          <w:rFonts w:ascii="Arial" w:hAnsi="Arial" w:cs="Arial"/>
          <w:sz w:val="22"/>
          <w:szCs w:val="22"/>
        </w:rPr>
        <w:t xml:space="preserve">обытия смены </w:t>
      </w:r>
      <w:r w:rsidR="00CA534D" w:rsidRPr="00AC0C96">
        <w:rPr>
          <w:rFonts w:ascii="Arial" w:hAnsi="Arial" w:cs="Arial"/>
          <w:sz w:val="22"/>
          <w:szCs w:val="22"/>
          <w:shd w:val="clear" w:color="auto" w:fill="FFFFFF"/>
        </w:rPr>
        <w:t xml:space="preserve">помогут </w:t>
      </w:r>
      <w:proofErr w:type="spellStart"/>
      <w:r w:rsidR="00A942C9" w:rsidRPr="00AC0C96">
        <w:rPr>
          <w:rFonts w:ascii="Arial" w:hAnsi="Arial" w:cs="Arial"/>
          <w:sz w:val="22"/>
          <w:szCs w:val="22"/>
          <w:shd w:val="clear" w:color="auto" w:fill="FFFFFF"/>
        </w:rPr>
        <w:t>артековцам</w:t>
      </w:r>
      <w:proofErr w:type="spellEnd"/>
      <w:r w:rsidR="00A942C9" w:rsidRPr="00AC0C96">
        <w:rPr>
          <w:rFonts w:ascii="Arial" w:hAnsi="Arial" w:cs="Arial"/>
          <w:sz w:val="22"/>
          <w:szCs w:val="22"/>
          <w:shd w:val="clear" w:color="auto" w:fill="FFFFFF"/>
        </w:rPr>
        <w:t xml:space="preserve"> п</w:t>
      </w:r>
      <w:r w:rsidR="00CA534D" w:rsidRPr="00AC0C96">
        <w:rPr>
          <w:rFonts w:ascii="Arial" w:hAnsi="Arial" w:cs="Arial"/>
          <w:sz w:val="22"/>
          <w:szCs w:val="22"/>
          <w:shd w:val="clear" w:color="auto" w:fill="FFFFFF"/>
        </w:rPr>
        <w:t>роявить творческие способност</w:t>
      </w:r>
      <w:r w:rsidR="00A942C9" w:rsidRPr="00AC0C96">
        <w:rPr>
          <w:rFonts w:ascii="Arial" w:hAnsi="Arial" w:cs="Arial"/>
          <w:sz w:val="22"/>
          <w:szCs w:val="22"/>
          <w:shd w:val="clear" w:color="auto" w:fill="FFFFFF"/>
        </w:rPr>
        <w:t xml:space="preserve">и, мотивируют их </w:t>
      </w:r>
      <w:r w:rsidR="00A942C9" w:rsidRPr="00AC0C96">
        <w:rPr>
          <w:rFonts w:ascii="Arial" w:hAnsi="Arial" w:cs="Arial"/>
          <w:sz w:val="22"/>
          <w:szCs w:val="22"/>
        </w:rPr>
        <w:t>на создание собственных творческих проектов и создадут условия для их реализации, что</w:t>
      </w:r>
      <w:r w:rsidR="00E85441" w:rsidRPr="00AC0C96">
        <w:rPr>
          <w:rFonts w:ascii="Arial" w:hAnsi="Arial" w:cs="Arial"/>
          <w:sz w:val="22"/>
          <w:szCs w:val="22"/>
        </w:rPr>
        <w:t>, н</w:t>
      </w:r>
      <w:r w:rsidR="00A942C9" w:rsidRPr="00AC0C96">
        <w:rPr>
          <w:rFonts w:ascii="Arial" w:hAnsi="Arial" w:cs="Arial"/>
          <w:sz w:val="22"/>
          <w:szCs w:val="22"/>
        </w:rPr>
        <w:t>есомненно,</w:t>
      </w:r>
      <w:r w:rsidR="00CA534D" w:rsidRPr="00AC0C96">
        <w:rPr>
          <w:rFonts w:ascii="Arial" w:hAnsi="Arial" w:cs="Arial"/>
          <w:sz w:val="22"/>
          <w:szCs w:val="22"/>
        </w:rPr>
        <w:t xml:space="preserve"> </w:t>
      </w:r>
      <w:r w:rsidR="00B005E4" w:rsidRPr="00AC0C96">
        <w:rPr>
          <w:rFonts w:ascii="Arial" w:hAnsi="Arial" w:cs="Arial"/>
          <w:sz w:val="22"/>
          <w:szCs w:val="22"/>
        </w:rPr>
        <w:t>обогатит духовный мир</w:t>
      </w:r>
      <w:r w:rsidR="00E85441" w:rsidRPr="00AC0C96">
        <w:rPr>
          <w:rFonts w:ascii="Arial" w:hAnsi="Arial" w:cs="Arial"/>
          <w:sz w:val="22"/>
          <w:szCs w:val="22"/>
        </w:rPr>
        <w:t xml:space="preserve"> каждого ребенка</w:t>
      </w:r>
      <w:r w:rsidR="004E3BA0" w:rsidRPr="00AC0C96">
        <w:rPr>
          <w:rStyle w:val="afb"/>
          <w:rFonts w:ascii="Arial" w:hAnsi="Arial" w:cs="Arial"/>
          <w:i w:val="0"/>
          <w:sz w:val="22"/>
          <w:szCs w:val="22"/>
        </w:rPr>
        <w:t>»</w:t>
      </w:r>
      <w:r w:rsidR="00F06C2B" w:rsidRPr="00AC0C96">
        <w:rPr>
          <w:rStyle w:val="afb"/>
          <w:rFonts w:ascii="Arial" w:hAnsi="Arial" w:cs="Arial"/>
          <w:i w:val="0"/>
          <w:sz w:val="22"/>
          <w:szCs w:val="22"/>
        </w:rPr>
        <w:t xml:space="preserve">, </w:t>
      </w:r>
      <w:r w:rsidR="002A3E85" w:rsidRPr="00AC0C96">
        <w:rPr>
          <w:rFonts w:ascii="Arial" w:hAnsi="Arial" w:cs="Arial"/>
          <w:sz w:val="22"/>
          <w:szCs w:val="22"/>
        </w:rPr>
        <w:t>–</w:t>
      </w:r>
      <w:r w:rsidR="00F06C2B" w:rsidRPr="00AC0C96">
        <w:rPr>
          <w:rStyle w:val="afb"/>
          <w:rFonts w:ascii="Arial" w:hAnsi="Arial" w:cs="Arial"/>
          <w:i w:val="0"/>
          <w:sz w:val="22"/>
          <w:szCs w:val="22"/>
        </w:rPr>
        <w:t xml:space="preserve"> отмечает директор «Артека» </w:t>
      </w:r>
      <w:r w:rsidR="00F06C2B" w:rsidRPr="00AC0C96">
        <w:rPr>
          <w:rStyle w:val="afb"/>
          <w:rFonts w:ascii="Arial" w:hAnsi="Arial" w:cs="Arial"/>
          <w:b/>
          <w:i w:val="0"/>
          <w:sz w:val="22"/>
          <w:szCs w:val="22"/>
        </w:rPr>
        <w:t>Константин Федоренко</w:t>
      </w:r>
      <w:r w:rsidR="004E3BA0" w:rsidRPr="00AC0C96">
        <w:rPr>
          <w:rStyle w:val="afb"/>
          <w:rFonts w:ascii="Arial" w:hAnsi="Arial" w:cs="Arial"/>
          <w:b/>
          <w:i w:val="0"/>
          <w:sz w:val="22"/>
          <w:szCs w:val="22"/>
        </w:rPr>
        <w:t>.</w:t>
      </w:r>
    </w:p>
    <w:p w14:paraId="071DB52C" w14:textId="77777777" w:rsidR="004E3BA0" w:rsidRPr="00AC0C96" w:rsidRDefault="004E3BA0" w:rsidP="00CA534D">
      <w:pPr>
        <w:pStyle w:val="af9"/>
        <w:shd w:val="clear" w:color="auto" w:fill="FFFFFF"/>
        <w:jc w:val="both"/>
        <w:rPr>
          <w:rStyle w:val="afb"/>
          <w:rFonts w:ascii="Arial" w:hAnsi="Arial" w:cs="Arial"/>
          <w:sz w:val="22"/>
          <w:szCs w:val="22"/>
        </w:rPr>
      </w:pPr>
    </w:p>
    <w:p w14:paraId="31CF8AB1" w14:textId="77777777" w:rsidR="00F11E2E" w:rsidRDefault="00DF3A40" w:rsidP="00B76CC6">
      <w:pPr>
        <w:jc w:val="both"/>
        <w:rPr>
          <w:rFonts w:ascii="Arial" w:hAnsi="Arial" w:cs="Arial"/>
          <w:sz w:val="22"/>
          <w:szCs w:val="22"/>
        </w:rPr>
      </w:pPr>
      <w:r w:rsidRPr="00AC0C96">
        <w:rPr>
          <w:rFonts w:ascii="Arial" w:hAnsi="Arial" w:cs="Arial"/>
          <w:sz w:val="22"/>
          <w:szCs w:val="22"/>
        </w:rPr>
        <w:t xml:space="preserve">В 3 смену </w:t>
      </w:r>
      <w:proofErr w:type="spellStart"/>
      <w:r w:rsidR="007A5E88">
        <w:rPr>
          <w:rFonts w:ascii="Arial" w:hAnsi="Arial" w:cs="Arial"/>
          <w:sz w:val="22"/>
          <w:szCs w:val="22"/>
        </w:rPr>
        <w:t>артековцы</w:t>
      </w:r>
      <w:proofErr w:type="spellEnd"/>
      <w:r w:rsidRPr="00AC0C96">
        <w:rPr>
          <w:rFonts w:ascii="Arial" w:hAnsi="Arial" w:cs="Arial"/>
          <w:sz w:val="22"/>
          <w:szCs w:val="22"/>
        </w:rPr>
        <w:t xml:space="preserve"> вместе со всей страной отме</w:t>
      </w:r>
      <w:r w:rsidR="00F11E2E">
        <w:rPr>
          <w:rFonts w:ascii="Arial" w:hAnsi="Arial" w:cs="Arial"/>
          <w:sz w:val="22"/>
          <w:szCs w:val="22"/>
        </w:rPr>
        <w:t>тят</w:t>
      </w:r>
      <w:r w:rsidRPr="00AC0C96">
        <w:rPr>
          <w:rFonts w:ascii="Arial" w:hAnsi="Arial" w:cs="Arial"/>
          <w:sz w:val="22"/>
          <w:szCs w:val="22"/>
        </w:rPr>
        <w:t xml:space="preserve"> годовщину «Крымской весны».</w:t>
      </w:r>
      <w:r w:rsidR="00BB3994" w:rsidRPr="00AC0C96">
        <w:rPr>
          <w:rFonts w:ascii="Arial" w:hAnsi="Arial" w:cs="Arial"/>
          <w:sz w:val="22"/>
          <w:szCs w:val="22"/>
        </w:rPr>
        <w:t xml:space="preserve"> </w:t>
      </w:r>
    </w:p>
    <w:p w14:paraId="1AF41692" w14:textId="77777777" w:rsidR="00F11E2E" w:rsidRDefault="00F11E2E" w:rsidP="00B76CC6">
      <w:pPr>
        <w:jc w:val="both"/>
        <w:rPr>
          <w:rFonts w:ascii="Arial" w:hAnsi="Arial" w:cs="Arial"/>
          <w:sz w:val="22"/>
          <w:szCs w:val="22"/>
        </w:rPr>
      </w:pPr>
    </w:p>
    <w:p w14:paraId="3BECD71A" w14:textId="66CE91B7" w:rsidR="00F11E2E" w:rsidRDefault="00BB3994" w:rsidP="00B76CC6">
      <w:pPr>
        <w:jc w:val="both"/>
        <w:rPr>
          <w:rFonts w:ascii="Arial" w:hAnsi="Arial" w:cs="Arial"/>
          <w:sz w:val="22"/>
          <w:szCs w:val="22"/>
        </w:rPr>
      </w:pPr>
      <w:r w:rsidRPr="00AC0C96">
        <w:rPr>
          <w:rFonts w:ascii="Arial" w:hAnsi="Arial" w:cs="Arial"/>
          <w:sz w:val="22"/>
          <w:szCs w:val="22"/>
        </w:rPr>
        <w:t>Праздничные мероприятия,</w:t>
      </w:r>
      <w:r w:rsidRPr="00AC0C96">
        <w:rPr>
          <w:rStyle w:val="af8"/>
          <w:rFonts w:ascii="Arial" w:hAnsi="Arial" w:cs="Arial"/>
          <w:b w:val="0"/>
          <w:sz w:val="22"/>
          <w:szCs w:val="22"/>
        </w:rPr>
        <w:t xml:space="preserve"> посвященные девятой годовщине воссоединения Крыма</w:t>
      </w:r>
      <w:r w:rsidRPr="00AC0C9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AC0C96">
        <w:rPr>
          <w:rFonts w:ascii="Arial" w:hAnsi="Arial" w:cs="Arial"/>
          <w:sz w:val="22"/>
          <w:szCs w:val="22"/>
          <w:shd w:val="clear" w:color="auto" w:fill="FFFFFF"/>
        </w:rPr>
        <w:t xml:space="preserve">с Россией, стартуют </w:t>
      </w:r>
      <w:r w:rsidR="00B76CC6" w:rsidRPr="00AC0C96">
        <w:rPr>
          <w:rFonts w:ascii="Arial" w:hAnsi="Arial" w:cs="Arial"/>
          <w:b/>
          <w:sz w:val="22"/>
          <w:szCs w:val="22"/>
        </w:rPr>
        <w:t>15 марта</w:t>
      </w:r>
      <w:r w:rsidRPr="00AC0C96">
        <w:rPr>
          <w:rFonts w:ascii="Arial" w:hAnsi="Arial" w:cs="Arial"/>
          <w:b/>
          <w:sz w:val="22"/>
          <w:szCs w:val="22"/>
        </w:rPr>
        <w:t>.</w:t>
      </w:r>
      <w:r w:rsidR="00B76CC6" w:rsidRPr="00AC0C96">
        <w:rPr>
          <w:rFonts w:ascii="Arial" w:hAnsi="Arial" w:cs="Arial"/>
          <w:sz w:val="22"/>
          <w:szCs w:val="22"/>
        </w:rPr>
        <w:t xml:space="preserve"> На Дворцовой площади «Артека» состоится праздник-митинг «Крымская весна – 9 лет вместе»,</w:t>
      </w:r>
      <w:r w:rsidR="00B76CC6" w:rsidRPr="00AC0C96">
        <w:rPr>
          <w:rFonts w:ascii="Arial" w:hAnsi="Arial" w:cs="Arial"/>
          <w:b/>
          <w:sz w:val="22"/>
          <w:szCs w:val="22"/>
        </w:rPr>
        <w:t xml:space="preserve"> </w:t>
      </w:r>
      <w:r w:rsidR="00B76CC6" w:rsidRPr="00AC0C96">
        <w:rPr>
          <w:rFonts w:ascii="Arial" w:hAnsi="Arial" w:cs="Arial"/>
          <w:sz w:val="22"/>
          <w:szCs w:val="22"/>
        </w:rPr>
        <w:t>а во Дворце спорта развернется грандиозный Город мастеров</w:t>
      </w:r>
      <w:r w:rsidR="00B76CC6" w:rsidRPr="00AC0C96">
        <w:rPr>
          <w:rFonts w:ascii="Arial" w:hAnsi="Arial" w:cs="Arial"/>
          <w:bCs/>
          <w:sz w:val="22"/>
          <w:szCs w:val="22"/>
        </w:rPr>
        <w:t xml:space="preserve"> «Крым – история и гордость!»,</w:t>
      </w:r>
      <w:r w:rsidR="00B76CC6" w:rsidRPr="00AC0C96">
        <w:rPr>
          <w:rFonts w:ascii="Arial" w:hAnsi="Arial" w:cs="Arial"/>
          <w:b/>
          <w:bCs/>
          <w:sz w:val="22"/>
          <w:szCs w:val="22"/>
        </w:rPr>
        <w:t xml:space="preserve"> </w:t>
      </w:r>
      <w:r w:rsidR="00B76CC6" w:rsidRPr="00AC0C96">
        <w:rPr>
          <w:rFonts w:ascii="Arial" w:hAnsi="Arial" w:cs="Arial"/>
          <w:bCs/>
          <w:sz w:val="22"/>
          <w:szCs w:val="22"/>
        </w:rPr>
        <w:t>который познакомит</w:t>
      </w:r>
      <w:r w:rsidR="00B76CC6" w:rsidRPr="00AC0C96">
        <w:rPr>
          <w:rFonts w:ascii="Arial" w:hAnsi="Arial" w:cs="Arial"/>
          <w:b/>
          <w:bCs/>
          <w:sz w:val="22"/>
          <w:szCs w:val="22"/>
        </w:rPr>
        <w:t xml:space="preserve"> </w:t>
      </w:r>
      <w:r w:rsidR="00F11E2E">
        <w:rPr>
          <w:rFonts w:ascii="Arial" w:hAnsi="Arial" w:cs="Arial"/>
          <w:sz w:val="22"/>
          <w:szCs w:val="22"/>
        </w:rPr>
        <w:t>школьников</w:t>
      </w:r>
      <w:r w:rsidR="00B76CC6" w:rsidRPr="00AC0C96">
        <w:rPr>
          <w:rFonts w:ascii="Arial" w:hAnsi="Arial" w:cs="Arial"/>
          <w:sz w:val="22"/>
          <w:szCs w:val="22"/>
        </w:rPr>
        <w:t xml:space="preserve"> из разных регионов с традициями, промыслами народов Крыма и России, поможет приобщиться к культурному многообразию нашей страны.</w:t>
      </w:r>
      <w:r w:rsidR="00B76CC6" w:rsidRPr="00AC0C96">
        <w:rPr>
          <w:rFonts w:ascii="Arial" w:hAnsi="Arial" w:cs="Arial"/>
          <w:b/>
          <w:bCs/>
          <w:sz w:val="22"/>
          <w:szCs w:val="22"/>
        </w:rPr>
        <w:t xml:space="preserve"> </w:t>
      </w:r>
      <w:r w:rsidR="00B76CC6" w:rsidRPr="00AC0C96">
        <w:rPr>
          <w:rFonts w:ascii="Arial" w:hAnsi="Arial" w:cs="Arial"/>
          <w:bCs/>
          <w:sz w:val="22"/>
          <w:szCs w:val="22"/>
        </w:rPr>
        <w:t>В детских лагерях полуострову Крым посвятят виртуальную экскурсию и конкурс творческих работ</w:t>
      </w:r>
      <w:r w:rsidR="00B76CC6" w:rsidRPr="00DF3A40">
        <w:rPr>
          <w:rFonts w:ascii="Arial" w:hAnsi="Arial" w:cs="Arial"/>
          <w:bCs/>
          <w:sz w:val="22"/>
          <w:szCs w:val="22"/>
        </w:rPr>
        <w:t>.</w:t>
      </w:r>
    </w:p>
    <w:p w14:paraId="3C56BE48" w14:textId="77777777" w:rsidR="00F11E2E" w:rsidRDefault="00F11E2E" w:rsidP="00B76CC6">
      <w:pPr>
        <w:jc w:val="both"/>
        <w:rPr>
          <w:rFonts w:ascii="Arial" w:hAnsi="Arial" w:cs="Arial"/>
          <w:sz w:val="22"/>
          <w:szCs w:val="22"/>
        </w:rPr>
      </w:pPr>
    </w:p>
    <w:p w14:paraId="17D2006C" w14:textId="577FE0DB" w:rsidR="00B76CC6" w:rsidRPr="00F11E2E" w:rsidRDefault="00B76CC6" w:rsidP="00B76CC6">
      <w:pPr>
        <w:jc w:val="both"/>
        <w:rPr>
          <w:rFonts w:ascii="Arial" w:hAnsi="Arial" w:cs="Arial"/>
          <w:sz w:val="22"/>
          <w:szCs w:val="22"/>
        </w:rPr>
      </w:pPr>
      <w:r w:rsidRPr="00DF3A40">
        <w:rPr>
          <w:rFonts w:ascii="Arial" w:hAnsi="Arial" w:cs="Arial"/>
          <w:b/>
          <w:bCs/>
          <w:sz w:val="22"/>
          <w:szCs w:val="22"/>
        </w:rPr>
        <w:t xml:space="preserve">16 марта </w:t>
      </w:r>
      <w:r w:rsidRPr="00DF3A40">
        <w:rPr>
          <w:rFonts w:ascii="Arial" w:eastAsia="Times New Roman" w:hAnsi="Arial" w:cs="Arial"/>
          <w:sz w:val="22"/>
          <w:szCs w:val="22"/>
        </w:rPr>
        <w:t>представители «Народного фронта»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A50E59">
        <w:rPr>
          <w:rFonts w:ascii="Arial" w:hAnsi="Arial" w:cs="Arial"/>
          <w:bCs/>
          <w:sz w:val="22"/>
          <w:szCs w:val="22"/>
        </w:rPr>
        <w:t>участники событий 2014 года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A40">
        <w:rPr>
          <w:rFonts w:ascii="Arial" w:eastAsia="Times New Roman" w:hAnsi="Arial" w:cs="Arial"/>
          <w:sz w:val="22"/>
          <w:szCs w:val="22"/>
        </w:rPr>
        <w:t>проведут</w:t>
      </w:r>
      <w:r w:rsidRPr="00DF3A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A40">
        <w:rPr>
          <w:rFonts w:ascii="Arial" w:hAnsi="Arial" w:cs="Arial"/>
          <w:bCs/>
          <w:sz w:val="22"/>
          <w:szCs w:val="22"/>
        </w:rPr>
        <w:t xml:space="preserve">с </w:t>
      </w:r>
      <w:proofErr w:type="spellStart"/>
      <w:r w:rsidRPr="00DF3A40">
        <w:rPr>
          <w:rFonts w:ascii="Arial" w:hAnsi="Arial" w:cs="Arial"/>
          <w:bCs/>
          <w:sz w:val="22"/>
          <w:szCs w:val="22"/>
        </w:rPr>
        <w:t>артековцами</w:t>
      </w:r>
      <w:proofErr w:type="spellEnd"/>
      <w:r w:rsidRPr="00DF3A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0E59">
        <w:rPr>
          <w:rFonts w:ascii="Arial" w:hAnsi="Arial" w:cs="Arial"/>
          <w:sz w:val="22"/>
          <w:szCs w:val="22"/>
        </w:rPr>
        <w:t>открытый диалог «Крымская весна глазами очевидцев».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0E59">
        <w:rPr>
          <w:rFonts w:ascii="Arial" w:hAnsi="Arial" w:cs="Arial"/>
          <w:sz w:val="22"/>
          <w:szCs w:val="22"/>
        </w:rPr>
        <w:t>В этот день в</w:t>
      </w:r>
      <w:r w:rsidRPr="00DF3A40">
        <w:rPr>
          <w:rFonts w:ascii="Arial" w:eastAsia="Times New Roman" w:hAnsi="Arial" w:cs="Arial"/>
          <w:sz w:val="22"/>
          <w:szCs w:val="22"/>
        </w:rPr>
        <w:t xml:space="preserve">оспитанники детского центра напишут письма военнослужащим и </w:t>
      </w:r>
      <w:r w:rsidRPr="00DF3A40">
        <w:rPr>
          <w:rFonts w:ascii="Arial" w:hAnsi="Arial" w:cs="Arial"/>
          <w:sz w:val="22"/>
          <w:szCs w:val="22"/>
        </w:rPr>
        <w:t xml:space="preserve">по традиции </w:t>
      </w:r>
      <w:r w:rsidRPr="00DF3A40">
        <w:rPr>
          <w:rFonts w:ascii="Arial" w:eastAsia="Times New Roman" w:hAnsi="Arial" w:cs="Arial"/>
          <w:sz w:val="22"/>
          <w:szCs w:val="22"/>
        </w:rPr>
        <w:t xml:space="preserve">водрузят флаг </w:t>
      </w:r>
      <w:r w:rsidR="00E65528">
        <w:rPr>
          <w:rFonts w:ascii="Arial" w:eastAsia="Times New Roman" w:hAnsi="Arial" w:cs="Arial"/>
          <w:sz w:val="22"/>
          <w:szCs w:val="22"/>
        </w:rPr>
        <w:t xml:space="preserve">России на скалы </w:t>
      </w:r>
      <w:proofErr w:type="spellStart"/>
      <w:r w:rsidR="00E65528">
        <w:rPr>
          <w:rFonts w:ascii="Arial" w:eastAsia="Times New Roman" w:hAnsi="Arial" w:cs="Arial"/>
          <w:sz w:val="22"/>
          <w:szCs w:val="22"/>
        </w:rPr>
        <w:t>Адал</w:t>
      </w:r>
      <w:r w:rsidRPr="00DF3A40">
        <w:rPr>
          <w:rFonts w:ascii="Arial" w:eastAsia="Times New Roman" w:hAnsi="Arial" w:cs="Arial"/>
          <w:sz w:val="22"/>
          <w:szCs w:val="22"/>
        </w:rPr>
        <w:t>ары</w:t>
      </w:r>
      <w:proofErr w:type="spellEnd"/>
      <w:r>
        <w:rPr>
          <w:rFonts w:ascii="Arial" w:eastAsia="Times New Roman" w:hAnsi="Arial" w:cs="Arial"/>
          <w:sz w:val="22"/>
          <w:szCs w:val="22"/>
        </w:rPr>
        <w:t>. В</w:t>
      </w:r>
      <w:r w:rsidRPr="00DF3A40">
        <w:rPr>
          <w:rFonts w:ascii="Arial" w:hAnsi="Arial" w:cs="Arial"/>
          <w:bCs/>
          <w:sz w:val="22"/>
          <w:szCs w:val="22"/>
        </w:rPr>
        <w:t xml:space="preserve"> школе детского центра </w:t>
      </w:r>
      <w:r w:rsidRPr="00A50E59">
        <w:rPr>
          <w:rFonts w:ascii="Arial" w:hAnsi="Arial" w:cs="Arial"/>
          <w:bCs/>
          <w:sz w:val="22"/>
          <w:szCs w:val="22"/>
        </w:rPr>
        <w:t xml:space="preserve">пройдут </w:t>
      </w:r>
      <w:r w:rsidRPr="00A50E59">
        <w:rPr>
          <w:rFonts w:ascii="Arial" w:eastAsia="Times New Roman" w:hAnsi="Arial" w:cs="Arial"/>
          <w:sz w:val="22"/>
          <w:szCs w:val="22"/>
        </w:rPr>
        <w:t xml:space="preserve">уроки «Разговоры о важном» на тему «Воссоединение Крыма с Россией». </w:t>
      </w:r>
    </w:p>
    <w:p w14:paraId="6E66E46E" w14:textId="77777777" w:rsidR="00B76CC6" w:rsidRDefault="00B76CC6" w:rsidP="00B76CC6">
      <w:pPr>
        <w:jc w:val="both"/>
        <w:rPr>
          <w:rFonts w:ascii="Arial" w:hAnsi="Arial" w:cs="Arial"/>
          <w:b/>
          <w:sz w:val="22"/>
          <w:szCs w:val="22"/>
        </w:rPr>
      </w:pPr>
    </w:p>
    <w:p w14:paraId="7C564ED0" w14:textId="2112B210" w:rsidR="00B76CC6" w:rsidRPr="00DF3A40" w:rsidRDefault="00B76CC6" w:rsidP="00B76CC6">
      <w:pPr>
        <w:jc w:val="both"/>
        <w:rPr>
          <w:rFonts w:ascii="Arial" w:eastAsia="Times New Roman" w:hAnsi="Arial" w:cs="Arial"/>
          <w:sz w:val="22"/>
          <w:szCs w:val="22"/>
        </w:rPr>
      </w:pPr>
      <w:r w:rsidRPr="00DF3A40">
        <w:rPr>
          <w:rFonts w:ascii="Arial" w:hAnsi="Arial" w:cs="Arial"/>
          <w:b/>
          <w:sz w:val="22"/>
          <w:szCs w:val="22"/>
        </w:rPr>
        <w:t>17 марта</w:t>
      </w:r>
      <w:r w:rsidRPr="00DF3A40">
        <w:rPr>
          <w:rFonts w:ascii="Arial" w:hAnsi="Arial" w:cs="Arial"/>
          <w:sz w:val="22"/>
          <w:szCs w:val="22"/>
        </w:rPr>
        <w:t xml:space="preserve"> в</w:t>
      </w:r>
      <w:r w:rsidRPr="00DF3A40">
        <w:rPr>
          <w:rFonts w:ascii="Arial" w:eastAsia="Times New Roman" w:hAnsi="Arial" w:cs="Arial"/>
          <w:sz w:val="22"/>
          <w:szCs w:val="22"/>
        </w:rPr>
        <w:t xml:space="preserve"> рамках федеральной инновационной площадки с городом Томском буд</w:t>
      </w:r>
      <w:r>
        <w:rPr>
          <w:rFonts w:ascii="Arial" w:eastAsia="Times New Roman" w:hAnsi="Arial" w:cs="Arial"/>
          <w:sz w:val="22"/>
          <w:szCs w:val="22"/>
        </w:rPr>
        <w:t>е</w:t>
      </w:r>
      <w:r w:rsidRPr="00DF3A40">
        <w:rPr>
          <w:rFonts w:ascii="Arial" w:eastAsia="Times New Roman" w:hAnsi="Arial" w:cs="Arial"/>
          <w:sz w:val="22"/>
          <w:szCs w:val="22"/>
        </w:rPr>
        <w:t>т реализован сетевой образовательный модуль «Воссоединение Крыма с Россий»</w:t>
      </w:r>
      <w:r>
        <w:rPr>
          <w:rFonts w:ascii="Arial" w:eastAsia="Times New Roman" w:hAnsi="Arial" w:cs="Arial"/>
          <w:sz w:val="22"/>
          <w:szCs w:val="22"/>
        </w:rPr>
        <w:t>;</w:t>
      </w:r>
      <w:r w:rsidRPr="00DF3A4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также </w:t>
      </w:r>
      <w:proofErr w:type="spellStart"/>
      <w:r>
        <w:rPr>
          <w:rFonts w:ascii="Arial" w:eastAsia="Times New Roman" w:hAnsi="Arial" w:cs="Arial"/>
          <w:sz w:val="22"/>
          <w:szCs w:val="22"/>
        </w:rPr>
        <w:t>артековцы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проведут </w:t>
      </w:r>
      <w:proofErr w:type="spellStart"/>
      <w:r>
        <w:rPr>
          <w:rFonts w:ascii="Arial" w:eastAsia="Times New Roman" w:hAnsi="Arial" w:cs="Arial"/>
          <w:sz w:val="22"/>
          <w:szCs w:val="22"/>
        </w:rPr>
        <w:t>флешмоб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и познакомятся с играми народов России.  </w:t>
      </w:r>
    </w:p>
    <w:p w14:paraId="161A6F56" w14:textId="77777777" w:rsidR="00B76CC6" w:rsidRDefault="00B76CC6" w:rsidP="00B76CC6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52779C4" w14:textId="4D5E82EE" w:rsidR="00B76CC6" w:rsidRPr="00DF3A40" w:rsidRDefault="00B76CC6" w:rsidP="00DF3A40">
      <w:pPr>
        <w:jc w:val="both"/>
        <w:rPr>
          <w:rFonts w:ascii="Arial" w:eastAsia="Times New Roman" w:hAnsi="Arial" w:cs="Arial"/>
          <w:sz w:val="22"/>
          <w:szCs w:val="22"/>
        </w:rPr>
      </w:pPr>
      <w:r w:rsidRPr="0041363F">
        <w:rPr>
          <w:rFonts w:ascii="Arial" w:eastAsia="Times New Roman" w:hAnsi="Arial" w:cs="Arial"/>
          <w:b/>
          <w:sz w:val="22"/>
          <w:szCs w:val="22"/>
        </w:rPr>
        <w:t>18 марта</w:t>
      </w:r>
      <w:r w:rsidRPr="00DF3A40">
        <w:rPr>
          <w:rFonts w:ascii="Arial" w:eastAsia="Times New Roman" w:hAnsi="Arial" w:cs="Arial"/>
          <w:sz w:val="22"/>
          <w:szCs w:val="22"/>
        </w:rPr>
        <w:t xml:space="preserve"> начнется с торжественных церемоний</w:t>
      </w:r>
      <w:r>
        <w:rPr>
          <w:rFonts w:ascii="Arial" w:eastAsia="Times New Roman" w:hAnsi="Arial" w:cs="Arial"/>
          <w:sz w:val="22"/>
          <w:szCs w:val="22"/>
        </w:rPr>
        <w:t xml:space="preserve"> – над</w:t>
      </w:r>
      <w:r w:rsidRPr="00E4608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A50E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костровыми детских лагерей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будут </w:t>
      </w:r>
      <w:r w:rsidRPr="00A50E59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подняты флаги России, Крыма и «Артека»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В</w:t>
      </w:r>
      <w:r w:rsidRPr="00DF3A40">
        <w:rPr>
          <w:rFonts w:ascii="Arial" w:eastAsia="Times New Roman" w:hAnsi="Arial" w:cs="Arial"/>
          <w:sz w:val="22"/>
          <w:szCs w:val="22"/>
        </w:rPr>
        <w:t xml:space="preserve"> течение дня </w:t>
      </w:r>
      <w:proofErr w:type="spellStart"/>
      <w:r>
        <w:rPr>
          <w:rFonts w:ascii="Arial" w:eastAsia="Times New Roman" w:hAnsi="Arial" w:cs="Arial"/>
          <w:sz w:val="22"/>
          <w:szCs w:val="22"/>
        </w:rPr>
        <w:t>артековцы</w:t>
      </w:r>
      <w:proofErr w:type="spellEnd"/>
      <w:r w:rsidRPr="00DF3A40">
        <w:rPr>
          <w:rFonts w:ascii="Arial" w:eastAsia="Times New Roman" w:hAnsi="Arial" w:cs="Arial"/>
          <w:sz w:val="22"/>
          <w:szCs w:val="22"/>
        </w:rPr>
        <w:t xml:space="preserve"> </w:t>
      </w:r>
      <w:r w:rsidR="00F11E2E">
        <w:rPr>
          <w:rFonts w:ascii="Arial" w:eastAsia="Times New Roman" w:hAnsi="Arial" w:cs="Arial"/>
          <w:sz w:val="22"/>
          <w:szCs w:val="22"/>
        </w:rPr>
        <w:t>примут участие в</w:t>
      </w:r>
      <w:r w:rsidRPr="00DF3A40">
        <w:rPr>
          <w:rFonts w:ascii="Arial" w:eastAsia="Times New Roman" w:hAnsi="Arial" w:cs="Arial"/>
          <w:sz w:val="22"/>
          <w:szCs w:val="22"/>
        </w:rPr>
        <w:t xml:space="preserve"> конкурс</w:t>
      </w:r>
      <w:r w:rsidR="00F11E2E">
        <w:rPr>
          <w:rFonts w:ascii="Arial" w:eastAsia="Times New Roman" w:hAnsi="Arial" w:cs="Arial"/>
          <w:sz w:val="22"/>
          <w:szCs w:val="22"/>
        </w:rPr>
        <w:t>ах</w:t>
      </w:r>
      <w:r w:rsidRPr="00DF3A40">
        <w:rPr>
          <w:rFonts w:ascii="Arial" w:eastAsia="Times New Roman" w:hAnsi="Arial" w:cs="Arial"/>
          <w:sz w:val="22"/>
          <w:szCs w:val="22"/>
        </w:rPr>
        <w:t xml:space="preserve"> рисунков и интеллектуальны</w:t>
      </w:r>
      <w:r w:rsidR="00F11E2E">
        <w:rPr>
          <w:rFonts w:ascii="Arial" w:eastAsia="Times New Roman" w:hAnsi="Arial" w:cs="Arial"/>
          <w:sz w:val="22"/>
          <w:szCs w:val="22"/>
        </w:rPr>
        <w:t>х</w:t>
      </w:r>
      <w:r w:rsidRPr="00DF3A40">
        <w:rPr>
          <w:rFonts w:ascii="Arial" w:eastAsia="Times New Roman" w:hAnsi="Arial" w:cs="Arial"/>
          <w:sz w:val="22"/>
          <w:szCs w:val="22"/>
        </w:rPr>
        <w:t xml:space="preserve"> игр</w:t>
      </w:r>
      <w:r w:rsidR="00F11E2E">
        <w:rPr>
          <w:rFonts w:ascii="Arial" w:eastAsia="Times New Roman" w:hAnsi="Arial" w:cs="Arial"/>
          <w:sz w:val="22"/>
          <w:szCs w:val="22"/>
        </w:rPr>
        <w:t>ах</w:t>
      </w:r>
      <w:r w:rsidRPr="00DF3A40">
        <w:rPr>
          <w:rFonts w:ascii="Arial" w:eastAsia="Times New Roman" w:hAnsi="Arial" w:cs="Arial"/>
          <w:sz w:val="22"/>
          <w:szCs w:val="22"/>
        </w:rPr>
        <w:t>, весело проведут время на тематической праздничной массовке «Весна. Россия. Крым».</w:t>
      </w:r>
    </w:p>
    <w:p w14:paraId="7D6C39FD" w14:textId="77777777" w:rsidR="0041363F" w:rsidRDefault="0041363F" w:rsidP="00F15605">
      <w:pPr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14:paraId="2F543CBF" w14:textId="5098991F" w:rsidR="00481C8C" w:rsidRDefault="00E85441" w:rsidP="00A802CF">
      <w:pPr>
        <w:jc w:val="both"/>
        <w:rPr>
          <w:rFonts w:ascii="Arial" w:hAnsi="Arial" w:cs="Arial"/>
          <w:sz w:val="22"/>
          <w:szCs w:val="22"/>
        </w:rPr>
      </w:pPr>
      <w:r w:rsidRPr="00A802CF">
        <w:rPr>
          <w:rFonts w:ascii="Arial" w:hAnsi="Arial" w:cs="Arial"/>
          <w:sz w:val="22"/>
          <w:szCs w:val="22"/>
        </w:rPr>
        <w:t xml:space="preserve">В рамках </w:t>
      </w:r>
      <w:r w:rsidR="00BE0EBA" w:rsidRPr="00A802CF">
        <w:rPr>
          <w:rFonts w:ascii="Arial" w:hAnsi="Arial" w:cs="Arial"/>
          <w:sz w:val="22"/>
          <w:szCs w:val="22"/>
        </w:rPr>
        <w:t>п</w:t>
      </w:r>
      <w:r w:rsidR="00EA7392" w:rsidRPr="00A802CF">
        <w:rPr>
          <w:rFonts w:ascii="Arial" w:hAnsi="Arial" w:cs="Arial"/>
          <w:sz w:val="22"/>
          <w:szCs w:val="22"/>
        </w:rPr>
        <w:t>роект</w:t>
      </w:r>
      <w:r w:rsidRPr="00A802CF">
        <w:rPr>
          <w:rFonts w:ascii="Arial" w:hAnsi="Arial" w:cs="Arial"/>
          <w:sz w:val="22"/>
          <w:szCs w:val="22"/>
        </w:rPr>
        <w:t>а</w:t>
      </w:r>
      <w:r w:rsidR="00EA7392" w:rsidRPr="00A802CF">
        <w:rPr>
          <w:rFonts w:ascii="Arial" w:hAnsi="Arial" w:cs="Arial"/>
          <w:sz w:val="22"/>
          <w:szCs w:val="22"/>
        </w:rPr>
        <w:t xml:space="preserve"> «Педагогическое наследие России»</w:t>
      </w:r>
      <w:r w:rsidRPr="00A802CF">
        <w:rPr>
          <w:rFonts w:ascii="Arial" w:hAnsi="Arial" w:cs="Arial"/>
          <w:sz w:val="22"/>
          <w:szCs w:val="22"/>
        </w:rPr>
        <w:t xml:space="preserve"> у</w:t>
      </w:r>
      <w:r w:rsidR="00BE0EBA" w:rsidRPr="00A802CF">
        <w:rPr>
          <w:rFonts w:ascii="Arial" w:hAnsi="Arial" w:cs="Arial"/>
          <w:sz w:val="22"/>
          <w:szCs w:val="22"/>
        </w:rPr>
        <w:t xml:space="preserve">частники </w:t>
      </w:r>
      <w:r w:rsidRPr="00A802CF">
        <w:rPr>
          <w:rFonts w:ascii="Arial" w:hAnsi="Arial" w:cs="Arial"/>
          <w:sz w:val="22"/>
          <w:szCs w:val="22"/>
        </w:rPr>
        <w:t>3</w:t>
      </w:r>
      <w:r w:rsidR="00BE0EBA" w:rsidRPr="00A802CF">
        <w:rPr>
          <w:rFonts w:ascii="Arial" w:hAnsi="Arial" w:cs="Arial"/>
          <w:sz w:val="22"/>
          <w:szCs w:val="22"/>
        </w:rPr>
        <w:t xml:space="preserve"> смены познакомятся </w:t>
      </w:r>
      <w:r w:rsidR="00590FA6" w:rsidRPr="00A802CF">
        <w:rPr>
          <w:rFonts w:ascii="Arial" w:hAnsi="Arial" w:cs="Arial"/>
          <w:sz w:val="22"/>
          <w:szCs w:val="22"/>
        </w:rPr>
        <w:t xml:space="preserve">с </w:t>
      </w:r>
      <w:r w:rsidR="005C11F4" w:rsidRPr="00A802CF">
        <w:rPr>
          <w:rFonts w:ascii="Arial" w:hAnsi="Arial" w:cs="Arial"/>
          <w:sz w:val="22"/>
          <w:szCs w:val="22"/>
        </w:rPr>
        <w:t xml:space="preserve">деятельностью </w:t>
      </w:r>
      <w:r w:rsidR="00F11E2E" w:rsidRPr="00A802CF">
        <w:rPr>
          <w:rFonts w:ascii="Arial" w:hAnsi="Arial" w:cs="Arial"/>
          <w:sz w:val="22"/>
          <w:szCs w:val="22"/>
        </w:rPr>
        <w:t xml:space="preserve">советского педагога, создателя теории коллектива </w:t>
      </w:r>
      <w:r w:rsidRPr="00A802CF">
        <w:rPr>
          <w:rFonts w:ascii="Arial" w:hAnsi="Arial" w:cs="Arial"/>
          <w:b/>
          <w:bCs/>
          <w:sz w:val="22"/>
          <w:szCs w:val="22"/>
        </w:rPr>
        <w:t>Антона Семеновича Макаренко</w:t>
      </w:r>
      <w:r w:rsidRPr="00A802CF">
        <w:rPr>
          <w:rFonts w:ascii="Arial" w:hAnsi="Arial" w:cs="Arial"/>
          <w:sz w:val="22"/>
          <w:szCs w:val="22"/>
        </w:rPr>
        <w:t>. </w:t>
      </w:r>
      <w:r w:rsidR="00B34AE0">
        <w:rPr>
          <w:rFonts w:ascii="Arial" w:hAnsi="Arial" w:cs="Arial"/>
          <w:sz w:val="22"/>
          <w:szCs w:val="22"/>
        </w:rPr>
        <w:t>П</w:t>
      </w:r>
      <w:r w:rsidRPr="00A802CF">
        <w:rPr>
          <w:rFonts w:ascii="Arial" w:hAnsi="Arial" w:cs="Arial"/>
          <w:sz w:val="22"/>
          <w:szCs w:val="22"/>
        </w:rPr>
        <w:t>рофильные педагогические отряды станут участниками просветительского проекта «Дело чести!»</w:t>
      </w:r>
      <w:r w:rsidR="00481C8C" w:rsidRPr="00A802CF">
        <w:rPr>
          <w:rFonts w:ascii="Arial" w:hAnsi="Arial" w:cs="Arial"/>
          <w:sz w:val="22"/>
          <w:szCs w:val="22"/>
        </w:rPr>
        <w:t xml:space="preserve">. Также </w:t>
      </w:r>
      <w:r w:rsidRPr="00A802CF">
        <w:rPr>
          <w:rFonts w:ascii="Arial" w:hAnsi="Arial" w:cs="Arial"/>
          <w:sz w:val="22"/>
          <w:szCs w:val="22"/>
        </w:rPr>
        <w:t>А.С. Макаренко</w:t>
      </w:r>
      <w:r w:rsidR="00481C8C" w:rsidRPr="00A802CF">
        <w:rPr>
          <w:rFonts w:ascii="Arial" w:hAnsi="Arial" w:cs="Arial"/>
          <w:sz w:val="22"/>
          <w:szCs w:val="22"/>
        </w:rPr>
        <w:t xml:space="preserve"> посвящены конкурс театральных премьер «Театральная поэма весны», педагогические беседы «Инженер детских душ», книжная выставка.</w:t>
      </w:r>
    </w:p>
    <w:p w14:paraId="350C1AB1" w14:textId="77777777" w:rsidR="00B34AE0" w:rsidRDefault="00B34AE0" w:rsidP="00A802CF">
      <w:pPr>
        <w:jc w:val="both"/>
        <w:rPr>
          <w:rFonts w:ascii="Arial" w:hAnsi="Arial" w:cs="Arial"/>
          <w:sz w:val="22"/>
          <w:szCs w:val="22"/>
        </w:rPr>
      </w:pPr>
    </w:p>
    <w:p w14:paraId="12F5EECA" w14:textId="4F79FCA1" w:rsidR="00B34AE0" w:rsidRPr="00B34AE0" w:rsidRDefault="00B34AE0" w:rsidP="00B34A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Кроме этого, </w:t>
      </w:r>
      <w:proofErr w:type="spellStart"/>
      <w:r>
        <w:rPr>
          <w:rFonts w:ascii="Arial" w:hAnsi="Arial" w:cs="Arial"/>
          <w:sz w:val="22"/>
          <w:szCs w:val="22"/>
        </w:rPr>
        <w:t>а</w:t>
      </w:r>
      <w:r w:rsidRPr="00B34AE0">
        <w:rPr>
          <w:rFonts w:ascii="Arial" w:hAnsi="Arial" w:cs="Arial"/>
          <w:sz w:val="22"/>
          <w:szCs w:val="22"/>
        </w:rPr>
        <w:t>ртековцы</w:t>
      </w:r>
      <w:proofErr w:type="spellEnd"/>
      <w:r w:rsidRPr="00B34AE0">
        <w:rPr>
          <w:rFonts w:ascii="Arial" w:hAnsi="Arial" w:cs="Arial"/>
          <w:sz w:val="22"/>
          <w:szCs w:val="22"/>
        </w:rPr>
        <w:t xml:space="preserve"> станут участниками проектов Министерства просвещения РФ: в течение смены пройдет «Открытый диалог с наставником», а </w:t>
      </w:r>
      <w:r w:rsidRPr="00B34AE0">
        <w:rPr>
          <w:rFonts w:ascii="Arial" w:hAnsi="Arial" w:cs="Arial"/>
          <w:b/>
          <w:sz w:val="22"/>
          <w:szCs w:val="22"/>
        </w:rPr>
        <w:t>28 марта</w:t>
      </w:r>
      <w:r w:rsidRPr="00B34AE0">
        <w:rPr>
          <w:rFonts w:ascii="Arial" w:hAnsi="Arial" w:cs="Arial"/>
          <w:sz w:val="22"/>
          <w:szCs w:val="22"/>
        </w:rPr>
        <w:t xml:space="preserve"> </w:t>
      </w:r>
      <w:r w:rsidRPr="00A50E59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Всероссийская а</w:t>
      </w:r>
      <w:r w:rsidRPr="00B34AE0">
        <w:rPr>
          <w:rFonts w:ascii="Arial" w:hAnsi="Arial" w:cs="Arial"/>
          <w:sz w:val="22"/>
          <w:szCs w:val="22"/>
        </w:rPr>
        <w:t>кция «Спасибо педагогу и наставнику»</w:t>
      </w:r>
      <w:r>
        <w:rPr>
          <w:rFonts w:ascii="Arial" w:hAnsi="Arial" w:cs="Arial"/>
          <w:sz w:val="22"/>
          <w:szCs w:val="22"/>
        </w:rPr>
        <w:t>.</w:t>
      </w:r>
    </w:p>
    <w:p w14:paraId="24DB7A77" w14:textId="77777777" w:rsidR="00B34AE0" w:rsidRPr="00A802CF" w:rsidRDefault="00B34AE0" w:rsidP="00A802CF">
      <w:pPr>
        <w:jc w:val="both"/>
        <w:rPr>
          <w:rFonts w:ascii="Arial" w:hAnsi="Arial" w:cs="Arial"/>
          <w:sz w:val="22"/>
          <w:szCs w:val="22"/>
        </w:rPr>
      </w:pPr>
    </w:p>
    <w:p w14:paraId="48F4806C" w14:textId="66EF9D9A" w:rsidR="00481C8C" w:rsidRPr="00A802CF" w:rsidRDefault="00481C8C" w:rsidP="00A802CF">
      <w:pPr>
        <w:jc w:val="both"/>
        <w:rPr>
          <w:rFonts w:ascii="Arial" w:hAnsi="Arial" w:cs="Arial"/>
          <w:sz w:val="22"/>
          <w:szCs w:val="22"/>
        </w:rPr>
      </w:pPr>
    </w:p>
    <w:p w14:paraId="39B88474" w14:textId="76BE1903" w:rsidR="00A60168" w:rsidRPr="00A802CF" w:rsidRDefault="00A60168" w:rsidP="0041363F">
      <w:pPr>
        <w:jc w:val="both"/>
        <w:rPr>
          <w:rFonts w:ascii="Arial" w:hAnsi="Arial" w:cs="Arial"/>
          <w:sz w:val="22"/>
          <w:szCs w:val="22"/>
        </w:rPr>
      </w:pPr>
    </w:p>
    <w:p w14:paraId="488BF723" w14:textId="4CA374E6" w:rsidR="007B1363" w:rsidRPr="00BB3994" w:rsidRDefault="00A60168" w:rsidP="00BB3994">
      <w:pPr>
        <w:jc w:val="both"/>
        <w:rPr>
          <w:rFonts w:ascii="Arial" w:hAnsi="Arial" w:cs="Arial"/>
          <w:i/>
          <w:sz w:val="22"/>
          <w:szCs w:val="22"/>
        </w:rPr>
      </w:pPr>
      <w:r w:rsidRPr="0041363F">
        <w:rPr>
          <w:rFonts w:ascii="Arial" w:hAnsi="Arial" w:cs="Arial"/>
          <w:bCs/>
          <w:sz w:val="22"/>
          <w:szCs w:val="22"/>
        </w:rPr>
        <w:lastRenderedPageBreak/>
        <w:t>Каждую смену в детском центре большое внимание уделяется патриотическому воспитанию и сохранению исторической памяти.</w:t>
      </w:r>
      <w:r w:rsidRPr="00A802CF">
        <w:rPr>
          <w:rFonts w:ascii="Arial" w:hAnsi="Arial" w:cs="Arial"/>
          <w:b/>
          <w:bCs/>
          <w:sz w:val="22"/>
          <w:szCs w:val="22"/>
        </w:rPr>
        <w:t xml:space="preserve"> </w:t>
      </w:r>
      <w:r w:rsidR="0074414B" w:rsidRPr="00A802CF">
        <w:rPr>
          <w:rFonts w:ascii="Arial" w:hAnsi="Arial" w:cs="Arial"/>
          <w:b/>
          <w:bCs/>
          <w:sz w:val="22"/>
          <w:szCs w:val="22"/>
        </w:rPr>
        <w:t xml:space="preserve">19 марта </w:t>
      </w:r>
      <w:r w:rsidR="00F11E2E" w:rsidRPr="00F11E2E">
        <w:rPr>
          <w:rFonts w:ascii="Arial" w:hAnsi="Arial" w:cs="Arial"/>
          <w:bCs/>
          <w:sz w:val="22"/>
          <w:szCs w:val="22"/>
        </w:rPr>
        <w:t>в «Артеке»</w:t>
      </w:r>
      <w:r w:rsidR="00F11E2E">
        <w:rPr>
          <w:rFonts w:ascii="Arial" w:hAnsi="Arial" w:cs="Arial"/>
          <w:b/>
          <w:bCs/>
          <w:sz w:val="22"/>
          <w:szCs w:val="22"/>
        </w:rPr>
        <w:t xml:space="preserve"> </w:t>
      </w:r>
      <w:r w:rsidR="00F11E2E">
        <w:rPr>
          <w:rFonts w:ascii="Arial" w:hAnsi="Arial" w:cs="Arial"/>
          <w:bCs/>
          <w:sz w:val="22"/>
          <w:szCs w:val="22"/>
        </w:rPr>
        <w:t>т</w:t>
      </w:r>
      <w:r w:rsidR="0074414B" w:rsidRPr="00A802CF">
        <w:rPr>
          <w:rFonts w:ascii="Arial" w:hAnsi="Arial" w:cs="Arial"/>
          <w:sz w:val="22"/>
          <w:szCs w:val="22"/>
        </w:rPr>
        <w:t>ематическ</w:t>
      </w:r>
      <w:r w:rsidR="00F11E2E">
        <w:rPr>
          <w:rFonts w:ascii="Arial" w:hAnsi="Arial" w:cs="Arial"/>
          <w:sz w:val="22"/>
          <w:szCs w:val="22"/>
        </w:rPr>
        <w:t>ий</w:t>
      </w:r>
      <w:r w:rsidR="0074414B" w:rsidRPr="00A802CF">
        <w:rPr>
          <w:rFonts w:ascii="Arial" w:hAnsi="Arial" w:cs="Arial"/>
          <w:sz w:val="22"/>
          <w:szCs w:val="22"/>
        </w:rPr>
        <w:t xml:space="preserve"> д</w:t>
      </w:r>
      <w:r w:rsidR="00F11E2E">
        <w:rPr>
          <w:rFonts w:ascii="Arial" w:hAnsi="Arial" w:cs="Arial"/>
          <w:sz w:val="22"/>
          <w:szCs w:val="22"/>
        </w:rPr>
        <w:t>ень</w:t>
      </w:r>
      <w:r w:rsidR="0074414B" w:rsidRPr="00A802CF">
        <w:rPr>
          <w:rFonts w:ascii="Arial" w:hAnsi="Arial" w:cs="Arial"/>
          <w:sz w:val="22"/>
          <w:szCs w:val="22"/>
        </w:rPr>
        <w:t xml:space="preserve"> «Память сильнее времени»</w:t>
      </w:r>
      <w:r w:rsidR="00BB3994">
        <w:rPr>
          <w:rFonts w:ascii="Arial" w:hAnsi="Arial" w:cs="Arial"/>
          <w:sz w:val="22"/>
          <w:szCs w:val="22"/>
        </w:rPr>
        <w:t>. В</w:t>
      </w:r>
      <w:r w:rsidR="0076000C" w:rsidRPr="00A802CF">
        <w:rPr>
          <w:rFonts w:ascii="Arial" w:hAnsi="Arial" w:cs="Arial"/>
          <w:sz w:val="22"/>
          <w:szCs w:val="22"/>
        </w:rPr>
        <w:t xml:space="preserve"> рамках просветительского проекта «Без срока давности»</w:t>
      </w:r>
      <w:r w:rsidR="00BB3994">
        <w:rPr>
          <w:rFonts w:ascii="Arial" w:hAnsi="Arial" w:cs="Arial"/>
          <w:sz w:val="22"/>
          <w:szCs w:val="22"/>
        </w:rPr>
        <w:t xml:space="preserve">, </w:t>
      </w:r>
      <w:r w:rsidR="00BB3994" w:rsidRPr="00BB3994">
        <w:rPr>
          <w:rFonts w:ascii="Arial" w:hAnsi="Arial" w:cs="Arial"/>
          <w:sz w:val="22"/>
          <w:szCs w:val="22"/>
        </w:rPr>
        <w:t>который даст воз</w:t>
      </w:r>
      <w:r w:rsidR="00BB3994">
        <w:rPr>
          <w:rFonts w:ascii="Arial" w:hAnsi="Arial" w:cs="Arial"/>
          <w:sz w:val="22"/>
          <w:szCs w:val="22"/>
        </w:rPr>
        <w:t>м</w:t>
      </w:r>
      <w:r w:rsidR="00BB3994" w:rsidRPr="00BB3994">
        <w:rPr>
          <w:rFonts w:ascii="Arial" w:hAnsi="Arial" w:cs="Arial"/>
          <w:color w:val="000000" w:themeColor="text1"/>
          <w:sz w:val="22"/>
          <w:szCs w:val="22"/>
        </w:rPr>
        <w:t>ожность</w:t>
      </w:r>
      <w:r w:rsidR="00BB3994" w:rsidRPr="004A2CEC">
        <w:rPr>
          <w:rFonts w:ascii="Arial" w:hAnsi="Arial" w:cs="Arial"/>
          <w:color w:val="000000" w:themeColor="text1"/>
          <w:sz w:val="22"/>
          <w:szCs w:val="22"/>
        </w:rPr>
        <w:t xml:space="preserve"> подрастающему поколению овладеть теоретическими и практическими навыками работы с темой геноцида советского народа со стороны нацистов и их пособников в годы Великой Отечественной войны</w:t>
      </w:r>
      <w:r w:rsidR="00BB3994">
        <w:rPr>
          <w:rFonts w:ascii="Arial" w:hAnsi="Arial" w:cs="Arial"/>
          <w:color w:val="000000" w:themeColor="text1"/>
          <w:sz w:val="22"/>
          <w:szCs w:val="22"/>
        </w:rPr>
        <w:t>,</w:t>
      </w:r>
      <w:r w:rsidR="0076000C" w:rsidRPr="00A802CF">
        <w:rPr>
          <w:rFonts w:ascii="Arial" w:hAnsi="Arial" w:cs="Arial"/>
          <w:sz w:val="22"/>
          <w:szCs w:val="22"/>
        </w:rPr>
        <w:t xml:space="preserve"> состоится </w:t>
      </w:r>
      <w:r w:rsidR="0074414B" w:rsidRPr="00A802CF">
        <w:rPr>
          <w:rFonts w:ascii="Arial" w:hAnsi="Arial" w:cs="Arial"/>
          <w:sz w:val="22"/>
          <w:szCs w:val="22"/>
        </w:rPr>
        <w:t>выезд на Мемориал «Концлагерь Красный»</w:t>
      </w:r>
      <w:r w:rsidR="0076000C" w:rsidRPr="00A802CF">
        <w:rPr>
          <w:rFonts w:ascii="Arial" w:hAnsi="Arial" w:cs="Arial"/>
          <w:sz w:val="22"/>
          <w:szCs w:val="22"/>
        </w:rPr>
        <w:t xml:space="preserve"> и </w:t>
      </w:r>
      <w:r w:rsidR="0074414B" w:rsidRPr="00A802CF">
        <w:rPr>
          <w:rFonts w:ascii="Arial" w:hAnsi="Arial" w:cs="Arial"/>
          <w:sz w:val="22"/>
          <w:szCs w:val="22"/>
        </w:rPr>
        <w:t>премьера показа фильма «Нюрнберг»</w:t>
      </w:r>
      <w:r w:rsidR="0076000C" w:rsidRPr="00A802CF">
        <w:rPr>
          <w:rFonts w:ascii="Arial" w:hAnsi="Arial" w:cs="Arial"/>
          <w:sz w:val="22"/>
          <w:szCs w:val="22"/>
        </w:rPr>
        <w:t>.</w:t>
      </w:r>
      <w:r w:rsidR="00BB3994">
        <w:rPr>
          <w:rFonts w:ascii="Arial" w:hAnsi="Arial" w:cs="Arial"/>
          <w:sz w:val="22"/>
          <w:szCs w:val="22"/>
        </w:rPr>
        <w:t xml:space="preserve"> События реализуются совместно с тематическим партнером </w:t>
      </w:r>
      <w:r w:rsidR="00F11E2E" w:rsidRPr="00A50E59">
        <w:rPr>
          <w:rFonts w:ascii="Arial" w:hAnsi="Arial" w:cs="Arial"/>
          <w:bCs/>
          <w:sz w:val="22"/>
          <w:szCs w:val="22"/>
        </w:rPr>
        <w:t>–</w:t>
      </w:r>
      <w:r w:rsidR="00BB3994">
        <w:rPr>
          <w:rFonts w:ascii="Arial" w:hAnsi="Arial" w:cs="Arial"/>
          <w:sz w:val="22"/>
          <w:szCs w:val="22"/>
        </w:rPr>
        <w:t xml:space="preserve"> </w:t>
      </w:r>
      <w:r w:rsidR="00BB3994" w:rsidRPr="00BB3994">
        <w:rPr>
          <w:rFonts w:ascii="Arial" w:hAnsi="Arial" w:cs="Arial"/>
          <w:sz w:val="22"/>
          <w:szCs w:val="22"/>
        </w:rPr>
        <w:t>Российским обществом историков-архи</w:t>
      </w:r>
      <w:r w:rsidR="00BB3994">
        <w:rPr>
          <w:rFonts w:ascii="Arial" w:hAnsi="Arial" w:cs="Arial"/>
          <w:sz w:val="22"/>
          <w:szCs w:val="22"/>
        </w:rPr>
        <w:t>в</w:t>
      </w:r>
      <w:r w:rsidR="00BB3994" w:rsidRPr="00BB3994">
        <w:rPr>
          <w:rFonts w:ascii="Arial" w:hAnsi="Arial" w:cs="Arial"/>
          <w:sz w:val="22"/>
          <w:szCs w:val="22"/>
        </w:rPr>
        <w:t>истов.</w:t>
      </w:r>
    </w:p>
    <w:p w14:paraId="0CE336F3" w14:textId="77777777" w:rsidR="00E85441" w:rsidRPr="00A802CF" w:rsidRDefault="00E85441" w:rsidP="00A802CF">
      <w:pPr>
        <w:jc w:val="both"/>
        <w:rPr>
          <w:rFonts w:ascii="Arial" w:hAnsi="Arial" w:cs="Arial"/>
          <w:sz w:val="22"/>
          <w:szCs w:val="22"/>
        </w:rPr>
      </w:pPr>
    </w:p>
    <w:p w14:paraId="709DB5D7" w14:textId="783D1999" w:rsidR="00C72485" w:rsidRDefault="0041363F" w:rsidP="00A802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центре </w:t>
      </w:r>
      <w:r w:rsidR="009F6368" w:rsidRPr="00A802CF">
        <w:rPr>
          <w:rFonts w:ascii="Arial" w:hAnsi="Arial" w:cs="Arial"/>
          <w:sz w:val="22"/>
          <w:szCs w:val="22"/>
        </w:rPr>
        <w:t>событи</w:t>
      </w:r>
      <w:r>
        <w:rPr>
          <w:rFonts w:ascii="Arial" w:hAnsi="Arial" w:cs="Arial"/>
          <w:sz w:val="22"/>
          <w:szCs w:val="22"/>
        </w:rPr>
        <w:t>й</w:t>
      </w:r>
      <w:r w:rsidR="009F6368" w:rsidRPr="00A802CF">
        <w:rPr>
          <w:rFonts w:ascii="Arial" w:hAnsi="Arial" w:cs="Arial"/>
          <w:sz w:val="22"/>
          <w:szCs w:val="22"/>
        </w:rPr>
        <w:t xml:space="preserve"> смены </w:t>
      </w:r>
      <w:r w:rsidRPr="00A802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B1363" w:rsidRPr="00A802CF">
        <w:rPr>
          <w:rFonts w:ascii="Arial" w:hAnsi="Arial" w:cs="Arial"/>
          <w:sz w:val="22"/>
          <w:szCs w:val="22"/>
        </w:rPr>
        <w:t xml:space="preserve">Караван креатива </w:t>
      </w:r>
      <w:r w:rsidR="007B1363" w:rsidRPr="0041363F">
        <w:rPr>
          <w:rFonts w:ascii="Arial" w:hAnsi="Arial" w:cs="Arial"/>
          <w:b/>
          <w:sz w:val="22"/>
          <w:szCs w:val="22"/>
        </w:rPr>
        <w:t>«Волшебные загадки искусства»</w:t>
      </w:r>
      <w:r w:rsidR="001A77AA" w:rsidRPr="0041363F">
        <w:rPr>
          <w:rFonts w:ascii="Arial" w:hAnsi="Arial" w:cs="Arial"/>
          <w:b/>
          <w:sz w:val="22"/>
          <w:szCs w:val="22"/>
        </w:rPr>
        <w:t>:</w:t>
      </w:r>
      <w:r w:rsidR="001A77AA" w:rsidRPr="00A802CF">
        <w:rPr>
          <w:rFonts w:ascii="Arial" w:hAnsi="Arial" w:cs="Arial"/>
          <w:sz w:val="22"/>
          <w:szCs w:val="22"/>
        </w:rPr>
        <w:t xml:space="preserve"> </w:t>
      </w:r>
      <w:r w:rsidR="001A77AA" w:rsidRPr="00F11E2E">
        <w:rPr>
          <w:rFonts w:ascii="Arial" w:hAnsi="Arial" w:cs="Arial"/>
          <w:b/>
          <w:sz w:val="22"/>
          <w:szCs w:val="22"/>
        </w:rPr>
        <w:t>с</w:t>
      </w:r>
      <w:r w:rsidR="00F71387" w:rsidRPr="00A802CF">
        <w:rPr>
          <w:rFonts w:ascii="Arial" w:hAnsi="Arial" w:cs="Arial"/>
          <w:b/>
          <w:bCs/>
          <w:sz w:val="22"/>
          <w:szCs w:val="22"/>
        </w:rPr>
        <w:t xml:space="preserve"> 24 </w:t>
      </w:r>
      <w:r w:rsidR="001A77AA" w:rsidRPr="00A802CF">
        <w:rPr>
          <w:rFonts w:ascii="Arial" w:hAnsi="Arial" w:cs="Arial"/>
          <w:b/>
          <w:bCs/>
          <w:sz w:val="22"/>
          <w:szCs w:val="22"/>
        </w:rPr>
        <w:t>по</w:t>
      </w:r>
      <w:r w:rsidR="00F71387" w:rsidRPr="00A802CF">
        <w:rPr>
          <w:rFonts w:ascii="Arial" w:hAnsi="Arial" w:cs="Arial"/>
          <w:b/>
          <w:bCs/>
          <w:sz w:val="22"/>
          <w:szCs w:val="22"/>
        </w:rPr>
        <w:t xml:space="preserve"> 27 марта</w:t>
      </w:r>
      <w:r w:rsidR="001A77AA" w:rsidRPr="00A802C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7AA" w:rsidRPr="0041363F">
        <w:rPr>
          <w:rFonts w:ascii="Arial" w:hAnsi="Arial" w:cs="Arial"/>
          <w:bCs/>
          <w:sz w:val="22"/>
          <w:szCs w:val="22"/>
        </w:rPr>
        <w:t>пройдут м</w:t>
      </w:r>
      <w:r w:rsidR="0074414B" w:rsidRPr="0041363F">
        <w:rPr>
          <w:rFonts w:ascii="Arial" w:hAnsi="Arial" w:cs="Arial"/>
          <w:sz w:val="22"/>
          <w:szCs w:val="22"/>
        </w:rPr>
        <w:t xml:space="preserve">арафон «НДК </w:t>
      </w:r>
      <w:r w:rsidR="00B34AE0" w:rsidRPr="00A50E59">
        <w:rPr>
          <w:rFonts w:ascii="Arial" w:hAnsi="Arial" w:cs="Arial"/>
          <w:bCs/>
          <w:sz w:val="22"/>
          <w:szCs w:val="22"/>
        </w:rPr>
        <w:t>–</w:t>
      </w:r>
      <w:r w:rsidR="0074414B" w:rsidRPr="0041363F">
        <w:rPr>
          <w:rFonts w:ascii="Arial" w:hAnsi="Arial" w:cs="Arial"/>
          <w:sz w:val="22"/>
          <w:szCs w:val="22"/>
        </w:rPr>
        <w:t xml:space="preserve"> 80. История с продолжением» </w:t>
      </w:r>
      <w:r w:rsidR="00F11E2E">
        <w:rPr>
          <w:rFonts w:ascii="Arial" w:hAnsi="Arial" w:cs="Arial"/>
          <w:sz w:val="22"/>
          <w:szCs w:val="22"/>
        </w:rPr>
        <w:t>(</w:t>
      </w:r>
      <w:r w:rsidR="0074414B" w:rsidRPr="0041363F">
        <w:rPr>
          <w:rFonts w:ascii="Arial" w:hAnsi="Arial" w:cs="Arial"/>
          <w:sz w:val="22"/>
          <w:szCs w:val="22"/>
        </w:rPr>
        <w:t>в рамках Недели детской книги</w:t>
      </w:r>
      <w:r w:rsidR="00F11E2E">
        <w:rPr>
          <w:rFonts w:ascii="Arial" w:hAnsi="Arial" w:cs="Arial"/>
          <w:sz w:val="22"/>
          <w:szCs w:val="22"/>
        </w:rPr>
        <w:t>)</w:t>
      </w:r>
      <w:r w:rsidR="001A77AA" w:rsidRPr="0041363F">
        <w:rPr>
          <w:rFonts w:ascii="Arial" w:hAnsi="Arial" w:cs="Arial"/>
          <w:sz w:val="22"/>
          <w:szCs w:val="22"/>
        </w:rPr>
        <w:t>;</w:t>
      </w:r>
      <w:r w:rsidR="0074414B" w:rsidRPr="0041363F">
        <w:rPr>
          <w:rFonts w:ascii="Arial" w:hAnsi="Arial" w:cs="Arial"/>
          <w:sz w:val="22"/>
          <w:szCs w:val="22"/>
        </w:rPr>
        <w:t xml:space="preserve"> музыкальный спектакль «Метель»</w:t>
      </w:r>
      <w:r>
        <w:rPr>
          <w:rFonts w:ascii="Arial" w:hAnsi="Arial" w:cs="Arial"/>
          <w:sz w:val="22"/>
          <w:szCs w:val="22"/>
        </w:rPr>
        <w:t>;</w:t>
      </w:r>
      <w:r w:rsidR="0074414B" w:rsidRPr="0041363F">
        <w:rPr>
          <w:rFonts w:ascii="Arial" w:hAnsi="Arial" w:cs="Arial"/>
          <w:sz w:val="22"/>
          <w:szCs w:val="22"/>
        </w:rPr>
        <w:t xml:space="preserve"> спектакль «Сказка о Царе </w:t>
      </w:r>
      <w:proofErr w:type="spellStart"/>
      <w:r w:rsidR="0074414B" w:rsidRPr="0041363F">
        <w:rPr>
          <w:rFonts w:ascii="Arial" w:hAnsi="Arial" w:cs="Arial"/>
          <w:sz w:val="22"/>
          <w:szCs w:val="22"/>
        </w:rPr>
        <w:t>Салтане</w:t>
      </w:r>
      <w:proofErr w:type="spellEnd"/>
      <w:r w:rsidR="0074414B" w:rsidRPr="0041363F">
        <w:rPr>
          <w:rFonts w:ascii="Arial" w:hAnsi="Arial" w:cs="Arial"/>
          <w:sz w:val="22"/>
          <w:szCs w:val="22"/>
        </w:rPr>
        <w:t>»</w:t>
      </w:r>
      <w:r w:rsidR="001A77AA" w:rsidRPr="0041363F">
        <w:rPr>
          <w:rFonts w:ascii="Arial" w:hAnsi="Arial" w:cs="Arial"/>
          <w:sz w:val="22"/>
          <w:szCs w:val="22"/>
        </w:rPr>
        <w:t>;</w:t>
      </w:r>
      <w:r w:rsidR="0074414B" w:rsidRPr="0041363F">
        <w:rPr>
          <w:rFonts w:ascii="Arial" w:hAnsi="Arial" w:cs="Arial"/>
          <w:sz w:val="22"/>
          <w:szCs w:val="22"/>
        </w:rPr>
        <w:t xml:space="preserve"> мини-спектакли «Театральные подмостки творчества и вдохновения»</w:t>
      </w:r>
      <w:r w:rsidR="001A77AA" w:rsidRPr="0041363F">
        <w:rPr>
          <w:rFonts w:ascii="Arial" w:hAnsi="Arial" w:cs="Arial"/>
          <w:sz w:val="22"/>
          <w:szCs w:val="22"/>
        </w:rPr>
        <w:t>.</w:t>
      </w:r>
      <w:r w:rsidR="001A77AA" w:rsidRPr="00A802CF">
        <w:rPr>
          <w:rFonts w:ascii="Arial" w:hAnsi="Arial" w:cs="Arial"/>
          <w:sz w:val="22"/>
          <w:szCs w:val="22"/>
        </w:rPr>
        <w:t xml:space="preserve"> Также </w:t>
      </w:r>
      <w:r w:rsidR="00F11E2E">
        <w:rPr>
          <w:rFonts w:ascii="Arial" w:hAnsi="Arial" w:cs="Arial"/>
          <w:sz w:val="22"/>
          <w:szCs w:val="22"/>
        </w:rPr>
        <w:t>запланированы</w:t>
      </w:r>
      <w:r w:rsidR="001A77AA" w:rsidRPr="00A802CF">
        <w:rPr>
          <w:rFonts w:ascii="Arial" w:hAnsi="Arial" w:cs="Arial"/>
          <w:sz w:val="22"/>
          <w:szCs w:val="22"/>
        </w:rPr>
        <w:t xml:space="preserve"> </w:t>
      </w:r>
      <w:r w:rsidR="007B1363" w:rsidRPr="00A802CF">
        <w:rPr>
          <w:rFonts w:ascii="Arial" w:hAnsi="Arial" w:cs="Arial"/>
          <w:sz w:val="22"/>
          <w:szCs w:val="22"/>
        </w:rPr>
        <w:t>Неделя музыки для детей и юношества</w:t>
      </w:r>
      <w:r w:rsidR="00C72485" w:rsidRPr="00A802CF">
        <w:rPr>
          <w:rFonts w:ascii="Arial" w:hAnsi="Arial" w:cs="Arial"/>
          <w:sz w:val="22"/>
          <w:szCs w:val="22"/>
        </w:rPr>
        <w:t xml:space="preserve"> и художественно-обр</w:t>
      </w:r>
      <w:r>
        <w:rPr>
          <w:rFonts w:ascii="Arial" w:hAnsi="Arial" w:cs="Arial"/>
          <w:sz w:val="22"/>
          <w:szCs w:val="22"/>
        </w:rPr>
        <w:t>азовательный цикл творческих</w:t>
      </w:r>
      <w:r w:rsidR="00C72485" w:rsidRPr="00A802CF">
        <w:rPr>
          <w:rFonts w:ascii="Arial" w:hAnsi="Arial" w:cs="Arial"/>
          <w:sz w:val="22"/>
          <w:szCs w:val="22"/>
        </w:rPr>
        <w:t xml:space="preserve"> мастерских «Три дня театральной весны».</w:t>
      </w:r>
    </w:p>
    <w:p w14:paraId="686682A8" w14:textId="5A1B739D" w:rsidR="00B34AE0" w:rsidRDefault="00B34AE0" w:rsidP="009052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79D6293" w14:textId="269C7012" w:rsidR="00A90919" w:rsidRPr="00B34AE0" w:rsidRDefault="00B34AE0" w:rsidP="00B34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41363F" w:rsidRPr="00B34AE0">
        <w:rPr>
          <w:rFonts w:ascii="Arial" w:hAnsi="Arial" w:cs="Arial"/>
          <w:sz w:val="22"/>
          <w:szCs w:val="22"/>
        </w:rPr>
        <w:t xml:space="preserve"> сотрудничестве с </w:t>
      </w:r>
      <w:r w:rsidR="00BB3994" w:rsidRPr="00B34AE0">
        <w:rPr>
          <w:rFonts w:ascii="Arial" w:hAnsi="Arial" w:cs="Arial"/>
          <w:sz w:val="22"/>
          <w:szCs w:val="22"/>
        </w:rPr>
        <w:t xml:space="preserve">ГБУДО города </w:t>
      </w:r>
      <w:r>
        <w:rPr>
          <w:rFonts w:ascii="Arial" w:hAnsi="Arial" w:cs="Arial"/>
          <w:sz w:val="22"/>
          <w:szCs w:val="22"/>
        </w:rPr>
        <w:t>Москвы «ДШИ им М.А. Балакирева»</w:t>
      </w:r>
      <w:r w:rsidR="00BB3994" w:rsidRPr="00B34AE0">
        <w:rPr>
          <w:rFonts w:ascii="Arial" w:hAnsi="Arial" w:cs="Arial"/>
          <w:sz w:val="22"/>
          <w:szCs w:val="22"/>
        </w:rPr>
        <w:t xml:space="preserve"> </w:t>
      </w:r>
      <w:r w:rsidR="00DD0533" w:rsidRPr="00B34AE0">
        <w:rPr>
          <w:rFonts w:ascii="Arial" w:hAnsi="Arial" w:cs="Arial"/>
          <w:sz w:val="22"/>
          <w:szCs w:val="22"/>
        </w:rPr>
        <w:t>буде</w:t>
      </w:r>
      <w:r w:rsidR="00BB3994" w:rsidRPr="00B34AE0">
        <w:rPr>
          <w:rFonts w:ascii="Arial" w:hAnsi="Arial" w:cs="Arial"/>
          <w:sz w:val="22"/>
          <w:szCs w:val="22"/>
        </w:rPr>
        <w:t>т реализована программа «Музыка для каждого».</w:t>
      </w:r>
      <w:r w:rsidR="00DD0533" w:rsidRPr="00B34A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0533" w:rsidRPr="00B34AE0">
        <w:rPr>
          <w:rFonts w:ascii="Arial" w:hAnsi="Arial" w:cs="Arial"/>
          <w:sz w:val="22"/>
          <w:szCs w:val="22"/>
        </w:rPr>
        <w:t>Артековцы</w:t>
      </w:r>
      <w:proofErr w:type="spellEnd"/>
      <w:r w:rsidR="00DD0533" w:rsidRPr="00B34AE0">
        <w:rPr>
          <w:rFonts w:ascii="Arial" w:hAnsi="Arial" w:cs="Arial"/>
          <w:b/>
          <w:sz w:val="22"/>
          <w:szCs w:val="22"/>
        </w:rPr>
        <w:t xml:space="preserve"> </w:t>
      </w:r>
      <w:r w:rsidR="00851A54">
        <w:rPr>
          <w:rFonts w:ascii="Arial" w:hAnsi="Arial" w:cs="Arial"/>
          <w:sz w:val="22"/>
          <w:szCs w:val="22"/>
        </w:rPr>
        <w:t>смогут</w:t>
      </w:r>
      <w:r w:rsidR="00A90919" w:rsidRPr="00B34AE0">
        <w:rPr>
          <w:rFonts w:ascii="Arial" w:hAnsi="Arial" w:cs="Arial"/>
          <w:sz w:val="22"/>
          <w:szCs w:val="22"/>
        </w:rPr>
        <w:t xml:space="preserve"> </w:t>
      </w:r>
      <w:r w:rsidR="00DD0533" w:rsidRPr="00B34AE0">
        <w:rPr>
          <w:rFonts w:ascii="Arial" w:hAnsi="Arial" w:cs="Arial"/>
          <w:sz w:val="22"/>
          <w:szCs w:val="22"/>
        </w:rPr>
        <w:t>познаком</w:t>
      </w:r>
      <w:r>
        <w:rPr>
          <w:rFonts w:ascii="Arial" w:hAnsi="Arial" w:cs="Arial"/>
          <w:sz w:val="22"/>
          <w:szCs w:val="22"/>
        </w:rPr>
        <w:t>и</w:t>
      </w:r>
      <w:r w:rsidR="00DD0533" w:rsidRPr="00B34AE0">
        <w:rPr>
          <w:rFonts w:ascii="Arial" w:hAnsi="Arial" w:cs="Arial"/>
          <w:sz w:val="22"/>
          <w:szCs w:val="22"/>
        </w:rPr>
        <w:t>ться</w:t>
      </w:r>
      <w:r w:rsidR="00A90919" w:rsidRPr="00B34AE0">
        <w:rPr>
          <w:rFonts w:ascii="Arial" w:hAnsi="Arial" w:cs="Arial"/>
          <w:sz w:val="22"/>
          <w:szCs w:val="22"/>
        </w:rPr>
        <w:t xml:space="preserve"> с различными жанрами мира искусства</w:t>
      </w:r>
      <w:r w:rsidR="00851A54">
        <w:rPr>
          <w:rFonts w:ascii="Arial" w:hAnsi="Arial" w:cs="Arial"/>
          <w:sz w:val="22"/>
          <w:szCs w:val="22"/>
        </w:rPr>
        <w:t xml:space="preserve">, </w:t>
      </w:r>
      <w:r w:rsidR="00F11E2E">
        <w:rPr>
          <w:rFonts w:ascii="Arial" w:hAnsi="Arial" w:cs="Arial"/>
          <w:sz w:val="22"/>
          <w:szCs w:val="22"/>
        </w:rPr>
        <w:t>на</w:t>
      </w:r>
      <w:r w:rsidR="00A90919" w:rsidRPr="00B34AE0">
        <w:rPr>
          <w:rFonts w:ascii="Arial" w:hAnsi="Arial" w:cs="Arial"/>
          <w:sz w:val="22"/>
          <w:szCs w:val="22"/>
        </w:rPr>
        <w:t>учиться навыкам исполнительства на интересующих их музыкальных инструментах, обнаружить способност</w:t>
      </w:r>
      <w:r w:rsidR="00851A54">
        <w:rPr>
          <w:rFonts w:ascii="Arial" w:hAnsi="Arial" w:cs="Arial"/>
          <w:sz w:val="22"/>
          <w:szCs w:val="22"/>
        </w:rPr>
        <w:t>и</w:t>
      </w:r>
      <w:r w:rsidR="00A90919" w:rsidRPr="00B34AE0">
        <w:rPr>
          <w:rFonts w:ascii="Arial" w:hAnsi="Arial" w:cs="Arial"/>
          <w:sz w:val="22"/>
          <w:szCs w:val="22"/>
        </w:rPr>
        <w:t xml:space="preserve"> к пению или художественному чтению, подготовить художественный номер и выступить на итоговом представлении</w:t>
      </w:r>
      <w:r w:rsidR="00851A54">
        <w:rPr>
          <w:rFonts w:ascii="Arial" w:hAnsi="Arial" w:cs="Arial"/>
          <w:sz w:val="22"/>
          <w:szCs w:val="22"/>
        </w:rPr>
        <w:t xml:space="preserve"> перед сверстниками</w:t>
      </w:r>
      <w:r w:rsidR="00A90919" w:rsidRPr="00B34AE0">
        <w:rPr>
          <w:rFonts w:ascii="Arial" w:hAnsi="Arial" w:cs="Arial"/>
          <w:sz w:val="22"/>
          <w:szCs w:val="22"/>
        </w:rPr>
        <w:t>.</w:t>
      </w:r>
    </w:p>
    <w:p w14:paraId="2C5ADBAE" w14:textId="34AA6DF7" w:rsidR="00DD0533" w:rsidRPr="00B34AE0" w:rsidRDefault="00DD0533" w:rsidP="00B34AE0">
      <w:pPr>
        <w:jc w:val="both"/>
        <w:rPr>
          <w:rFonts w:ascii="Arial" w:hAnsi="Arial" w:cs="Arial"/>
          <w:sz w:val="22"/>
          <w:szCs w:val="22"/>
        </w:rPr>
      </w:pPr>
    </w:p>
    <w:p w14:paraId="0D9B45EE" w14:textId="40BFDF85" w:rsidR="00B34AE0" w:rsidRPr="00B34AE0" w:rsidRDefault="00DD0533" w:rsidP="00B34AE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34AE0">
        <w:rPr>
          <w:rFonts w:ascii="Arial" w:hAnsi="Arial" w:cs="Arial"/>
          <w:sz w:val="22"/>
          <w:szCs w:val="22"/>
        </w:rPr>
        <w:t xml:space="preserve">ФГБОУ ВО «Псковский государственный университет» </w:t>
      </w:r>
      <w:r w:rsidR="00F11E2E">
        <w:rPr>
          <w:rFonts w:ascii="Arial" w:hAnsi="Arial" w:cs="Arial"/>
          <w:sz w:val="22"/>
          <w:szCs w:val="22"/>
        </w:rPr>
        <w:t xml:space="preserve">подготовил </w:t>
      </w:r>
      <w:r w:rsidRPr="00B34AE0">
        <w:rPr>
          <w:rFonts w:ascii="Arial" w:hAnsi="Arial" w:cs="Arial"/>
          <w:sz w:val="22"/>
          <w:szCs w:val="22"/>
        </w:rPr>
        <w:t>дополнительную общеразвивающую программу «Русский стиль в современной моде».</w:t>
      </w:r>
      <w:r w:rsidRPr="00B34AE0">
        <w:rPr>
          <w:rFonts w:ascii="Arial" w:hAnsi="Arial" w:cs="Arial"/>
          <w:color w:val="000000"/>
          <w:sz w:val="22"/>
          <w:szCs w:val="22"/>
        </w:rPr>
        <w:t xml:space="preserve">  В ходе занятий </w:t>
      </w:r>
      <w:r w:rsidR="009052D5">
        <w:rPr>
          <w:rFonts w:ascii="Arial" w:hAnsi="Arial" w:cs="Arial"/>
          <w:color w:val="000000"/>
          <w:sz w:val="22"/>
          <w:szCs w:val="22"/>
        </w:rPr>
        <w:t xml:space="preserve">школьники узнают о </w:t>
      </w:r>
      <w:r w:rsidRPr="00B34AE0">
        <w:rPr>
          <w:rFonts w:ascii="Arial" w:hAnsi="Arial" w:cs="Arial"/>
          <w:color w:val="000000"/>
          <w:sz w:val="22"/>
          <w:szCs w:val="22"/>
        </w:rPr>
        <w:t>традиция</w:t>
      </w:r>
      <w:r w:rsidR="009052D5">
        <w:rPr>
          <w:rFonts w:ascii="Arial" w:hAnsi="Arial" w:cs="Arial"/>
          <w:color w:val="000000"/>
          <w:sz w:val="22"/>
          <w:szCs w:val="22"/>
        </w:rPr>
        <w:t>х</w:t>
      </w:r>
      <w:r w:rsidRPr="00B34AE0">
        <w:rPr>
          <w:rFonts w:ascii="Arial" w:hAnsi="Arial" w:cs="Arial"/>
          <w:color w:val="000000"/>
          <w:sz w:val="22"/>
          <w:szCs w:val="22"/>
        </w:rPr>
        <w:t xml:space="preserve"> и особенностя</w:t>
      </w:r>
      <w:r w:rsidR="009052D5">
        <w:rPr>
          <w:rFonts w:ascii="Arial" w:hAnsi="Arial" w:cs="Arial"/>
          <w:color w:val="000000"/>
          <w:sz w:val="22"/>
          <w:szCs w:val="22"/>
        </w:rPr>
        <w:t>х</w:t>
      </w:r>
      <w:r w:rsidRPr="00B34AE0">
        <w:rPr>
          <w:rFonts w:ascii="Arial" w:hAnsi="Arial" w:cs="Arial"/>
          <w:color w:val="000000"/>
          <w:sz w:val="22"/>
          <w:szCs w:val="22"/>
        </w:rPr>
        <w:t xml:space="preserve"> костюма жителей разных регионов России</w:t>
      </w:r>
      <w:r w:rsidR="00B34AE0" w:rsidRPr="00B34AE0">
        <w:rPr>
          <w:rFonts w:ascii="Arial" w:hAnsi="Arial" w:cs="Arial"/>
          <w:color w:val="000000"/>
          <w:sz w:val="22"/>
          <w:szCs w:val="22"/>
        </w:rPr>
        <w:t xml:space="preserve">, </w:t>
      </w:r>
      <w:r w:rsidR="009052D5">
        <w:rPr>
          <w:rFonts w:ascii="Arial" w:hAnsi="Arial" w:cs="Arial"/>
          <w:color w:val="000000"/>
          <w:sz w:val="22"/>
          <w:szCs w:val="22"/>
        </w:rPr>
        <w:t>научатся</w:t>
      </w:r>
      <w:r w:rsidR="00B34AE0" w:rsidRPr="00B34AE0">
        <w:rPr>
          <w:rFonts w:ascii="Arial" w:hAnsi="Arial" w:cs="Arial"/>
          <w:color w:val="000000"/>
          <w:sz w:val="22"/>
          <w:szCs w:val="22"/>
        </w:rPr>
        <w:t xml:space="preserve"> основам </w:t>
      </w:r>
      <w:proofErr w:type="spellStart"/>
      <w:r w:rsidR="00B34AE0" w:rsidRPr="00B34AE0">
        <w:rPr>
          <w:rFonts w:ascii="Arial" w:hAnsi="Arial" w:cs="Arial"/>
          <w:color w:val="000000"/>
          <w:sz w:val="22"/>
          <w:szCs w:val="22"/>
        </w:rPr>
        <w:t>эскизирования</w:t>
      </w:r>
      <w:proofErr w:type="spellEnd"/>
      <w:r w:rsidR="00B34AE0" w:rsidRPr="00B34AE0">
        <w:rPr>
          <w:rFonts w:ascii="Arial" w:hAnsi="Arial" w:cs="Arial"/>
          <w:color w:val="000000"/>
          <w:sz w:val="22"/>
          <w:szCs w:val="22"/>
        </w:rPr>
        <w:t>, разработке коллекции одежды, приобрет</w:t>
      </w:r>
      <w:r w:rsidR="00F11E2E">
        <w:rPr>
          <w:rFonts w:ascii="Arial" w:hAnsi="Arial" w:cs="Arial"/>
          <w:color w:val="000000"/>
          <w:sz w:val="22"/>
          <w:szCs w:val="22"/>
        </w:rPr>
        <w:t>ут</w:t>
      </w:r>
      <w:r w:rsidR="00B34AE0" w:rsidRPr="00B34AE0">
        <w:rPr>
          <w:rFonts w:ascii="Arial" w:hAnsi="Arial" w:cs="Arial"/>
          <w:color w:val="000000"/>
          <w:sz w:val="22"/>
          <w:szCs w:val="22"/>
        </w:rPr>
        <w:t xml:space="preserve"> опыт работы на швейном оборудовании. При этом практическая часть обязательно дополняется исследованием в области истории костюма, представлением изделия публике в ходе дефиле. На открытых лекциях в ходе общения с представителями мира дизайна участники творческой студии узнают об особенностях профессии дизайнера, модельера.</w:t>
      </w:r>
    </w:p>
    <w:p w14:paraId="466F5695" w14:textId="38597004" w:rsidR="00B34AE0" w:rsidRPr="00B34AE0" w:rsidRDefault="00B34AE0" w:rsidP="00B34AE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84F7EE" w14:textId="6E474C26" w:rsidR="00851A54" w:rsidRDefault="009F636D" w:rsidP="009052D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Кроме этого, </w:t>
      </w:r>
      <w:r w:rsidRPr="00B34AE0">
        <w:rPr>
          <w:rFonts w:ascii="Arial" w:hAnsi="Arial" w:cs="Arial"/>
          <w:bCs/>
          <w:sz w:val="22"/>
          <w:szCs w:val="22"/>
        </w:rPr>
        <w:t xml:space="preserve">каждый детский лагерь </w:t>
      </w:r>
      <w:r>
        <w:rPr>
          <w:rFonts w:ascii="Arial" w:hAnsi="Arial" w:cs="Arial"/>
          <w:bCs/>
          <w:sz w:val="22"/>
          <w:szCs w:val="22"/>
        </w:rPr>
        <w:t xml:space="preserve">проведет </w:t>
      </w:r>
      <w:r w:rsidR="00B34AE0" w:rsidRPr="00B34AE0">
        <w:rPr>
          <w:rFonts w:ascii="Arial" w:hAnsi="Arial" w:cs="Arial"/>
          <w:bCs/>
          <w:sz w:val="22"/>
          <w:szCs w:val="22"/>
        </w:rPr>
        <w:t>события</w:t>
      </w:r>
      <w:r w:rsidR="00851A5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посвященные</w:t>
      </w:r>
      <w:r w:rsidR="00B34AE0" w:rsidRPr="00B34AE0">
        <w:rPr>
          <w:rFonts w:ascii="Arial" w:hAnsi="Arial" w:cs="Arial"/>
          <w:bCs/>
          <w:sz w:val="22"/>
          <w:szCs w:val="22"/>
        </w:rPr>
        <w:t xml:space="preserve"> предстоящему 100-летию «Артека»</w:t>
      </w:r>
      <w:r>
        <w:rPr>
          <w:rFonts w:ascii="Arial" w:hAnsi="Arial" w:cs="Arial"/>
          <w:bCs/>
          <w:sz w:val="22"/>
          <w:szCs w:val="22"/>
        </w:rPr>
        <w:t>. В</w:t>
      </w:r>
      <w:r w:rsidR="00B34AE0" w:rsidRPr="00B34AE0">
        <w:rPr>
          <w:rFonts w:ascii="Arial" w:hAnsi="Arial" w:cs="Arial"/>
          <w:bCs/>
          <w:sz w:val="22"/>
          <w:szCs w:val="22"/>
        </w:rPr>
        <w:t xml:space="preserve"> рамках проекта «Сто л</w:t>
      </w:r>
      <w:r>
        <w:rPr>
          <w:rFonts w:ascii="Arial" w:hAnsi="Arial" w:cs="Arial"/>
          <w:bCs/>
          <w:sz w:val="22"/>
          <w:szCs w:val="22"/>
        </w:rPr>
        <w:t>ет дорогой детства»</w:t>
      </w:r>
      <w:r w:rsidR="00AB0DD8">
        <w:rPr>
          <w:rFonts w:ascii="Arial" w:hAnsi="Arial" w:cs="Arial"/>
          <w:bCs/>
          <w:sz w:val="22"/>
          <w:szCs w:val="22"/>
        </w:rPr>
        <w:t xml:space="preserve"> состо</w:t>
      </w:r>
      <w:r w:rsidR="00851A54">
        <w:rPr>
          <w:rFonts w:ascii="Arial" w:hAnsi="Arial" w:cs="Arial"/>
          <w:bCs/>
          <w:sz w:val="22"/>
          <w:szCs w:val="22"/>
        </w:rPr>
        <w:t xml:space="preserve">ятся </w:t>
      </w:r>
      <w:proofErr w:type="spellStart"/>
      <w:r w:rsidR="00851A54">
        <w:rPr>
          <w:rFonts w:ascii="Arial" w:hAnsi="Arial" w:cs="Arial"/>
          <w:bCs/>
          <w:sz w:val="22"/>
          <w:szCs w:val="22"/>
        </w:rPr>
        <w:t>квесты</w:t>
      </w:r>
      <w:proofErr w:type="spellEnd"/>
      <w:r w:rsidR="00732A81">
        <w:rPr>
          <w:rFonts w:ascii="Arial" w:hAnsi="Arial" w:cs="Arial"/>
          <w:bCs/>
          <w:sz w:val="22"/>
          <w:szCs w:val="22"/>
        </w:rPr>
        <w:t>,</w:t>
      </w:r>
      <w:r w:rsidR="00851A54">
        <w:rPr>
          <w:rFonts w:ascii="Arial" w:hAnsi="Arial" w:cs="Arial"/>
          <w:bCs/>
          <w:sz w:val="22"/>
          <w:szCs w:val="22"/>
        </w:rPr>
        <w:t xml:space="preserve"> интеллектуальные игры, </w:t>
      </w:r>
      <w:r w:rsidR="00B34AE0" w:rsidRPr="00B34AE0">
        <w:rPr>
          <w:rFonts w:ascii="Arial" w:hAnsi="Arial" w:cs="Arial"/>
          <w:bCs/>
          <w:sz w:val="22"/>
          <w:szCs w:val="22"/>
        </w:rPr>
        <w:t>музыкально-поэтически</w:t>
      </w:r>
      <w:r w:rsidR="00851A54">
        <w:rPr>
          <w:rFonts w:ascii="Arial" w:hAnsi="Arial" w:cs="Arial"/>
          <w:bCs/>
          <w:sz w:val="22"/>
          <w:szCs w:val="22"/>
        </w:rPr>
        <w:t xml:space="preserve">е вечера, </w:t>
      </w:r>
      <w:r w:rsidR="00B34AE0" w:rsidRPr="00B34AE0">
        <w:rPr>
          <w:rFonts w:ascii="Arial" w:hAnsi="Arial" w:cs="Arial"/>
          <w:bCs/>
          <w:sz w:val="22"/>
          <w:szCs w:val="22"/>
        </w:rPr>
        <w:t>театральн</w:t>
      </w:r>
      <w:r w:rsidR="00851A54">
        <w:rPr>
          <w:rFonts w:ascii="Arial" w:hAnsi="Arial" w:cs="Arial"/>
          <w:bCs/>
          <w:sz w:val="22"/>
          <w:szCs w:val="22"/>
        </w:rPr>
        <w:t>ые</w:t>
      </w:r>
      <w:r w:rsidR="00B34AE0" w:rsidRPr="00B34AE0">
        <w:rPr>
          <w:rFonts w:ascii="Arial" w:hAnsi="Arial" w:cs="Arial"/>
          <w:bCs/>
          <w:sz w:val="22"/>
          <w:szCs w:val="22"/>
        </w:rPr>
        <w:t xml:space="preserve"> постановк</w:t>
      </w:r>
      <w:r w:rsidR="00851A54">
        <w:rPr>
          <w:rFonts w:ascii="Arial" w:hAnsi="Arial" w:cs="Arial"/>
          <w:bCs/>
          <w:sz w:val="22"/>
          <w:szCs w:val="22"/>
        </w:rPr>
        <w:t>и</w:t>
      </w:r>
      <w:r w:rsidR="00B34AE0" w:rsidRPr="00B34AE0">
        <w:rPr>
          <w:rFonts w:ascii="Arial" w:hAnsi="Arial" w:cs="Arial"/>
          <w:bCs/>
          <w:sz w:val="22"/>
          <w:szCs w:val="22"/>
        </w:rPr>
        <w:t xml:space="preserve"> </w:t>
      </w:r>
      <w:r w:rsidR="00851A54">
        <w:rPr>
          <w:rFonts w:ascii="Arial" w:hAnsi="Arial" w:cs="Arial"/>
          <w:bCs/>
          <w:sz w:val="22"/>
          <w:szCs w:val="22"/>
        </w:rPr>
        <w:t>и</w:t>
      </w:r>
      <w:r w:rsidR="00B34AE0" w:rsidRPr="00B34AE0">
        <w:rPr>
          <w:rFonts w:ascii="Arial" w:hAnsi="Arial" w:cs="Arial"/>
          <w:bCs/>
          <w:sz w:val="22"/>
          <w:szCs w:val="22"/>
        </w:rPr>
        <w:t xml:space="preserve"> конкурс</w:t>
      </w:r>
      <w:r w:rsidR="00851A54">
        <w:rPr>
          <w:rFonts w:ascii="Arial" w:hAnsi="Arial" w:cs="Arial"/>
          <w:bCs/>
          <w:sz w:val="22"/>
          <w:szCs w:val="22"/>
        </w:rPr>
        <w:t>ы.</w:t>
      </w:r>
    </w:p>
    <w:p w14:paraId="2BC51B44" w14:textId="5CAF65C3" w:rsidR="00F15605" w:rsidRPr="00515C54" w:rsidRDefault="00F15605" w:rsidP="00F15605">
      <w:pPr>
        <w:jc w:val="both"/>
        <w:rPr>
          <w:rFonts w:ascii="Arial" w:hAnsi="Arial" w:cs="Arial"/>
          <w:sz w:val="22"/>
          <w:szCs w:val="22"/>
        </w:rPr>
      </w:pPr>
    </w:p>
    <w:p w14:paraId="0DA7DD9F" w14:textId="19EC9F76" w:rsidR="00B92451" w:rsidRPr="00732A81" w:rsidRDefault="0076000C" w:rsidP="00F1560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</w:t>
      </w:r>
      <w:r w:rsidR="00DC5388" w:rsidRPr="00DC5388">
        <w:rPr>
          <w:rFonts w:ascii="Arial" w:hAnsi="Arial" w:cs="Arial"/>
          <w:b/>
          <w:bCs/>
          <w:sz w:val="22"/>
          <w:szCs w:val="22"/>
        </w:rPr>
        <w:t xml:space="preserve"> марта</w:t>
      </w:r>
      <w:r w:rsidR="00DC5388" w:rsidRPr="00F15605">
        <w:rPr>
          <w:rFonts w:ascii="Arial" w:hAnsi="Arial" w:cs="Arial"/>
          <w:b/>
          <w:bCs/>
          <w:sz w:val="22"/>
          <w:szCs w:val="22"/>
        </w:rPr>
        <w:t xml:space="preserve"> </w:t>
      </w:r>
      <w:r w:rsidR="00F15605" w:rsidRPr="009052D5">
        <w:rPr>
          <w:rFonts w:ascii="Arial" w:hAnsi="Arial" w:cs="Arial"/>
          <w:bCs/>
          <w:sz w:val="22"/>
          <w:szCs w:val="22"/>
        </w:rPr>
        <w:t>«Встреча перед расставанием»</w:t>
      </w:r>
      <w:r w:rsidR="00F15605" w:rsidRPr="00F15605">
        <w:rPr>
          <w:rFonts w:ascii="Arial" w:hAnsi="Arial" w:cs="Arial"/>
          <w:b/>
          <w:bCs/>
          <w:sz w:val="22"/>
          <w:szCs w:val="22"/>
        </w:rPr>
        <w:t xml:space="preserve"> </w:t>
      </w:r>
      <w:r w:rsidR="00F15605" w:rsidRPr="00F15605">
        <w:rPr>
          <w:rFonts w:ascii="Arial" w:hAnsi="Arial" w:cs="Arial"/>
          <w:bCs/>
          <w:sz w:val="22"/>
          <w:szCs w:val="22"/>
        </w:rPr>
        <w:t xml:space="preserve">завершит </w:t>
      </w:r>
      <w:r w:rsidR="00732A81">
        <w:rPr>
          <w:rFonts w:ascii="Arial" w:hAnsi="Arial" w:cs="Arial"/>
          <w:bCs/>
          <w:sz w:val="22"/>
          <w:szCs w:val="22"/>
        </w:rPr>
        <w:t>3</w:t>
      </w:r>
      <w:r w:rsidR="00DC5388">
        <w:rPr>
          <w:rFonts w:ascii="Arial" w:hAnsi="Arial" w:cs="Arial"/>
          <w:bCs/>
          <w:sz w:val="22"/>
          <w:szCs w:val="22"/>
        </w:rPr>
        <w:t xml:space="preserve"> </w:t>
      </w:r>
      <w:r w:rsidR="00F15605" w:rsidRPr="00F15605">
        <w:rPr>
          <w:rFonts w:ascii="Arial" w:hAnsi="Arial" w:cs="Arial"/>
          <w:bCs/>
          <w:sz w:val="22"/>
          <w:szCs w:val="22"/>
        </w:rPr>
        <w:t>смену</w:t>
      </w:r>
      <w:r w:rsidR="00F15605" w:rsidRPr="00F15605">
        <w:rPr>
          <w:rFonts w:ascii="Arial" w:hAnsi="Arial" w:cs="Arial"/>
          <w:b/>
          <w:bCs/>
          <w:sz w:val="22"/>
          <w:szCs w:val="22"/>
        </w:rPr>
        <w:t xml:space="preserve"> </w:t>
      </w:r>
      <w:r w:rsidR="00732A81" w:rsidRPr="00732A81">
        <w:rPr>
          <w:rFonts w:ascii="Arial" w:hAnsi="Arial" w:cs="Arial"/>
          <w:bCs/>
          <w:sz w:val="22"/>
          <w:szCs w:val="22"/>
        </w:rPr>
        <w:t>«Весна. Вдохновение. Творчество</w:t>
      </w:r>
      <w:r w:rsidR="00DC5388" w:rsidRPr="00732A81">
        <w:rPr>
          <w:rFonts w:ascii="Arial" w:hAnsi="Arial" w:cs="Arial"/>
          <w:bCs/>
          <w:sz w:val="22"/>
          <w:szCs w:val="22"/>
        </w:rPr>
        <w:t xml:space="preserve">». </w:t>
      </w:r>
    </w:p>
    <w:p w14:paraId="356E755C" w14:textId="77777777" w:rsidR="00F15605" w:rsidRDefault="00F15605" w:rsidP="00EA73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39B5D7" w14:textId="262D5DA6" w:rsidR="00EA7392" w:rsidRPr="003978B9" w:rsidRDefault="00EA7392" w:rsidP="00EA73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78B9">
        <w:rPr>
          <w:rFonts w:ascii="Arial" w:hAnsi="Arial" w:cs="Arial"/>
          <w:b/>
          <w:bCs/>
          <w:sz w:val="20"/>
          <w:szCs w:val="20"/>
        </w:rPr>
        <w:t>Справочно</w:t>
      </w:r>
      <w:bookmarkStart w:id="0" w:name="_GoBack"/>
      <w:bookmarkEnd w:id="0"/>
    </w:p>
    <w:p w14:paraId="0F01B294" w14:textId="77777777" w:rsidR="00EA7392" w:rsidRPr="003978B9" w:rsidRDefault="00EA7392" w:rsidP="00EA73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2C9774" w14:textId="77777777" w:rsidR="00EA7392" w:rsidRPr="002D00E9" w:rsidRDefault="00EA7392" w:rsidP="00EA7392">
      <w:pPr>
        <w:pStyle w:val="af9"/>
        <w:jc w:val="both"/>
        <w:rPr>
          <w:rStyle w:val="af8"/>
          <w:rFonts w:ascii="Arial" w:hAnsi="Arial" w:cs="Arial"/>
          <w:sz w:val="20"/>
          <w:szCs w:val="20"/>
        </w:rPr>
      </w:pPr>
      <w:r w:rsidRPr="002D00E9">
        <w:rPr>
          <w:rStyle w:val="af8"/>
          <w:rFonts w:ascii="Arial" w:hAnsi="Arial" w:cs="Arial"/>
          <w:sz w:val="20"/>
          <w:szCs w:val="20"/>
        </w:rPr>
        <w:t>Меры безопасности</w:t>
      </w:r>
    </w:p>
    <w:p w14:paraId="7CBB261D" w14:textId="77777777" w:rsidR="00EA7392" w:rsidRPr="002D00E9" w:rsidRDefault="00EA7392" w:rsidP="00EA7392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00E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МДЦ «Артек» является особо охраняемым объектом.</w:t>
      </w:r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 xml:space="preserve"> В целях безопасности и антитеррористической защищенности в МДЦ «Артек» обеспечивается круглосуточное дежурство силовых структур внутри периметра и за его пределами. Территория «Артека» находится под охраной сотрудников Росгвардии, подразделения ОВО по городскому округу Ялта, также на регулярной основе детские лагеря патрулируются штатными сотрудниками контрольно-пропускного отдела центра. </w:t>
      </w:r>
    </w:p>
    <w:p w14:paraId="32B212BC" w14:textId="77777777" w:rsidR="00EA7392" w:rsidRPr="002D00E9" w:rsidRDefault="00EA7392" w:rsidP="00EA7392">
      <w:pPr>
        <w:jc w:val="both"/>
        <w:rPr>
          <w:rStyle w:val="af8"/>
          <w:rFonts w:ascii="Arial" w:hAnsi="Arial" w:cs="Arial"/>
          <w:b w:val="0"/>
          <w:color w:val="000000" w:themeColor="text1"/>
          <w:sz w:val="20"/>
          <w:szCs w:val="20"/>
        </w:rPr>
      </w:pPr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>В дни заезда и во время пребывания детей безопасности уделяется</w:t>
      </w:r>
      <w:r w:rsidRPr="002D00E9">
        <w:rPr>
          <w:rFonts w:ascii="Arial" w:hAnsi="Arial" w:cs="Arial"/>
          <w:sz w:val="20"/>
          <w:szCs w:val="20"/>
        </w:rPr>
        <w:t xml:space="preserve"> о</w:t>
      </w:r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>собое внимание.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 xml:space="preserve">В пунктах прибытия и отправки (железнодорожный вокзал, автовокзал) организован полный комплекс мер по безопасности. Охрана общественного порядка на железнодорожном вокзале осуществляется сотрудниками транспортной полиции Крымского линейного управления МВД России на транспорте, а также сотрудниками транспортной безопасности. ГИБДД МВД России по Республике Крым обеспечивает сопровождение организованных групп детей в пути следования от </w:t>
      </w:r>
      <w:proofErr w:type="spellStart"/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>эвакобазы</w:t>
      </w:r>
      <w:proofErr w:type="spellEnd"/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 xml:space="preserve"> в Симферополе до МДЦ «Артек».</w:t>
      </w:r>
    </w:p>
    <w:p w14:paraId="748574DC" w14:textId="77777777" w:rsidR="00EA7392" w:rsidRPr="002D00E9" w:rsidRDefault="00EA7392" w:rsidP="00EA7392">
      <w:pPr>
        <w:jc w:val="both"/>
        <w:rPr>
          <w:rFonts w:ascii="Arial" w:hAnsi="Arial" w:cs="Arial"/>
          <w:sz w:val="20"/>
          <w:szCs w:val="20"/>
        </w:rPr>
      </w:pPr>
      <w:r w:rsidRPr="002D00E9">
        <w:rPr>
          <w:rFonts w:ascii="Arial" w:hAnsi="Arial" w:cs="Arial"/>
          <w:sz w:val="20"/>
          <w:szCs w:val="20"/>
        </w:rPr>
        <w:t>Также для безопасности детей в пунктах отправки и прибытия (железнодорожный вокзал, автовокзал) организован «Зеленый коридор». Продолжает действовать четырехпороговый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3EE10F76" w14:textId="77777777" w:rsidR="00EA7392" w:rsidRPr="00975481" w:rsidRDefault="00EA7392" w:rsidP="00EA7392">
      <w:pPr>
        <w:shd w:val="clear" w:color="auto" w:fill="FFFFFF"/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ru-RU"/>
        </w:rPr>
      </w:pPr>
    </w:p>
    <w:p w14:paraId="5B1AFF4D" w14:textId="77777777" w:rsidR="00EA7392" w:rsidRPr="00975481" w:rsidRDefault="00EA7392" w:rsidP="00EA7392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975481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lastRenderedPageBreak/>
        <w:t>Как получить путевку в «Артек»</w:t>
      </w:r>
    </w:p>
    <w:p w14:paraId="35C11A38" w14:textId="77777777" w:rsidR="00EA7392" w:rsidRPr="00975481" w:rsidRDefault="00EA7392" w:rsidP="00EA739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481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4C17A9BD" w14:textId="77777777" w:rsidR="00EA7392" w:rsidRPr="00975481" w:rsidRDefault="00EA7392" w:rsidP="00EA7392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481">
        <w:rPr>
          <w:rFonts w:ascii="Arial" w:eastAsia="Times New Roman" w:hAnsi="Arial" w:cs="Arial"/>
          <w:sz w:val="20"/>
          <w:szCs w:val="20"/>
          <w:lang w:eastAsia="ru-RU"/>
        </w:rPr>
        <w:t>С 2017 года распределение путевок в Артек происходит исключительно посредством автоматизированной информационной системы «Путевка».</w:t>
      </w:r>
    </w:p>
    <w:p w14:paraId="42D797DE" w14:textId="77777777" w:rsidR="00EA7392" w:rsidRPr="00975481" w:rsidRDefault="00EA7392" w:rsidP="00EA739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14:paraId="63EA022D" w14:textId="77777777" w:rsidR="00EA7392" w:rsidRPr="00975481" w:rsidRDefault="00EA7392" w:rsidP="00EA7392">
      <w:pPr>
        <w:jc w:val="both"/>
        <w:rPr>
          <w:rFonts w:ascii="Arial" w:hAnsi="Arial" w:cs="Arial"/>
          <w:color w:val="212121"/>
          <w:sz w:val="20"/>
          <w:szCs w:val="20"/>
        </w:rPr>
      </w:pPr>
      <w:r w:rsidRPr="00975481">
        <w:rPr>
          <w:rFonts w:ascii="Arial" w:hAnsi="Arial" w:cs="Arial"/>
          <w:color w:val="212121"/>
          <w:sz w:val="20"/>
          <w:szCs w:val="20"/>
        </w:rPr>
        <w:t xml:space="preserve">С 2023 года работает новая </w:t>
      </w:r>
      <w:r w:rsidRPr="00975481">
        <w:rPr>
          <w:rFonts w:ascii="Arial" w:hAnsi="Arial" w:cs="Arial"/>
          <w:sz w:val="20"/>
          <w:szCs w:val="20"/>
        </w:rPr>
        <w:t xml:space="preserve">автоматизированная информационная систем «Артек». Всего в системе </w:t>
      </w:r>
      <w:r w:rsidRPr="00975481">
        <w:rPr>
          <w:rFonts w:ascii="Arial" w:hAnsi="Arial" w:cs="Arial"/>
          <w:color w:val="212121"/>
          <w:sz w:val="20"/>
          <w:szCs w:val="20"/>
        </w:rPr>
        <w:t>зарегистрировано более 647 тысяч детей со всей России.</w:t>
      </w:r>
    </w:p>
    <w:p w14:paraId="23627315" w14:textId="77777777" w:rsidR="00EA7392" w:rsidRPr="00975481" w:rsidRDefault="00EA7392" w:rsidP="00EA7392">
      <w:pPr>
        <w:jc w:val="both"/>
        <w:rPr>
          <w:rFonts w:ascii="Arial" w:hAnsi="Arial" w:cs="Arial"/>
          <w:color w:val="212121"/>
          <w:sz w:val="20"/>
          <w:szCs w:val="20"/>
        </w:rPr>
      </w:pPr>
      <w:r w:rsidRPr="00975481">
        <w:rPr>
          <w:rFonts w:ascii="Arial" w:hAnsi="Arial" w:cs="Arial"/>
          <w:color w:val="000000"/>
          <w:sz w:val="20"/>
          <w:szCs w:val="20"/>
        </w:rPr>
        <w:t>В МДЦ «Артек» зачисляются дети, обучающиеся в 5-11 классах, которым до окончания смены, на которую они направлены,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12E5B457" w14:textId="77777777" w:rsidR="00EA7392" w:rsidRPr="00975481" w:rsidRDefault="00EA7392" w:rsidP="00EA7392">
      <w:pPr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sz w:val="20"/>
          <w:szCs w:val="20"/>
        </w:rPr>
        <w:t xml:space="preserve">Для получения путевки ребенку необходимо выполнить </w:t>
      </w:r>
      <w:r w:rsidRPr="00975481">
        <w:rPr>
          <w:rFonts w:ascii="Arial" w:hAnsi="Arial" w:cs="Arial"/>
          <w:b/>
          <w:sz w:val="20"/>
          <w:szCs w:val="20"/>
        </w:rPr>
        <w:t>три шага</w:t>
      </w:r>
      <w:r w:rsidRPr="00975481">
        <w:rPr>
          <w:rFonts w:ascii="Arial" w:hAnsi="Arial" w:cs="Arial"/>
          <w:sz w:val="20"/>
          <w:szCs w:val="20"/>
        </w:rPr>
        <w:t xml:space="preserve">: </w:t>
      </w:r>
    </w:p>
    <w:p w14:paraId="11441A91" w14:textId="77777777" w:rsidR="00EA7392" w:rsidRPr="00975481" w:rsidRDefault="00EA7392" w:rsidP="00EA7392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5481">
        <w:rPr>
          <w:rFonts w:ascii="Arial" w:hAnsi="Arial" w:cs="Arial"/>
          <w:b/>
          <w:sz w:val="20"/>
          <w:szCs w:val="20"/>
        </w:rPr>
        <w:t xml:space="preserve">Пройти регистрацию на сайте </w:t>
      </w:r>
      <w:proofErr w:type="spellStart"/>
      <w:proofErr w:type="gramStart"/>
      <w:r w:rsidRPr="00975481">
        <w:rPr>
          <w:rFonts w:ascii="Arial" w:hAnsi="Arial" w:cs="Arial"/>
          <w:b/>
          <w:sz w:val="20"/>
          <w:szCs w:val="20"/>
          <w:u w:val="single"/>
        </w:rPr>
        <w:t>артек.дети</w:t>
      </w:r>
      <w:proofErr w:type="spellEnd"/>
      <w:proofErr w:type="gramEnd"/>
      <w:r w:rsidRPr="00975481">
        <w:rPr>
          <w:rFonts w:ascii="Arial" w:hAnsi="Arial" w:cs="Arial"/>
          <w:b/>
          <w:sz w:val="20"/>
          <w:szCs w:val="20"/>
        </w:rPr>
        <w:t xml:space="preserve"> и заполнить профиль.</w:t>
      </w:r>
    </w:p>
    <w:p w14:paraId="7CBBDF8C" w14:textId="77777777" w:rsidR="00EA7392" w:rsidRPr="00975481" w:rsidRDefault="00EA7392" w:rsidP="00EA7392">
      <w:pPr>
        <w:numPr>
          <w:ilvl w:val="0"/>
          <w:numId w:val="15"/>
        </w:numPr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b/>
          <w:sz w:val="20"/>
          <w:szCs w:val="20"/>
        </w:rPr>
        <w:t>Прикрепить достижения</w:t>
      </w:r>
      <w:r w:rsidRPr="00975481">
        <w:rPr>
          <w:rFonts w:ascii="Arial" w:hAnsi="Arial" w:cs="Arial"/>
          <w:sz w:val="20"/>
          <w:szCs w:val="20"/>
        </w:rPr>
        <w:t xml:space="preserve"> (грамоты, сертификаты, благодарственные письма и т.п.), полученные за последние 3 года.</w:t>
      </w:r>
    </w:p>
    <w:p w14:paraId="4E7C0AE0" w14:textId="77777777" w:rsidR="00EA7392" w:rsidRPr="00975481" w:rsidRDefault="00EA7392" w:rsidP="00EA7392">
      <w:pPr>
        <w:numPr>
          <w:ilvl w:val="0"/>
          <w:numId w:val="15"/>
        </w:numPr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b/>
          <w:sz w:val="20"/>
          <w:szCs w:val="20"/>
        </w:rPr>
        <w:t>Подать заявку на планируемую смену, выбрав направление квоты</w:t>
      </w:r>
      <w:r w:rsidRPr="00975481">
        <w:rPr>
          <w:rFonts w:ascii="Arial" w:hAnsi="Arial" w:cs="Arial"/>
          <w:sz w:val="20"/>
          <w:szCs w:val="20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07BA0786" w14:textId="77777777" w:rsidR="00EA7392" w:rsidRPr="00975481" w:rsidRDefault="00EA7392" w:rsidP="00EA739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sz w:val="20"/>
          <w:szCs w:val="20"/>
        </w:rPr>
        <w:t>Рейтинг заявки в АИС «Артек»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06BF527C" w14:textId="77777777" w:rsidR="00EA7392" w:rsidRPr="00975481" w:rsidRDefault="00EA7392" w:rsidP="00EA739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sz w:val="20"/>
          <w:szCs w:val="20"/>
        </w:rPr>
        <w:t>Распределение путевок в АИС «Артек» по квоте региона Российской Федерации в рамках выделенной квоты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74CC185D" w14:textId="77777777" w:rsidR="00EA7392" w:rsidRPr="00975481" w:rsidRDefault="00EA7392" w:rsidP="00EA7392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sz w:val="20"/>
          <w:szCs w:val="20"/>
        </w:rPr>
        <w:t xml:space="preserve">Распределение путевок в АИС «Артек» по квоте тематического партнера в рамках выделенной квоты на определенную смену проходит в соответствии с </w:t>
      </w:r>
      <w:r w:rsidRPr="00975481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54CFA643" w14:textId="77777777" w:rsidR="00EA7392" w:rsidRPr="00975481" w:rsidRDefault="00EA7392" w:rsidP="00EA7392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5481">
        <w:rPr>
          <w:rFonts w:ascii="Arial" w:hAnsi="Arial" w:cs="Arial"/>
          <w:color w:val="212121"/>
          <w:sz w:val="20"/>
          <w:szCs w:val="20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</w:t>
      </w:r>
      <w:r w:rsidRPr="00975481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0E5000B6" w14:textId="4FAC0A44" w:rsidR="00AD503B" w:rsidRPr="00156865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09C1252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2273B52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CFDBEB5" w14:textId="77777777" w:rsidR="00987757" w:rsidRDefault="00732A81" w:rsidP="00987757">
            <w:pPr>
              <w:jc w:val="both"/>
              <w:rPr>
                <w:sz w:val="22"/>
                <w:szCs w:val="22"/>
              </w:rPr>
            </w:pPr>
            <w:hyperlink r:id="rId10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0D89FE3F" w14:textId="77777777" w:rsidR="00987757" w:rsidRDefault="00732A81" w:rsidP="00987757">
            <w:pPr>
              <w:jc w:val="both"/>
              <w:rPr>
                <w:rStyle w:val="a8"/>
                <w:rFonts w:eastAsia="Calibri"/>
              </w:rPr>
            </w:pPr>
            <w:hyperlink r:id="rId11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1EB7E39" w14:textId="77777777" w:rsidR="00987757" w:rsidRDefault="00732A81" w:rsidP="00987757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2560130" w14:textId="77777777" w:rsidR="00987757" w:rsidRDefault="00732A81" w:rsidP="00987757">
            <w:pPr>
              <w:jc w:val="both"/>
            </w:pPr>
            <w:hyperlink r:id="rId13" w:history="1">
              <w:r w:rsidR="00987757">
                <w:rPr>
                  <w:rStyle w:val="a8"/>
                </w:rPr>
                <w:t>РУТУБ</w:t>
              </w:r>
            </w:hyperlink>
            <w:r w:rsidR="00987757">
              <w:t xml:space="preserve">  </w:t>
            </w:r>
          </w:p>
          <w:p w14:paraId="497009EF" w14:textId="787855EB" w:rsidR="00530E98" w:rsidRPr="00857474" w:rsidRDefault="00732A81" w:rsidP="009877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987757">
                <w:rPr>
                  <w:rStyle w:val="a8"/>
                </w:rPr>
                <w:t>ВКОНТАКТЕ</w:t>
              </w:r>
            </w:hyperlink>
          </w:p>
        </w:tc>
      </w:tr>
    </w:tbl>
    <w:p w14:paraId="3212E97E" w14:textId="5E623738" w:rsidR="00530E98" w:rsidRPr="00857474" w:rsidRDefault="00530E98" w:rsidP="00793D37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5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6212" w14:textId="77777777" w:rsidR="00216D1A" w:rsidRDefault="00216D1A" w:rsidP="00A43DD9">
      <w:r>
        <w:separator/>
      </w:r>
    </w:p>
  </w:endnote>
  <w:endnote w:type="continuationSeparator" w:id="0">
    <w:p w14:paraId="37EEDE31" w14:textId="77777777" w:rsidR="00216D1A" w:rsidRDefault="00216D1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CBAF" w14:textId="77777777" w:rsidR="00216D1A" w:rsidRDefault="00216D1A" w:rsidP="00A43DD9">
      <w:r>
        <w:separator/>
      </w:r>
    </w:p>
  </w:footnote>
  <w:footnote w:type="continuationSeparator" w:id="0">
    <w:p w14:paraId="6893D8EF" w14:textId="77777777" w:rsidR="00216D1A" w:rsidRDefault="00216D1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BC"/>
    <w:multiLevelType w:val="hybridMultilevel"/>
    <w:tmpl w:val="68B8C6CC"/>
    <w:lvl w:ilvl="0" w:tplc="4FD04F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ACE"/>
    <w:multiLevelType w:val="hybridMultilevel"/>
    <w:tmpl w:val="52BEC318"/>
    <w:lvl w:ilvl="0" w:tplc="0A8C0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2A6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091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ECA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804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040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441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46A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63D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D25"/>
    <w:multiLevelType w:val="hybridMultilevel"/>
    <w:tmpl w:val="DF544454"/>
    <w:lvl w:ilvl="0" w:tplc="9CC0F1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F7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8BE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7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6B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E29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FE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689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E5C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26B"/>
    <w:multiLevelType w:val="hybridMultilevel"/>
    <w:tmpl w:val="E4EE1A58"/>
    <w:lvl w:ilvl="0" w:tplc="46BA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043E6"/>
    <w:multiLevelType w:val="hybridMultilevel"/>
    <w:tmpl w:val="38A0B018"/>
    <w:lvl w:ilvl="0" w:tplc="FDC87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C62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2D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0B0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8B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A5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0DF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24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0A0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B6EE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39CF6ECB"/>
    <w:multiLevelType w:val="hybridMultilevel"/>
    <w:tmpl w:val="584A7AA0"/>
    <w:lvl w:ilvl="0" w:tplc="BB2E88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8C9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4DA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68D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AD7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66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C0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E78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E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E690F"/>
    <w:multiLevelType w:val="hybridMultilevel"/>
    <w:tmpl w:val="5BE86C8E"/>
    <w:lvl w:ilvl="0" w:tplc="F0F6B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452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0C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614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65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CA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BA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AF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0C2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6A1804"/>
    <w:multiLevelType w:val="hybridMultilevel"/>
    <w:tmpl w:val="2A625F16"/>
    <w:lvl w:ilvl="0" w:tplc="4086E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88C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0F3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EF3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019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426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C95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0EE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CAA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3C1F"/>
    <w:multiLevelType w:val="hybridMultilevel"/>
    <w:tmpl w:val="45AC560C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64A"/>
    <w:multiLevelType w:val="hybridMultilevel"/>
    <w:tmpl w:val="A2C848C4"/>
    <w:lvl w:ilvl="0" w:tplc="1EF856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B69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69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605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29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8E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88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AF1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EC0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23F88"/>
    <w:multiLevelType w:val="hybridMultilevel"/>
    <w:tmpl w:val="F4481EAE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17"/>
  </w:num>
  <w:num w:numId="5">
    <w:abstractNumId w:val="13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0"/>
  </w:num>
  <w:num w:numId="11">
    <w:abstractNumId w:val="19"/>
  </w:num>
  <w:num w:numId="12">
    <w:abstractNumId w:val="15"/>
  </w:num>
  <w:num w:numId="13">
    <w:abstractNumId w:val="5"/>
  </w:num>
  <w:num w:numId="14">
    <w:abstractNumId w:val="0"/>
  </w:num>
  <w:num w:numId="15">
    <w:abstractNumId w:val="8"/>
  </w:num>
  <w:num w:numId="16">
    <w:abstractNumId w:val="21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3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0F9"/>
    <w:rsid w:val="00031739"/>
    <w:rsid w:val="0005520A"/>
    <w:rsid w:val="00074B75"/>
    <w:rsid w:val="0007747B"/>
    <w:rsid w:val="000852A9"/>
    <w:rsid w:val="000A2641"/>
    <w:rsid w:val="000A435E"/>
    <w:rsid w:val="000A66A9"/>
    <w:rsid w:val="000B46D0"/>
    <w:rsid w:val="000C1485"/>
    <w:rsid w:val="000D2F29"/>
    <w:rsid w:val="000D5CD8"/>
    <w:rsid w:val="000E760F"/>
    <w:rsid w:val="000F37C5"/>
    <w:rsid w:val="000F6D93"/>
    <w:rsid w:val="00101A51"/>
    <w:rsid w:val="00102BF2"/>
    <w:rsid w:val="001133C1"/>
    <w:rsid w:val="00143192"/>
    <w:rsid w:val="00155592"/>
    <w:rsid w:val="00156865"/>
    <w:rsid w:val="001639B2"/>
    <w:rsid w:val="00165A5F"/>
    <w:rsid w:val="00166E30"/>
    <w:rsid w:val="00172A57"/>
    <w:rsid w:val="00175A82"/>
    <w:rsid w:val="00176227"/>
    <w:rsid w:val="00193076"/>
    <w:rsid w:val="001A0CD9"/>
    <w:rsid w:val="001A1503"/>
    <w:rsid w:val="001A77AA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6D1A"/>
    <w:rsid w:val="002171C4"/>
    <w:rsid w:val="00220997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3E85"/>
    <w:rsid w:val="002A7079"/>
    <w:rsid w:val="002B7824"/>
    <w:rsid w:val="002B7EB4"/>
    <w:rsid w:val="002C0A37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1BF8"/>
    <w:rsid w:val="003443EA"/>
    <w:rsid w:val="00353692"/>
    <w:rsid w:val="0036089F"/>
    <w:rsid w:val="003648A0"/>
    <w:rsid w:val="00365CC7"/>
    <w:rsid w:val="00372098"/>
    <w:rsid w:val="00375694"/>
    <w:rsid w:val="0038078C"/>
    <w:rsid w:val="00382958"/>
    <w:rsid w:val="00385AE4"/>
    <w:rsid w:val="003922B7"/>
    <w:rsid w:val="00392911"/>
    <w:rsid w:val="003978B9"/>
    <w:rsid w:val="003A1253"/>
    <w:rsid w:val="003A3132"/>
    <w:rsid w:val="003A497F"/>
    <w:rsid w:val="003C16BB"/>
    <w:rsid w:val="003C3F09"/>
    <w:rsid w:val="003C609E"/>
    <w:rsid w:val="003C636D"/>
    <w:rsid w:val="003D066A"/>
    <w:rsid w:val="003D0762"/>
    <w:rsid w:val="003D1524"/>
    <w:rsid w:val="003D27BB"/>
    <w:rsid w:val="003D6601"/>
    <w:rsid w:val="003E7C54"/>
    <w:rsid w:val="003F5C89"/>
    <w:rsid w:val="0040157D"/>
    <w:rsid w:val="00405BEB"/>
    <w:rsid w:val="004067EA"/>
    <w:rsid w:val="0041363F"/>
    <w:rsid w:val="00413B4B"/>
    <w:rsid w:val="004141D2"/>
    <w:rsid w:val="00417BE1"/>
    <w:rsid w:val="0042453D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1C8C"/>
    <w:rsid w:val="00482C55"/>
    <w:rsid w:val="00487773"/>
    <w:rsid w:val="0049271B"/>
    <w:rsid w:val="004A2CEC"/>
    <w:rsid w:val="004A66AD"/>
    <w:rsid w:val="004C22A0"/>
    <w:rsid w:val="004C70D1"/>
    <w:rsid w:val="004E3BA0"/>
    <w:rsid w:val="004F41E3"/>
    <w:rsid w:val="004F47F8"/>
    <w:rsid w:val="00501019"/>
    <w:rsid w:val="00503536"/>
    <w:rsid w:val="005068AB"/>
    <w:rsid w:val="00507AD3"/>
    <w:rsid w:val="0051490A"/>
    <w:rsid w:val="00515C54"/>
    <w:rsid w:val="0051666B"/>
    <w:rsid w:val="00522CAB"/>
    <w:rsid w:val="005255CF"/>
    <w:rsid w:val="00526603"/>
    <w:rsid w:val="00527628"/>
    <w:rsid w:val="00530E98"/>
    <w:rsid w:val="005320F7"/>
    <w:rsid w:val="00536AC1"/>
    <w:rsid w:val="005374E5"/>
    <w:rsid w:val="00540FCB"/>
    <w:rsid w:val="005537A2"/>
    <w:rsid w:val="0055486C"/>
    <w:rsid w:val="00573677"/>
    <w:rsid w:val="005750C5"/>
    <w:rsid w:val="00582BA3"/>
    <w:rsid w:val="00590FA6"/>
    <w:rsid w:val="00592FFE"/>
    <w:rsid w:val="00596A8D"/>
    <w:rsid w:val="005A0F28"/>
    <w:rsid w:val="005A7C9B"/>
    <w:rsid w:val="005B5943"/>
    <w:rsid w:val="005C0042"/>
    <w:rsid w:val="005C11F4"/>
    <w:rsid w:val="005D5759"/>
    <w:rsid w:val="005E1A31"/>
    <w:rsid w:val="005F293E"/>
    <w:rsid w:val="00606BAE"/>
    <w:rsid w:val="00607CAC"/>
    <w:rsid w:val="00611A18"/>
    <w:rsid w:val="006201C3"/>
    <w:rsid w:val="00620B8E"/>
    <w:rsid w:val="0062231C"/>
    <w:rsid w:val="0062246E"/>
    <w:rsid w:val="006232E1"/>
    <w:rsid w:val="00623CF6"/>
    <w:rsid w:val="006252CC"/>
    <w:rsid w:val="00627F72"/>
    <w:rsid w:val="0063073F"/>
    <w:rsid w:val="0063388F"/>
    <w:rsid w:val="006358C0"/>
    <w:rsid w:val="00644F51"/>
    <w:rsid w:val="0065040A"/>
    <w:rsid w:val="00652333"/>
    <w:rsid w:val="00655653"/>
    <w:rsid w:val="00656F95"/>
    <w:rsid w:val="00665D13"/>
    <w:rsid w:val="00667D67"/>
    <w:rsid w:val="0067517D"/>
    <w:rsid w:val="00683945"/>
    <w:rsid w:val="00685E30"/>
    <w:rsid w:val="00694F05"/>
    <w:rsid w:val="00695567"/>
    <w:rsid w:val="006A0567"/>
    <w:rsid w:val="006A4C0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F6B63"/>
    <w:rsid w:val="00707836"/>
    <w:rsid w:val="007135B8"/>
    <w:rsid w:val="007235A1"/>
    <w:rsid w:val="00723F39"/>
    <w:rsid w:val="00732A81"/>
    <w:rsid w:val="00735A52"/>
    <w:rsid w:val="0073706F"/>
    <w:rsid w:val="007423BB"/>
    <w:rsid w:val="0074414B"/>
    <w:rsid w:val="00753392"/>
    <w:rsid w:val="007543C5"/>
    <w:rsid w:val="0076000C"/>
    <w:rsid w:val="0076575B"/>
    <w:rsid w:val="00774B0B"/>
    <w:rsid w:val="00774DDC"/>
    <w:rsid w:val="007922B8"/>
    <w:rsid w:val="00793D37"/>
    <w:rsid w:val="007949FD"/>
    <w:rsid w:val="007A5E88"/>
    <w:rsid w:val="007B1363"/>
    <w:rsid w:val="007B1E32"/>
    <w:rsid w:val="007B6DB8"/>
    <w:rsid w:val="007C3BC0"/>
    <w:rsid w:val="007C5B26"/>
    <w:rsid w:val="007D3E38"/>
    <w:rsid w:val="007E4366"/>
    <w:rsid w:val="00814969"/>
    <w:rsid w:val="00815B5E"/>
    <w:rsid w:val="00820720"/>
    <w:rsid w:val="008341C1"/>
    <w:rsid w:val="008360F0"/>
    <w:rsid w:val="00851A54"/>
    <w:rsid w:val="00853611"/>
    <w:rsid w:val="00857474"/>
    <w:rsid w:val="00862660"/>
    <w:rsid w:val="0086323B"/>
    <w:rsid w:val="0086575F"/>
    <w:rsid w:val="00865E82"/>
    <w:rsid w:val="0087278F"/>
    <w:rsid w:val="008836AA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2D5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7280D"/>
    <w:rsid w:val="00976F02"/>
    <w:rsid w:val="00980E29"/>
    <w:rsid w:val="00987757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767B"/>
    <w:rsid w:val="009E02AA"/>
    <w:rsid w:val="009E1F92"/>
    <w:rsid w:val="009E22FC"/>
    <w:rsid w:val="009E5280"/>
    <w:rsid w:val="009F6368"/>
    <w:rsid w:val="009F636D"/>
    <w:rsid w:val="00A00B72"/>
    <w:rsid w:val="00A2105F"/>
    <w:rsid w:val="00A43DD9"/>
    <w:rsid w:val="00A5277A"/>
    <w:rsid w:val="00A534F4"/>
    <w:rsid w:val="00A60168"/>
    <w:rsid w:val="00A6220F"/>
    <w:rsid w:val="00A656AD"/>
    <w:rsid w:val="00A65991"/>
    <w:rsid w:val="00A74876"/>
    <w:rsid w:val="00A75262"/>
    <w:rsid w:val="00A76BA3"/>
    <w:rsid w:val="00A802CF"/>
    <w:rsid w:val="00A86987"/>
    <w:rsid w:val="00A90919"/>
    <w:rsid w:val="00A93292"/>
    <w:rsid w:val="00A942C9"/>
    <w:rsid w:val="00A97E35"/>
    <w:rsid w:val="00AB0DD8"/>
    <w:rsid w:val="00AB1CC3"/>
    <w:rsid w:val="00AC0C96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05E4"/>
    <w:rsid w:val="00B00D5B"/>
    <w:rsid w:val="00B07CBC"/>
    <w:rsid w:val="00B24CE3"/>
    <w:rsid w:val="00B26AF4"/>
    <w:rsid w:val="00B26E04"/>
    <w:rsid w:val="00B34AE0"/>
    <w:rsid w:val="00B42ADA"/>
    <w:rsid w:val="00B43703"/>
    <w:rsid w:val="00B51121"/>
    <w:rsid w:val="00B542EE"/>
    <w:rsid w:val="00B54989"/>
    <w:rsid w:val="00B63C85"/>
    <w:rsid w:val="00B673A4"/>
    <w:rsid w:val="00B74EE5"/>
    <w:rsid w:val="00B7595A"/>
    <w:rsid w:val="00B76B77"/>
    <w:rsid w:val="00B76CC6"/>
    <w:rsid w:val="00B777B7"/>
    <w:rsid w:val="00B812EB"/>
    <w:rsid w:val="00B8155E"/>
    <w:rsid w:val="00B8196B"/>
    <w:rsid w:val="00B8514F"/>
    <w:rsid w:val="00B8588C"/>
    <w:rsid w:val="00B87DF3"/>
    <w:rsid w:val="00B90CF4"/>
    <w:rsid w:val="00B92451"/>
    <w:rsid w:val="00B95B5A"/>
    <w:rsid w:val="00BA1B24"/>
    <w:rsid w:val="00BA2029"/>
    <w:rsid w:val="00BA2851"/>
    <w:rsid w:val="00BB3994"/>
    <w:rsid w:val="00BC1420"/>
    <w:rsid w:val="00BC1F1D"/>
    <w:rsid w:val="00BC4960"/>
    <w:rsid w:val="00BC5C06"/>
    <w:rsid w:val="00BC6CF9"/>
    <w:rsid w:val="00BD0213"/>
    <w:rsid w:val="00BE0EBA"/>
    <w:rsid w:val="00BE6D08"/>
    <w:rsid w:val="00BF4247"/>
    <w:rsid w:val="00BF5B12"/>
    <w:rsid w:val="00C01451"/>
    <w:rsid w:val="00C01742"/>
    <w:rsid w:val="00C14AC1"/>
    <w:rsid w:val="00C226E9"/>
    <w:rsid w:val="00C26B55"/>
    <w:rsid w:val="00C377A9"/>
    <w:rsid w:val="00C40FAE"/>
    <w:rsid w:val="00C521C3"/>
    <w:rsid w:val="00C54A09"/>
    <w:rsid w:val="00C577F9"/>
    <w:rsid w:val="00C64047"/>
    <w:rsid w:val="00C72485"/>
    <w:rsid w:val="00C73517"/>
    <w:rsid w:val="00C77DB0"/>
    <w:rsid w:val="00C82963"/>
    <w:rsid w:val="00C841BE"/>
    <w:rsid w:val="00C9041C"/>
    <w:rsid w:val="00C92B41"/>
    <w:rsid w:val="00C95B0A"/>
    <w:rsid w:val="00CA534D"/>
    <w:rsid w:val="00CA5544"/>
    <w:rsid w:val="00CA59AA"/>
    <w:rsid w:val="00CB1378"/>
    <w:rsid w:val="00CC36BC"/>
    <w:rsid w:val="00CC74C6"/>
    <w:rsid w:val="00CD66B0"/>
    <w:rsid w:val="00CE2C1A"/>
    <w:rsid w:val="00CE57E9"/>
    <w:rsid w:val="00CF59C0"/>
    <w:rsid w:val="00D02914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0436"/>
    <w:rsid w:val="00D564BF"/>
    <w:rsid w:val="00D61E0E"/>
    <w:rsid w:val="00D6390E"/>
    <w:rsid w:val="00D63CB7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388"/>
    <w:rsid w:val="00DC79D0"/>
    <w:rsid w:val="00DD0533"/>
    <w:rsid w:val="00DD2220"/>
    <w:rsid w:val="00DD2A72"/>
    <w:rsid w:val="00DD3D46"/>
    <w:rsid w:val="00DD6CDF"/>
    <w:rsid w:val="00DE11EA"/>
    <w:rsid w:val="00DE2DF3"/>
    <w:rsid w:val="00DE7BA5"/>
    <w:rsid w:val="00DF2307"/>
    <w:rsid w:val="00DF3A40"/>
    <w:rsid w:val="00E00C81"/>
    <w:rsid w:val="00E03EA7"/>
    <w:rsid w:val="00E13F5C"/>
    <w:rsid w:val="00E14F82"/>
    <w:rsid w:val="00E17A62"/>
    <w:rsid w:val="00E2163E"/>
    <w:rsid w:val="00E26639"/>
    <w:rsid w:val="00E27FEA"/>
    <w:rsid w:val="00E30DA3"/>
    <w:rsid w:val="00E31817"/>
    <w:rsid w:val="00E336F6"/>
    <w:rsid w:val="00E3452A"/>
    <w:rsid w:val="00E3572D"/>
    <w:rsid w:val="00E3735A"/>
    <w:rsid w:val="00E47314"/>
    <w:rsid w:val="00E51EAE"/>
    <w:rsid w:val="00E53CB4"/>
    <w:rsid w:val="00E55A17"/>
    <w:rsid w:val="00E649E7"/>
    <w:rsid w:val="00E65528"/>
    <w:rsid w:val="00E6669F"/>
    <w:rsid w:val="00E715D0"/>
    <w:rsid w:val="00E76571"/>
    <w:rsid w:val="00E85441"/>
    <w:rsid w:val="00E9607C"/>
    <w:rsid w:val="00EA34CA"/>
    <w:rsid w:val="00EA5B60"/>
    <w:rsid w:val="00EA5C35"/>
    <w:rsid w:val="00EA7392"/>
    <w:rsid w:val="00EA7421"/>
    <w:rsid w:val="00EA7A7A"/>
    <w:rsid w:val="00EB120C"/>
    <w:rsid w:val="00EB1BDD"/>
    <w:rsid w:val="00EC32B9"/>
    <w:rsid w:val="00ED0787"/>
    <w:rsid w:val="00ED0FF2"/>
    <w:rsid w:val="00ED2766"/>
    <w:rsid w:val="00EE279A"/>
    <w:rsid w:val="00EE2F4C"/>
    <w:rsid w:val="00EE6C60"/>
    <w:rsid w:val="00EF5DC8"/>
    <w:rsid w:val="00EF6557"/>
    <w:rsid w:val="00F00BF2"/>
    <w:rsid w:val="00F066BA"/>
    <w:rsid w:val="00F06C2B"/>
    <w:rsid w:val="00F102F3"/>
    <w:rsid w:val="00F11E2E"/>
    <w:rsid w:val="00F12630"/>
    <w:rsid w:val="00F15605"/>
    <w:rsid w:val="00F166DD"/>
    <w:rsid w:val="00F2464D"/>
    <w:rsid w:val="00F276E7"/>
    <w:rsid w:val="00F31D43"/>
    <w:rsid w:val="00F33BBE"/>
    <w:rsid w:val="00F35D3A"/>
    <w:rsid w:val="00F36B38"/>
    <w:rsid w:val="00F412A5"/>
    <w:rsid w:val="00F44BDF"/>
    <w:rsid w:val="00F527A0"/>
    <w:rsid w:val="00F61D87"/>
    <w:rsid w:val="00F665A0"/>
    <w:rsid w:val="00F71387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8AB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7">
    <w:name w:val="Абзац списка Знак"/>
    <w:aliases w:val="Абзац2 Знак,Абзац 2 Знак,Основной с отступом Знак,Абзац списка основной Знак"/>
    <w:basedOn w:val="a0"/>
    <w:link w:val="af6"/>
    <w:locked/>
    <w:rsid w:val="00EA7392"/>
  </w:style>
  <w:style w:type="character" w:customStyle="1" w:styleId="afa">
    <w:name w:val="Обычный (веб) Знак"/>
    <w:basedOn w:val="a0"/>
    <w:link w:val="af9"/>
    <w:uiPriority w:val="99"/>
    <w:locked/>
    <w:rsid w:val="00EA7392"/>
  </w:style>
  <w:style w:type="character" w:styleId="afb">
    <w:name w:val="Emphasis"/>
    <w:basedOn w:val="a0"/>
    <w:uiPriority w:val="20"/>
    <w:qFormat/>
    <w:rsid w:val="00492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15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38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64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438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1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75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F844-42AC-4661-8DDF-107F9F82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27</cp:revision>
  <cp:lastPrinted>2023-01-23T05:41:00Z</cp:lastPrinted>
  <dcterms:created xsi:type="dcterms:W3CDTF">2023-03-09T06:12:00Z</dcterms:created>
  <dcterms:modified xsi:type="dcterms:W3CDTF">2023-03-10T12:45:00Z</dcterms:modified>
</cp:coreProperties>
</file>