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25" w:rsidRDefault="00DC12FE"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B7A3A0" wp14:editId="2C0D1DB3">
            <wp:simplePos x="0" y="0"/>
            <wp:positionH relativeFrom="page">
              <wp:align>center</wp:align>
            </wp:positionH>
            <wp:positionV relativeFrom="paragraph">
              <wp:posOffset>208915</wp:posOffset>
            </wp:positionV>
            <wp:extent cx="1464945" cy="150939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 ле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225" w:rsidRPr="00477225" w:rsidRDefault="00477225" w:rsidP="00477225"/>
    <w:p w:rsidR="00477225" w:rsidRPr="00477225" w:rsidRDefault="00477225" w:rsidP="00477225"/>
    <w:p w:rsidR="00477225" w:rsidRPr="00477225" w:rsidRDefault="00477225" w:rsidP="00477225"/>
    <w:p w:rsidR="00477225" w:rsidRPr="00477225" w:rsidRDefault="00477225" w:rsidP="00477225"/>
    <w:p w:rsidR="00477225" w:rsidRPr="00477225" w:rsidRDefault="00477225" w:rsidP="00477225"/>
    <w:p w:rsidR="00477225" w:rsidRDefault="00477225" w:rsidP="00477225"/>
    <w:p w:rsidR="00D96617" w:rsidRDefault="00477225" w:rsidP="00477225">
      <w:pPr>
        <w:tabs>
          <w:tab w:val="left" w:pos="6990"/>
        </w:tabs>
      </w:pPr>
      <w:r>
        <w:tab/>
      </w:r>
    </w:p>
    <w:p w:rsidR="00477225" w:rsidRPr="00477225" w:rsidRDefault="00477225" w:rsidP="00477225">
      <w:pPr>
        <w:tabs>
          <w:tab w:val="left" w:pos="6990"/>
        </w:tabs>
        <w:spacing w:after="120" w:line="271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7225">
        <w:rPr>
          <w:rFonts w:ascii="Times New Roman" w:hAnsi="Times New Roman" w:cs="Times New Roman"/>
          <w:i/>
          <w:sz w:val="24"/>
          <w:szCs w:val="24"/>
        </w:rPr>
        <w:t>Пресс-релиз</w:t>
      </w:r>
    </w:p>
    <w:p w:rsidR="00EB517E" w:rsidRPr="00CC6D84" w:rsidRDefault="00EB517E" w:rsidP="00EB51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6D84">
        <w:rPr>
          <w:rFonts w:ascii="Times New Roman" w:hAnsi="Times New Roman" w:cs="Times New Roman"/>
          <w:b/>
          <w:sz w:val="24"/>
          <w:szCs w:val="24"/>
        </w:rPr>
        <w:t>«Артек» прин</w:t>
      </w:r>
      <w:r>
        <w:rPr>
          <w:rFonts w:ascii="Times New Roman" w:hAnsi="Times New Roman" w:cs="Times New Roman"/>
          <w:b/>
          <w:sz w:val="24"/>
          <w:szCs w:val="24"/>
        </w:rPr>
        <w:t>имает</w:t>
      </w:r>
      <w:r w:rsidRPr="00CC6D84">
        <w:rPr>
          <w:rFonts w:ascii="Times New Roman" w:hAnsi="Times New Roman" w:cs="Times New Roman"/>
          <w:b/>
          <w:sz w:val="24"/>
          <w:szCs w:val="24"/>
        </w:rPr>
        <w:t xml:space="preserve"> детей Крыма и Севастополя</w:t>
      </w:r>
    </w:p>
    <w:bookmarkEnd w:id="0"/>
    <w:p w:rsidR="00EB517E" w:rsidRDefault="00EB517E" w:rsidP="00EB517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6A">
        <w:rPr>
          <w:rFonts w:ascii="Times New Roman" w:hAnsi="Times New Roman" w:cs="Times New Roman"/>
          <w:b/>
          <w:sz w:val="24"/>
          <w:szCs w:val="24"/>
        </w:rPr>
        <w:t xml:space="preserve">15 июля </w:t>
      </w:r>
      <w:r w:rsidR="00DB2928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  <w:r w:rsidRPr="00A16E6A">
        <w:rPr>
          <w:rFonts w:ascii="Times New Roman" w:hAnsi="Times New Roman" w:cs="Times New Roman"/>
          <w:b/>
          <w:sz w:val="24"/>
          <w:szCs w:val="24"/>
        </w:rPr>
        <w:t>Международный детский центр «Артек» прин</w:t>
      </w:r>
      <w:r>
        <w:rPr>
          <w:rFonts w:ascii="Times New Roman" w:hAnsi="Times New Roman" w:cs="Times New Roman"/>
          <w:b/>
          <w:sz w:val="24"/>
          <w:szCs w:val="24"/>
        </w:rPr>
        <w:t>имает</w:t>
      </w:r>
      <w:r w:rsidRPr="00A16E6A">
        <w:rPr>
          <w:rFonts w:ascii="Times New Roman" w:hAnsi="Times New Roman" w:cs="Times New Roman"/>
          <w:b/>
          <w:sz w:val="24"/>
          <w:szCs w:val="24"/>
        </w:rPr>
        <w:t xml:space="preserve"> первых детей в летнем сезоне 2020 года. 1060 ребят из Крыма и Севастополя ста</w:t>
      </w:r>
      <w:r>
        <w:rPr>
          <w:rFonts w:ascii="Times New Roman" w:hAnsi="Times New Roman" w:cs="Times New Roman"/>
          <w:b/>
          <w:sz w:val="24"/>
          <w:szCs w:val="24"/>
        </w:rPr>
        <w:t>нут</w:t>
      </w:r>
      <w:r w:rsidRPr="00A16E6A">
        <w:rPr>
          <w:rFonts w:ascii="Times New Roman" w:hAnsi="Times New Roman" w:cs="Times New Roman"/>
          <w:b/>
          <w:sz w:val="24"/>
          <w:szCs w:val="24"/>
        </w:rPr>
        <w:t xml:space="preserve"> участниками 8</w:t>
      </w:r>
      <w:r>
        <w:rPr>
          <w:rFonts w:ascii="Times New Roman" w:hAnsi="Times New Roman" w:cs="Times New Roman"/>
          <w:b/>
          <w:sz w:val="24"/>
          <w:szCs w:val="24"/>
        </w:rPr>
        <w:t xml:space="preserve"> смены «Остров Дружбы – «Артек», которая продлится 21 день.</w:t>
      </w:r>
    </w:p>
    <w:p w:rsidR="00EB517E" w:rsidRPr="00A16E6A" w:rsidRDefault="00EB517E" w:rsidP="00EB517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смене – все по-особенному. С</w:t>
      </w:r>
      <w:r w:rsidRPr="00A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огласно рекомендациям </w:t>
      </w:r>
      <w:proofErr w:type="spellStart"/>
      <w:r w:rsidRPr="00A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внесены изменения в формат работы центра и проработана новая схема приема детей. </w:t>
      </w:r>
      <w:r w:rsidRPr="00A16E6A">
        <w:rPr>
          <w:rFonts w:ascii="Times New Roman" w:hAnsi="Times New Roman" w:cs="Times New Roman"/>
          <w:sz w:val="24"/>
          <w:szCs w:val="24"/>
        </w:rPr>
        <w:t>На этот раз заезд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один день.</w:t>
      </w:r>
      <w:r w:rsidRPr="00A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Заезд </w:t>
      </w:r>
      <w:r w:rsidRPr="00A16E6A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сопровождается усиленными мерами санитарной безопасности.  </w:t>
      </w:r>
      <w:r w:rsidRPr="00A16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A16E6A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медосмотр в два этапа: н</w:t>
      </w:r>
      <w:r w:rsidRPr="00A1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аправляющая сторона организует медицинский осмотр детей и дистанционную термометрию перед посадкой в транспорт, а затем у</w:t>
      </w:r>
      <w:r w:rsidRPr="00A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глубленный осмотр с двойным фильтром осуществляется в детском центре.</w:t>
      </w:r>
    </w:p>
    <w:p w:rsidR="00EB517E" w:rsidRDefault="00EB517E" w:rsidP="00EB51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рассказал директор </w:t>
      </w:r>
      <w:r w:rsidRPr="00A16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Федоренко</w:t>
      </w:r>
      <w:r w:rsidRPr="00A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детский центр на 100% готов к оздоровительному сезону, все </w:t>
      </w:r>
      <w:r w:rsidRPr="00A16E6A">
        <w:rPr>
          <w:rFonts w:ascii="Times New Roman" w:hAnsi="Times New Roman" w:cs="Times New Roman"/>
          <w:color w:val="000000"/>
          <w:sz w:val="24"/>
          <w:szCs w:val="24"/>
        </w:rPr>
        <w:t>действия персонала во время заезда заранее отработаны, а с учетом</w:t>
      </w:r>
      <w:r w:rsidRPr="00A16E6A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proofErr w:type="spellStart"/>
      <w:r w:rsidRPr="00A16E6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16E6A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 и дезинфекции в «Артеке» оборудованы все помещения для проживания, столовые и рекреации. </w:t>
      </w:r>
      <w:r w:rsidRPr="005B54A5">
        <w:rPr>
          <w:rFonts w:ascii="Times New Roman" w:hAnsi="Times New Roman" w:cs="Times New Roman"/>
          <w:sz w:val="24"/>
          <w:szCs w:val="24"/>
        </w:rPr>
        <w:t>Кроме этого, за учреждением согласно утвержденной маршрутизации закреплен ряд медицинских учреждений Крыма, которые при необходимости готовы оказывать медицинскую помощь.</w:t>
      </w:r>
    </w:p>
    <w:p w:rsidR="00EB517E" w:rsidRPr="00A16E6A" w:rsidRDefault="00EB517E" w:rsidP="00EB51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6E6A">
        <w:rPr>
          <w:rFonts w:ascii="Times New Roman" w:hAnsi="Times New Roman" w:cs="Times New Roman"/>
          <w:sz w:val="24"/>
          <w:szCs w:val="24"/>
        </w:rPr>
        <w:t xml:space="preserve">Накануне заезда детей, 14 июня, </w:t>
      </w:r>
      <w:r w:rsidRPr="00D91352">
        <w:rPr>
          <w:rFonts w:ascii="Times New Roman" w:hAnsi="Times New Roman" w:cs="Times New Roman"/>
          <w:sz w:val="24"/>
          <w:szCs w:val="24"/>
        </w:rPr>
        <w:t>проведена дезинфекция с при</w:t>
      </w:r>
      <w:r>
        <w:rPr>
          <w:rFonts w:ascii="Times New Roman" w:hAnsi="Times New Roman" w:cs="Times New Roman"/>
          <w:sz w:val="24"/>
          <w:szCs w:val="24"/>
        </w:rPr>
        <w:t xml:space="preserve">менением специального раствора </w:t>
      </w:r>
      <w:r w:rsidRPr="00D91352">
        <w:rPr>
          <w:rFonts w:ascii="Times New Roman" w:hAnsi="Times New Roman" w:cs="Times New Roman"/>
          <w:sz w:val="24"/>
          <w:szCs w:val="24"/>
        </w:rPr>
        <w:t>силами и средствами Главного управления МЧС России по Республике Крым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E6A">
        <w:rPr>
          <w:rFonts w:ascii="Times New Roman" w:hAnsi="Times New Roman" w:cs="Times New Roman"/>
          <w:sz w:val="24"/>
          <w:szCs w:val="24"/>
        </w:rPr>
        <w:t xml:space="preserve"> </w:t>
      </w:r>
      <w:r w:rsidRPr="00D91352">
        <w:rPr>
          <w:rFonts w:ascii="Times New Roman" w:hAnsi="Times New Roman" w:cs="Times New Roman"/>
          <w:sz w:val="24"/>
          <w:szCs w:val="24"/>
        </w:rPr>
        <w:t>Была обработана площадь</w:t>
      </w:r>
      <w:r>
        <w:rPr>
          <w:rFonts w:ascii="Times New Roman" w:hAnsi="Times New Roman" w:cs="Times New Roman"/>
          <w:sz w:val="24"/>
          <w:szCs w:val="24"/>
        </w:rPr>
        <w:t xml:space="preserve"> в 61900 квадратный метр, куда вошли</w:t>
      </w:r>
      <w:r w:rsidRPr="00A16E6A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 и рекреации,</w:t>
      </w:r>
      <w:r w:rsidRPr="00A16E6A">
        <w:rPr>
          <w:rFonts w:ascii="Times New Roman" w:hAnsi="Times New Roman" w:cs="Times New Roman"/>
          <w:sz w:val="24"/>
          <w:szCs w:val="24"/>
        </w:rPr>
        <w:t xml:space="preserve"> транспорт, а также прогулочны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6E6A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6E6A">
        <w:rPr>
          <w:rFonts w:ascii="Times New Roman" w:hAnsi="Times New Roman" w:cs="Times New Roman"/>
          <w:sz w:val="24"/>
          <w:szCs w:val="24"/>
        </w:rPr>
        <w:t xml:space="preserve"> и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6E6A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16E6A">
        <w:rPr>
          <w:rFonts w:ascii="Times New Roman" w:hAnsi="Times New Roman" w:cs="Times New Roman"/>
          <w:sz w:val="24"/>
          <w:szCs w:val="24"/>
        </w:rPr>
        <w:t>.</w:t>
      </w:r>
    </w:p>
    <w:p w:rsidR="00EB517E" w:rsidRPr="00A16E6A" w:rsidRDefault="00EB517E" w:rsidP="00EB51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6E6A">
        <w:rPr>
          <w:rFonts w:ascii="Times New Roman" w:hAnsi="Times New Roman" w:cs="Times New Roman"/>
          <w:sz w:val="24"/>
          <w:szCs w:val="24"/>
        </w:rPr>
        <w:t xml:space="preserve">Руководитель подчеркнул, что укомплектован полностью кадровый 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A16E6A">
        <w:rPr>
          <w:rFonts w:ascii="Times New Roman" w:hAnsi="Times New Roman" w:cs="Times New Roman"/>
          <w:sz w:val="24"/>
          <w:szCs w:val="24"/>
        </w:rPr>
        <w:t xml:space="preserve">детского центра, постоянно проводятся инструктажи, а соблюдение </w:t>
      </w:r>
      <w:proofErr w:type="spellStart"/>
      <w:r w:rsidRPr="00A16E6A">
        <w:rPr>
          <w:rFonts w:ascii="Times New Roman" w:hAnsi="Times New Roman" w:cs="Times New Roman"/>
          <w:sz w:val="24"/>
          <w:szCs w:val="24"/>
        </w:rPr>
        <w:t>масочно</w:t>
      </w:r>
      <w:proofErr w:type="spellEnd"/>
      <w:r w:rsidRPr="00A16E6A">
        <w:rPr>
          <w:rFonts w:ascii="Times New Roman" w:hAnsi="Times New Roman" w:cs="Times New Roman"/>
          <w:sz w:val="24"/>
          <w:szCs w:val="24"/>
        </w:rPr>
        <w:t>-перчаточного режима стало обязательным</w:t>
      </w:r>
      <w:r w:rsidRPr="00A16E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6E6A">
        <w:rPr>
          <w:rFonts w:ascii="Times New Roman" w:hAnsi="Times New Roman" w:cs="Times New Roman"/>
          <w:sz w:val="24"/>
          <w:szCs w:val="24"/>
        </w:rPr>
        <w:t xml:space="preserve">С детьми будут работать педагоги, которые имеют опыт работы в «Артеке» не менее года. Вожатые за эти три месяца выросли в профессиональном плане: занимались в школе педагогического работника, повышали квалификацию в режиме дистанционного обучения. </w:t>
      </w:r>
    </w:p>
    <w:p w:rsidR="00EB517E" w:rsidRPr="00A16E6A" w:rsidRDefault="00EB517E" w:rsidP="00EB51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6E6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A16E6A">
        <w:rPr>
          <w:rFonts w:ascii="Times New Roman" w:hAnsi="Times New Roman" w:cs="Times New Roman"/>
          <w:sz w:val="24"/>
          <w:szCs w:val="24"/>
        </w:rPr>
        <w:t xml:space="preserve"> недель юные </w:t>
      </w:r>
      <w:proofErr w:type="spellStart"/>
      <w:r w:rsidRPr="00A16E6A"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 w:rsidRPr="00A16E6A">
        <w:rPr>
          <w:rFonts w:ascii="Times New Roman" w:hAnsi="Times New Roman" w:cs="Times New Roman"/>
          <w:sz w:val="24"/>
          <w:szCs w:val="24"/>
        </w:rPr>
        <w:t xml:space="preserve"> пройдут интересный и познавательный пут</w:t>
      </w:r>
      <w:r>
        <w:rPr>
          <w:rFonts w:ascii="Times New Roman" w:hAnsi="Times New Roman" w:cs="Times New Roman"/>
          <w:sz w:val="24"/>
          <w:szCs w:val="24"/>
        </w:rPr>
        <w:t xml:space="preserve">ь в экспедиции «Остров дружбы – </w:t>
      </w:r>
      <w:r w:rsidRPr="00A16E6A">
        <w:rPr>
          <w:rFonts w:ascii="Times New Roman" w:hAnsi="Times New Roman" w:cs="Times New Roman"/>
          <w:sz w:val="24"/>
          <w:szCs w:val="24"/>
        </w:rPr>
        <w:t xml:space="preserve">Артек». Незримой спутницей ребят во время смены станет главная героиня книги смены </w:t>
      </w:r>
      <w:proofErr w:type="spellStart"/>
      <w:r w:rsidRPr="00A16E6A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A16E6A">
        <w:rPr>
          <w:rFonts w:ascii="Times New Roman" w:hAnsi="Times New Roman" w:cs="Times New Roman"/>
          <w:sz w:val="24"/>
          <w:szCs w:val="24"/>
        </w:rPr>
        <w:t xml:space="preserve"> Линдгрен «</w:t>
      </w:r>
      <w:proofErr w:type="spellStart"/>
      <w:r w:rsidRPr="00A16E6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A16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E6A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A16E6A">
        <w:rPr>
          <w:rFonts w:ascii="Times New Roman" w:hAnsi="Times New Roman" w:cs="Times New Roman"/>
          <w:sz w:val="24"/>
          <w:szCs w:val="24"/>
        </w:rPr>
        <w:t xml:space="preserve">», которая в свои девять лет точно знает, как жить: не обижать слабых, помогать, кому нужно, быть доброй и веселой, радовать окружающих. И, конечно, дружить по-настоящему, </w:t>
      </w:r>
      <w:proofErr w:type="spellStart"/>
      <w:r w:rsidRPr="00A16E6A">
        <w:rPr>
          <w:rFonts w:ascii="Times New Roman" w:hAnsi="Times New Roman" w:cs="Times New Roman"/>
          <w:sz w:val="24"/>
          <w:szCs w:val="24"/>
        </w:rPr>
        <w:t>по-артековски</w:t>
      </w:r>
      <w:proofErr w:type="spellEnd"/>
      <w:r w:rsidRPr="00A16E6A">
        <w:rPr>
          <w:rFonts w:ascii="Times New Roman" w:hAnsi="Times New Roman" w:cs="Times New Roman"/>
          <w:sz w:val="24"/>
          <w:szCs w:val="24"/>
        </w:rPr>
        <w:t>!</w:t>
      </w:r>
    </w:p>
    <w:p w:rsidR="00EB517E" w:rsidRPr="00A16E6A" w:rsidRDefault="00EB517E" w:rsidP="00EB51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6E6A">
        <w:rPr>
          <w:rFonts w:ascii="Times New Roman" w:hAnsi="Times New Roman" w:cs="Times New Roman"/>
          <w:sz w:val="24"/>
          <w:szCs w:val="24"/>
        </w:rPr>
        <w:lastRenderedPageBreak/>
        <w:t xml:space="preserve">В драматургии смены представлены три сюжетных линии: «Память сердца» (75-летие Победы), «Наш вожатый лучше всех!» (95-летие «Артека») и «Культурный код России «Мы разные – мы вместе!». </w:t>
      </w:r>
      <w:r w:rsidRPr="00A16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50696" wp14:editId="109A6E7A">
                <wp:simplePos x="0" y="0"/>
                <wp:positionH relativeFrom="column">
                  <wp:posOffset>-1080135</wp:posOffset>
                </wp:positionH>
                <wp:positionV relativeFrom="paragraph">
                  <wp:posOffset>-8227060</wp:posOffset>
                </wp:positionV>
                <wp:extent cx="2834054" cy="646331"/>
                <wp:effectExtent l="0" t="0" r="0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054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517E" w:rsidRDefault="00EB517E" w:rsidP="00EB51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BC50696" id="Прямоугольник 2" o:spid="_x0000_s1026" style="position:absolute;left:0;text-align:left;margin-left:-85.05pt;margin-top:-647.8pt;width:223.15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" filled="f" stroked="f">
                <v:textbox style="mso-fit-shape-to-text:t">
                  <w:txbxContent>
                    <w:p w:rsidR="00EB517E" w:rsidRDefault="00EB517E" w:rsidP="00EB51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16E6A">
        <w:rPr>
          <w:rFonts w:ascii="Times New Roman" w:hAnsi="Times New Roman" w:cs="Times New Roman"/>
          <w:sz w:val="24"/>
          <w:szCs w:val="24"/>
        </w:rPr>
        <w:t>Среди основных событий смены – праздник ко Дню вожатого, фестиваль песни «Когда поет Артек», акция «Бессмертный полк», фестиваль культур народов Крыма. Ребята отметят День дружбы и день рождения детского лагеря «Кипарисный».</w:t>
      </w:r>
    </w:p>
    <w:p w:rsidR="00EB517E" w:rsidRPr="00A16E6A" w:rsidRDefault="00EB517E" w:rsidP="00EB51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6E6A">
        <w:rPr>
          <w:rFonts w:ascii="Times New Roman" w:hAnsi="Times New Roman" w:cs="Times New Roman"/>
          <w:sz w:val="24"/>
          <w:szCs w:val="24"/>
        </w:rPr>
        <w:t xml:space="preserve">В легендарном лагере ребята будут вместе играть, </w:t>
      </w:r>
      <w:r>
        <w:rPr>
          <w:rFonts w:ascii="Times New Roman" w:hAnsi="Times New Roman" w:cs="Times New Roman"/>
          <w:sz w:val="24"/>
          <w:szCs w:val="24"/>
        </w:rPr>
        <w:t>общаться</w:t>
      </w:r>
      <w:r w:rsidRPr="00A16E6A">
        <w:rPr>
          <w:rFonts w:ascii="Times New Roman" w:hAnsi="Times New Roman" w:cs="Times New Roman"/>
          <w:sz w:val="24"/>
          <w:szCs w:val="24"/>
        </w:rPr>
        <w:t>, дружить, учиться новому и интересному! Из трех предложенных для самореализации направлений артековцы обязательно найдут свое: это и творчество, и патриотизм, и любовь, и семья, и настоящая дружба.</w:t>
      </w:r>
    </w:p>
    <w:p w:rsidR="00EB517E" w:rsidRDefault="00EB517E" w:rsidP="00EB517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Все мероприятия для участников смены будут проходить с соблюдением рекомендаций </w:t>
      </w:r>
      <w:proofErr w:type="spellStart"/>
      <w:r w:rsidRPr="00A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225" w:rsidRDefault="00477225" w:rsidP="00477225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77225" w:rsidRPr="00477225" w:rsidRDefault="00477225" w:rsidP="00477225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477225">
        <w:rPr>
          <w:rFonts w:ascii="Times New Roman" w:hAnsi="Times New Roman" w:cs="Times New Roman"/>
          <w:sz w:val="24"/>
          <w:szCs w:val="24"/>
        </w:rPr>
        <w:t>Пресс-служба МДЦ «Артек»</w:t>
      </w:r>
    </w:p>
    <w:p w:rsidR="00477225" w:rsidRPr="00477225" w:rsidRDefault="00477225" w:rsidP="00477225">
      <w:pPr>
        <w:tabs>
          <w:tab w:val="left" w:pos="6990"/>
        </w:tabs>
        <w:spacing w:after="120" w:line="271" w:lineRule="auto"/>
        <w:rPr>
          <w:rFonts w:ascii="Times New Roman" w:hAnsi="Times New Roman" w:cs="Times New Roman"/>
          <w:sz w:val="24"/>
          <w:szCs w:val="24"/>
        </w:rPr>
      </w:pPr>
    </w:p>
    <w:sectPr w:rsidR="00477225" w:rsidRPr="0047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1"/>
    <w:rsid w:val="00477225"/>
    <w:rsid w:val="00605521"/>
    <w:rsid w:val="00D96617"/>
    <w:rsid w:val="00DB2928"/>
    <w:rsid w:val="00DC12FE"/>
    <w:rsid w:val="00E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CF15"/>
  <w15:chartTrackingRefBased/>
  <w15:docId w15:val="{ED2F47C0-0540-4220-BA92-DFBA1FF2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Чудинова Анна Федоровна</dc:creator>
  <cp:keywords/>
  <dc:description/>
  <cp:lastModifiedBy>Похольчук Ольга Михайловна</cp:lastModifiedBy>
  <cp:revision>5</cp:revision>
  <dcterms:created xsi:type="dcterms:W3CDTF">2020-06-22T10:04:00Z</dcterms:created>
  <dcterms:modified xsi:type="dcterms:W3CDTF">2020-07-15T12:04:00Z</dcterms:modified>
</cp:coreProperties>
</file>