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F529D" w14:textId="0E267BC9" w:rsidR="00E001E1" w:rsidRDefault="002D28D8" w:rsidP="00E001E1">
      <w:pPr>
        <w:pStyle w:val="af8"/>
        <w:spacing w:after="150"/>
        <w:jc w:val="both"/>
        <w:rPr>
          <w:rStyle w:val="af7"/>
          <w:rFonts w:ascii="Arial" w:hAnsi="Arial" w:cs="Arial"/>
          <w:color w:val="27363D"/>
          <w:sz w:val="22"/>
          <w:szCs w:val="22"/>
        </w:rPr>
      </w:pPr>
      <w:proofErr w:type="spellStart"/>
      <w:r>
        <w:rPr>
          <w:rStyle w:val="af7"/>
          <w:rFonts w:ascii="Arial" w:hAnsi="Arial" w:cs="Arial"/>
          <w:color w:val="27363D"/>
          <w:sz w:val="22"/>
          <w:szCs w:val="22"/>
        </w:rPr>
        <w:t>Перформанс</w:t>
      </w:r>
      <w:proofErr w:type="spellEnd"/>
      <w:r>
        <w:rPr>
          <w:rStyle w:val="af7"/>
          <w:rFonts w:ascii="Arial" w:hAnsi="Arial" w:cs="Arial"/>
          <w:color w:val="27363D"/>
          <w:sz w:val="22"/>
          <w:szCs w:val="22"/>
        </w:rPr>
        <w:t>, мастер-классы и театральн</w:t>
      </w:r>
      <w:r w:rsidR="00E001E1">
        <w:rPr>
          <w:rStyle w:val="af7"/>
          <w:rFonts w:ascii="Arial" w:hAnsi="Arial" w:cs="Arial"/>
          <w:color w:val="27363D"/>
          <w:sz w:val="22"/>
          <w:szCs w:val="22"/>
        </w:rPr>
        <w:t>ы</w:t>
      </w:r>
      <w:r>
        <w:rPr>
          <w:rStyle w:val="af7"/>
          <w:rFonts w:ascii="Arial" w:hAnsi="Arial" w:cs="Arial"/>
          <w:color w:val="27363D"/>
          <w:sz w:val="22"/>
          <w:szCs w:val="22"/>
        </w:rPr>
        <w:t>е</w:t>
      </w:r>
      <w:r w:rsidR="00E001E1">
        <w:rPr>
          <w:rStyle w:val="af7"/>
          <w:rFonts w:ascii="Arial" w:hAnsi="Arial" w:cs="Arial"/>
          <w:color w:val="27363D"/>
          <w:sz w:val="22"/>
          <w:szCs w:val="22"/>
        </w:rPr>
        <w:t xml:space="preserve"> </w:t>
      </w:r>
      <w:r>
        <w:rPr>
          <w:rStyle w:val="af7"/>
          <w:rFonts w:ascii="Arial" w:hAnsi="Arial" w:cs="Arial"/>
          <w:color w:val="27363D"/>
          <w:sz w:val="22"/>
          <w:szCs w:val="22"/>
        </w:rPr>
        <w:t xml:space="preserve">премьеры </w:t>
      </w:r>
      <w:r w:rsidR="001D3E02">
        <w:rPr>
          <w:rStyle w:val="af7"/>
          <w:rFonts w:ascii="Arial" w:hAnsi="Arial" w:cs="Arial"/>
          <w:color w:val="27363D"/>
          <w:sz w:val="22"/>
          <w:szCs w:val="22"/>
        </w:rPr>
        <w:t xml:space="preserve">– события </w:t>
      </w:r>
      <w:r>
        <w:rPr>
          <w:rStyle w:val="af7"/>
          <w:rFonts w:ascii="Arial" w:hAnsi="Arial" w:cs="Arial"/>
          <w:color w:val="27363D"/>
          <w:sz w:val="22"/>
          <w:szCs w:val="22"/>
        </w:rPr>
        <w:t xml:space="preserve">в «Артеке» </w:t>
      </w:r>
      <w:r w:rsidR="00805AAD">
        <w:rPr>
          <w:rStyle w:val="af7"/>
          <w:rFonts w:ascii="Arial" w:hAnsi="Arial" w:cs="Arial"/>
          <w:color w:val="27363D"/>
          <w:sz w:val="22"/>
          <w:szCs w:val="22"/>
        </w:rPr>
        <w:t>ко</w:t>
      </w:r>
      <w:r>
        <w:rPr>
          <w:rStyle w:val="af7"/>
          <w:rFonts w:ascii="Arial" w:hAnsi="Arial" w:cs="Arial"/>
          <w:color w:val="27363D"/>
          <w:sz w:val="22"/>
          <w:szCs w:val="22"/>
        </w:rPr>
        <w:t xml:space="preserve"> Д</w:t>
      </w:r>
      <w:r w:rsidR="00805AAD">
        <w:rPr>
          <w:rStyle w:val="af7"/>
          <w:rFonts w:ascii="Arial" w:hAnsi="Arial" w:cs="Arial"/>
          <w:color w:val="27363D"/>
          <w:sz w:val="22"/>
          <w:szCs w:val="22"/>
        </w:rPr>
        <w:t>ню</w:t>
      </w:r>
      <w:r>
        <w:rPr>
          <w:rStyle w:val="af7"/>
          <w:rFonts w:ascii="Arial" w:hAnsi="Arial" w:cs="Arial"/>
          <w:color w:val="27363D"/>
          <w:sz w:val="22"/>
          <w:szCs w:val="22"/>
        </w:rPr>
        <w:t xml:space="preserve"> театра</w:t>
      </w:r>
    </w:p>
    <w:p w14:paraId="67CE0FD6" w14:textId="23975A3B" w:rsidR="00E001E1" w:rsidRPr="002D28D8" w:rsidRDefault="002D28D8" w:rsidP="002D28D8">
      <w:pPr>
        <w:pStyle w:val="af8"/>
        <w:spacing w:after="150"/>
        <w:jc w:val="center"/>
        <w:rPr>
          <w:rStyle w:val="af7"/>
          <w:rFonts w:ascii="Arial" w:hAnsi="Arial" w:cs="Arial"/>
          <w:b w:val="0"/>
          <w:color w:val="27363D"/>
          <w:sz w:val="22"/>
          <w:szCs w:val="22"/>
        </w:rPr>
      </w:pPr>
      <w:r w:rsidRPr="002D28D8">
        <w:rPr>
          <w:rStyle w:val="af7"/>
          <w:rFonts w:ascii="Arial" w:hAnsi="Arial" w:cs="Arial"/>
          <w:b w:val="0"/>
          <w:color w:val="27363D"/>
          <w:sz w:val="22"/>
          <w:szCs w:val="22"/>
        </w:rPr>
        <w:t>25 марта 2020 года</w:t>
      </w:r>
    </w:p>
    <w:p w14:paraId="7FE98603" w14:textId="4C323148" w:rsidR="00596FA7" w:rsidRDefault="00596FA7" w:rsidP="00E001E1">
      <w:pPr>
        <w:pStyle w:val="af8"/>
        <w:spacing w:after="150"/>
        <w:jc w:val="both"/>
        <w:rPr>
          <w:rStyle w:val="af7"/>
          <w:rFonts w:ascii="Arial" w:hAnsi="Arial" w:cs="Arial"/>
          <w:color w:val="27363D"/>
          <w:sz w:val="22"/>
          <w:szCs w:val="22"/>
        </w:rPr>
      </w:pPr>
      <w:r>
        <w:rPr>
          <w:rStyle w:val="af7"/>
          <w:rFonts w:ascii="Arial" w:hAnsi="Arial" w:cs="Arial"/>
          <w:color w:val="27363D"/>
          <w:sz w:val="22"/>
          <w:szCs w:val="22"/>
        </w:rPr>
        <w:t>В</w:t>
      </w:r>
      <w:r w:rsidRPr="00281BFA">
        <w:rPr>
          <w:rStyle w:val="af7"/>
          <w:rFonts w:ascii="Arial" w:hAnsi="Arial" w:cs="Arial"/>
          <w:color w:val="27363D"/>
          <w:sz w:val="22"/>
          <w:szCs w:val="22"/>
        </w:rPr>
        <w:t xml:space="preserve"> Международном детском центре </w:t>
      </w:r>
      <w:r>
        <w:rPr>
          <w:rStyle w:val="af7"/>
          <w:rFonts w:ascii="Arial" w:hAnsi="Arial" w:cs="Arial"/>
          <w:color w:val="27363D"/>
          <w:sz w:val="22"/>
          <w:szCs w:val="22"/>
        </w:rPr>
        <w:t xml:space="preserve">«Артек» </w:t>
      </w:r>
      <w:r>
        <w:rPr>
          <w:rStyle w:val="af7"/>
          <w:rFonts w:ascii="Arial" w:hAnsi="Arial" w:cs="Arial"/>
          <w:color w:val="27363D"/>
          <w:sz w:val="22"/>
          <w:szCs w:val="22"/>
        </w:rPr>
        <w:t xml:space="preserve">отмечают </w:t>
      </w:r>
      <w:r w:rsidR="001D3E02" w:rsidRPr="00281BFA">
        <w:rPr>
          <w:rStyle w:val="af7"/>
          <w:rFonts w:ascii="Arial" w:hAnsi="Arial" w:cs="Arial"/>
          <w:color w:val="27363D"/>
          <w:sz w:val="22"/>
          <w:szCs w:val="22"/>
        </w:rPr>
        <w:t>Международн</w:t>
      </w:r>
      <w:r>
        <w:rPr>
          <w:rStyle w:val="af7"/>
          <w:rFonts w:ascii="Arial" w:hAnsi="Arial" w:cs="Arial"/>
          <w:color w:val="27363D"/>
          <w:sz w:val="22"/>
          <w:szCs w:val="22"/>
        </w:rPr>
        <w:t>ый</w:t>
      </w:r>
      <w:r w:rsidR="001D3E02" w:rsidRPr="00281BFA">
        <w:rPr>
          <w:rStyle w:val="af7"/>
          <w:rFonts w:ascii="Arial" w:hAnsi="Arial" w:cs="Arial"/>
          <w:color w:val="27363D"/>
          <w:sz w:val="22"/>
          <w:szCs w:val="22"/>
        </w:rPr>
        <w:t xml:space="preserve"> </w:t>
      </w:r>
      <w:r>
        <w:rPr>
          <w:rStyle w:val="af7"/>
          <w:rFonts w:ascii="Arial" w:hAnsi="Arial" w:cs="Arial"/>
          <w:color w:val="27363D"/>
          <w:sz w:val="22"/>
          <w:szCs w:val="22"/>
        </w:rPr>
        <w:t>день</w:t>
      </w:r>
      <w:r w:rsidR="001D3E02" w:rsidRPr="00281BFA">
        <w:rPr>
          <w:rStyle w:val="af7"/>
          <w:rFonts w:ascii="Arial" w:hAnsi="Arial" w:cs="Arial"/>
          <w:color w:val="27363D"/>
          <w:sz w:val="22"/>
          <w:szCs w:val="22"/>
        </w:rPr>
        <w:t xml:space="preserve"> театра</w:t>
      </w:r>
      <w:r>
        <w:rPr>
          <w:rStyle w:val="af7"/>
          <w:rFonts w:ascii="Arial" w:hAnsi="Arial" w:cs="Arial"/>
          <w:color w:val="27363D"/>
          <w:sz w:val="22"/>
          <w:szCs w:val="22"/>
        </w:rPr>
        <w:t>. К праздничной дате приурочен</w:t>
      </w:r>
      <w:r w:rsidR="001D3E02" w:rsidRPr="00281BFA">
        <w:rPr>
          <w:rStyle w:val="af7"/>
          <w:rFonts w:ascii="Arial" w:hAnsi="Arial" w:cs="Arial"/>
          <w:color w:val="27363D"/>
          <w:sz w:val="22"/>
          <w:szCs w:val="22"/>
        </w:rPr>
        <w:t xml:space="preserve"> </w:t>
      </w:r>
      <w:r w:rsidRPr="00281BFA">
        <w:rPr>
          <w:rStyle w:val="af7"/>
          <w:rFonts w:ascii="Arial" w:hAnsi="Arial" w:cs="Arial"/>
          <w:color w:val="27363D"/>
          <w:sz w:val="22"/>
          <w:szCs w:val="22"/>
        </w:rPr>
        <w:t xml:space="preserve">проект «Неделя </w:t>
      </w:r>
      <w:r>
        <w:rPr>
          <w:rStyle w:val="af7"/>
          <w:rFonts w:ascii="Arial" w:hAnsi="Arial" w:cs="Arial"/>
          <w:color w:val="27363D"/>
          <w:sz w:val="22"/>
          <w:szCs w:val="22"/>
        </w:rPr>
        <w:t>искусств</w:t>
      </w:r>
      <w:r w:rsidRPr="00281BFA">
        <w:rPr>
          <w:rStyle w:val="af7"/>
          <w:rFonts w:ascii="Arial" w:hAnsi="Arial" w:cs="Arial"/>
          <w:color w:val="27363D"/>
          <w:sz w:val="22"/>
          <w:szCs w:val="22"/>
        </w:rPr>
        <w:t xml:space="preserve">», </w:t>
      </w:r>
      <w:r>
        <w:rPr>
          <w:rStyle w:val="af7"/>
          <w:rFonts w:ascii="Arial" w:hAnsi="Arial" w:cs="Arial"/>
          <w:color w:val="27363D"/>
          <w:sz w:val="22"/>
          <w:szCs w:val="22"/>
        </w:rPr>
        <w:t xml:space="preserve">который проходит </w:t>
      </w:r>
      <w:r w:rsidR="001D3E02" w:rsidRPr="00281BFA">
        <w:rPr>
          <w:rFonts w:ascii="Arial" w:hAnsi="Arial" w:cs="Arial"/>
          <w:b/>
          <w:color w:val="27363D"/>
          <w:sz w:val="22"/>
          <w:szCs w:val="22"/>
        </w:rPr>
        <w:t>под девизом «Совр</w:t>
      </w:r>
      <w:r>
        <w:rPr>
          <w:rFonts w:ascii="Arial" w:hAnsi="Arial" w:cs="Arial"/>
          <w:b/>
          <w:color w:val="27363D"/>
          <w:sz w:val="22"/>
          <w:szCs w:val="22"/>
        </w:rPr>
        <w:t>еменное искусство: эксперимент».</w:t>
      </w:r>
      <w:r w:rsidR="001D3E02">
        <w:rPr>
          <w:rStyle w:val="af7"/>
          <w:rFonts w:ascii="Arial" w:hAnsi="Arial" w:cs="Arial"/>
          <w:color w:val="27363D"/>
          <w:sz w:val="22"/>
          <w:szCs w:val="22"/>
        </w:rPr>
        <w:t xml:space="preserve"> </w:t>
      </w:r>
    </w:p>
    <w:p w14:paraId="6A011B18" w14:textId="58F9BD8C" w:rsidR="00E001E1" w:rsidRPr="00596FA7" w:rsidRDefault="00E001E1" w:rsidP="00E001E1">
      <w:pPr>
        <w:pStyle w:val="af8"/>
        <w:spacing w:after="150"/>
        <w:jc w:val="both"/>
        <w:rPr>
          <w:rFonts w:ascii="Arial" w:hAnsi="Arial" w:cs="Arial"/>
          <w:color w:val="27363D"/>
          <w:sz w:val="22"/>
          <w:szCs w:val="22"/>
        </w:rPr>
      </w:pPr>
      <w:r w:rsidRPr="00596FA7">
        <w:rPr>
          <w:rFonts w:ascii="Arial" w:hAnsi="Arial" w:cs="Arial"/>
          <w:color w:val="27363D"/>
          <w:sz w:val="22"/>
          <w:szCs w:val="22"/>
        </w:rPr>
        <w:t xml:space="preserve">Цель события – познакомить детей с новыми формами искусства, научить видеть творческий мир по-разному, думать и переосмыслять увиденное. </w:t>
      </w:r>
    </w:p>
    <w:p w14:paraId="47795FC1" w14:textId="6315E880" w:rsidR="00E001E1" w:rsidRPr="00281BFA" w:rsidRDefault="001D3E02" w:rsidP="00E001E1">
      <w:pPr>
        <w:pStyle w:val="af8"/>
        <w:spacing w:after="150"/>
        <w:jc w:val="both"/>
        <w:rPr>
          <w:rStyle w:val="af7"/>
          <w:rFonts w:ascii="Arial" w:hAnsi="Arial" w:cs="Arial"/>
          <w:b w:val="0"/>
          <w:color w:val="27363D"/>
          <w:sz w:val="22"/>
          <w:szCs w:val="22"/>
        </w:rPr>
      </w:pPr>
      <w:r>
        <w:rPr>
          <w:rFonts w:ascii="Arial" w:hAnsi="Arial" w:cs="Arial"/>
          <w:color w:val="27363D"/>
          <w:sz w:val="22"/>
          <w:szCs w:val="22"/>
        </w:rPr>
        <w:t>М</w:t>
      </w:r>
      <w:r w:rsidR="00E001E1" w:rsidRPr="00281BFA">
        <w:rPr>
          <w:rFonts w:ascii="Arial" w:hAnsi="Arial" w:cs="Arial"/>
          <w:color w:val="27363D"/>
          <w:sz w:val="22"/>
          <w:szCs w:val="22"/>
        </w:rPr>
        <w:t xml:space="preserve">естом притяжения всех артековцев </w:t>
      </w:r>
      <w:r>
        <w:rPr>
          <w:rFonts w:ascii="Arial" w:hAnsi="Arial" w:cs="Arial"/>
          <w:color w:val="27363D"/>
          <w:sz w:val="22"/>
          <w:szCs w:val="22"/>
        </w:rPr>
        <w:t xml:space="preserve">в эти дни </w:t>
      </w:r>
      <w:r w:rsidR="00E001E1" w:rsidRPr="00281BFA">
        <w:rPr>
          <w:rFonts w:ascii="Arial" w:hAnsi="Arial" w:cs="Arial"/>
          <w:color w:val="27363D"/>
          <w:sz w:val="22"/>
          <w:szCs w:val="22"/>
        </w:rPr>
        <w:t>стал</w:t>
      </w:r>
      <w:r w:rsidR="00E001E1" w:rsidRPr="00281BFA">
        <w:rPr>
          <w:rFonts w:ascii="Arial" w:hAnsi="Arial" w:cs="Arial"/>
          <w:b/>
          <w:color w:val="27363D"/>
          <w:sz w:val="22"/>
          <w:szCs w:val="22"/>
        </w:rPr>
        <w:t xml:space="preserve"> </w:t>
      </w:r>
      <w:r w:rsidR="004B2868">
        <w:rPr>
          <w:rStyle w:val="af7"/>
          <w:rFonts w:ascii="Arial" w:hAnsi="Arial" w:cs="Arial"/>
          <w:b w:val="0"/>
          <w:color w:val="27363D"/>
          <w:sz w:val="22"/>
          <w:szCs w:val="22"/>
        </w:rPr>
        <w:t>д</w:t>
      </w:r>
      <w:r w:rsidR="00E001E1"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>ворец «</w:t>
      </w:r>
      <w:proofErr w:type="spellStart"/>
      <w:r w:rsidR="00E001E1"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>Суук</w:t>
      </w:r>
      <w:proofErr w:type="spellEnd"/>
      <w:r w:rsidR="00E001E1"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 xml:space="preserve">-Су», войдя в который каждый </w:t>
      </w:r>
      <w:r w:rsidR="00E001E1">
        <w:rPr>
          <w:rStyle w:val="af7"/>
          <w:rFonts w:ascii="Arial" w:hAnsi="Arial" w:cs="Arial"/>
          <w:b w:val="0"/>
          <w:color w:val="27363D"/>
          <w:sz w:val="22"/>
          <w:szCs w:val="22"/>
        </w:rPr>
        <w:t xml:space="preserve">сможет </w:t>
      </w:r>
      <w:r w:rsidR="00E001E1"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>почувств</w:t>
      </w:r>
      <w:r w:rsidR="00E001E1">
        <w:rPr>
          <w:rStyle w:val="af7"/>
          <w:rFonts w:ascii="Arial" w:hAnsi="Arial" w:cs="Arial"/>
          <w:b w:val="0"/>
          <w:color w:val="27363D"/>
          <w:sz w:val="22"/>
          <w:szCs w:val="22"/>
        </w:rPr>
        <w:t>овать</w:t>
      </w:r>
      <w:r w:rsidR="00E001E1"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 xml:space="preserve"> атмосферу театрального вестибюля, увид</w:t>
      </w:r>
      <w:r w:rsidR="00E001E1">
        <w:rPr>
          <w:rStyle w:val="af7"/>
          <w:rFonts w:ascii="Arial" w:hAnsi="Arial" w:cs="Arial"/>
          <w:b w:val="0"/>
          <w:color w:val="27363D"/>
          <w:sz w:val="22"/>
          <w:szCs w:val="22"/>
        </w:rPr>
        <w:t>еть</w:t>
      </w:r>
      <w:r w:rsidR="00E001E1"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 xml:space="preserve"> спектакли своих сверстников – юных актеров профильных отрядов, ста</w:t>
      </w:r>
      <w:r w:rsidR="00E001E1">
        <w:rPr>
          <w:rStyle w:val="af7"/>
          <w:rFonts w:ascii="Arial" w:hAnsi="Arial" w:cs="Arial"/>
          <w:b w:val="0"/>
          <w:color w:val="27363D"/>
          <w:sz w:val="22"/>
          <w:szCs w:val="22"/>
        </w:rPr>
        <w:t>ть</w:t>
      </w:r>
      <w:r w:rsidR="00E001E1"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 xml:space="preserve"> свидетелем необычной постановки театральной лаборатории с участием вожатых.</w:t>
      </w:r>
    </w:p>
    <w:p w14:paraId="165B4881" w14:textId="77777777" w:rsidR="00E001E1" w:rsidRPr="00281BFA" w:rsidRDefault="00E001E1" w:rsidP="00E001E1">
      <w:pPr>
        <w:pStyle w:val="af8"/>
        <w:spacing w:after="150"/>
        <w:jc w:val="both"/>
        <w:rPr>
          <w:rStyle w:val="af7"/>
          <w:rFonts w:ascii="Arial" w:hAnsi="Arial" w:cs="Arial"/>
          <w:bCs w:val="0"/>
          <w:color w:val="27363D"/>
          <w:sz w:val="22"/>
          <w:szCs w:val="22"/>
        </w:rPr>
      </w:pPr>
      <w:r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>Д</w:t>
      </w:r>
      <w:r w:rsidRPr="00281BFA">
        <w:rPr>
          <w:rFonts w:ascii="Arial" w:hAnsi="Arial" w:cs="Arial"/>
          <w:color w:val="3C3C3C"/>
          <w:sz w:val="22"/>
          <w:szCs w:val="22"/>
        </w:rPr>
        <w:t>ля детей из профильных театральных отрядов провод</w:t>
      </w:r>
      <w:r>
        <w:rPr>
          <w:rFonts w:ascii="Arial" w:hAnsi="Arial" w:cs="Arial"/>
          <w:color w:val="3C3C3C"/>
          <w:sz w:val="22"/>
          <w:szCs w:val="22"/>
        </w:rPr>
        <w:t>ятся</w:t>
      </w:r>
      <w:r w:rsidRPr="00281BFA">
        <w:rPr>
          <w:rFonts w:ascii="Arial" w:hAnsi="Arial" w:cs="Arial"/>
          <w:color w:val="3C3C3C"/>
          <w:sz w:val="22"/>
          <w:szCs w:val="22"/>
        </w:rPr>
        <w:t xml:space="preserve"> специальные мастер-классы по актерскому мастерству, сценическому движению, пластике, речи, гриму. </w:t>
      </w:r>
      <w:r>
        <w:rPr>
          <w:rFonts w:ascii="Arial" w:hAnsi="Arial" w:cs="Arial"/>
          <w:color w:val="3C3C3C"/>
          <w:sz w:val="22"/>
          <w:szCs w:val="22"/>
        </w:rPr>
        <w:t xml:space="preserve">Ребята </w:t>
      </w:r>
      <w:r w:rsidRPr="00281BFA">
        <w:rPr>
          <w:rFonts w:ascii="Arial" w:hAnsi="Arial" w:cs="Arial"/>
          <w:color w:val="3C3C3C"/>
          <w:sz w:val="22"/>
          <w:szCs w:val="22"/>
        </w:rPr>
        <w:t>узнают о роли фантазии и воображения в актерской профессии и в жизни, тренируют внимание, мышечную свободу, учатся управлять физическим самочувствием.</w:t>
      </w:r>
    </w:p>
    <w:p w14:paraId="46F94B17" w14:textId="5C17E9C8" w:rsidR="00E001E1" w:rsidRPr="00281BFA" w:rsidRDefault="00E001E1" w:rsidP="00E001E1">
      <w:pPr>
        <w:pStyle w:val="af8"/>
        <w:spacing w:after="150"/>
        <w:jc w:val="both"/>
        <w:rPr>
          <w:rStyle w:val="af7"/>
          <w:rFonts w:ascii="Arial" w:hAnsi="Arial" w:cs="Arial"/>
          <w:b w:val="0"/>
          <w:color w:val="27363D"/>
          <w:sz w:val="22"/>
          <w:szCs w:val="22"/>
        </w:rPr>
      </w:pPr>
      <w:r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>Ведущие мастерских</w:t>
      </w:r>
      <w:bookmarkStart w:id="0" w:name="_GoBack"/>
      <w:bookmarkEnd w:id="0"/>
      <w:r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 xml:space="preserve"> </w:t>
      </w:r>
      <w:r w:rsidRPr="00281BFA">
        <w:rPr>
          <w:rFonts w:ascii="Arial" w:hAnsi="Arial" w:cs="Arial"/>
          <w:color w:val="27363D"/>
          <w:sz w:val="22"/>
          <w:szCs w:val="22"/>
        </w:rPr>
        <w:t>–</w:t>
      </w:r>
      <w:r w:rsidR="00596FA7">
        <w:rPr>
          <w:rStyle w:val="af7"/>
          <w:rFonts w:ascii="Arial" w:hAnsi="Arial" w:cs="Arial"/>
          <w:b w:val="0"/>
          <w:color w:val="27363D"/>
          <w:sz w:val="22"/>
          <w:szCs w:val="22"/>
        </w:rPr>
        <w:t xml:space="preserve"> </w:t>
      </w:r>
      <w:r w:rsidRPr="00281BFA">
        <w:rPr>
          <w:rFonts w:ascii="Arial" w:hAnsi="Arial" w:cs="Arial"/>
          <w:color w:val="27363D"/>
          <w:sz w:val="22"/>
          <w:szCs w:val="22"/>
        </w:rPr>
        <w:t>деятели </w:t>
      </w:r>
      <w:r w:rsidRPr="00281BFA">
        <w:rPr>
          <w:rFonts w:ascii="Arial" w:hAnsi="Arial" w:cs="Arial"/>
          <w:color w:val="333333"/>
          <w:sz w:val="22"/>
          <w:szCs w:val="22"/>
          <w:shd w:val="clear" w:color="auto" w:fill="FFFFFF"/>
        </w:rPr>
        <w:t>театрального </w:t>
      </w:r>
      <w:r w:rsidRPr="00281BFA">
        <w:rPr>
          <w:rFonts w:ascii="Arial" w:hAnsi="Arial" w:cs="Arial"/>
          <w:color w:val="27363D"/>
          <w:sz w:val="22"/>
          <w:szCs w:val="22"/>
        </w:rPr>
        <w:t>искусства, в числе которых</w:t>
      </w:r>
      <w:r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 xml:space="preserve"> </w:t>
      </w:r>
      <w:r w:rsidRPr="00430C4A">
        <w:rPr>
          <w:rStyle w:val="af7"/>
          <w:rFonts w:ascii="Arial" w:hAnsi="Arial" w:cs="Arial"/>
          <w:color w:val="27363D"/>
          <w:sz w:val="22"/>
          <w:szCs w:val="22"/>
        </w:rPr>
        <w:t xml:space="preserve">Евгений </w:t>
      </w:r>
      <w:proofErr w:type="spellStart"/>
      <w:r w:rsidRPr="00430C4A">
        <w:rPr>
          <w:rStyle w:val="af7"/>
          <w:rFonts w:ascii="Arial" w:hAnsi="Arial" w:cs="Arial"/>
          <w:color w:val="27363D"/>
          <w:sz w:val="22"/>
          <w:szCs w:val="22"/>
        </w:rPr>
        <w:t>Сологалов</w:t>
      </w:r>
      <w:proofErr w:type="spellEnd"/>
      <w:r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 xml:space="preserve"> – преподаватель кафедры театрального искусства Института Современного Искусства, артист теа</w:t>
      </w:r>
      <w:r>
        <w:rPr>
          <w:rStyle w:val="af7"/>
          <w:rFonts w:ascii="Arial" w:hAnsi="Arial" w:cs="Arial"/>
          <w:b w:val="0"/>
          <w:color w:val="27363D"/>
          <w:sz w:val="22"/>
          <w:szCs w:val="22"/>
        </w:rPr>
        <w:t>тра и кино, режиссер, сценарист</w:t>
      </w:r>
      <w:r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 xml:space="preserve">; </w:t>
      </w:r>
      <w:r w:rsidRPr="00430C4A">
        <w:rPr>
          <w:rStyle w:val="af7"/>
          <w:rFonts w:ascii="Arial" w:hAnsi="Arial" w:cs="Arial"/>
          <w:color w:val="27363D"/>
          <w:sz w:val="22"/>
          <w:szCs w:val="22"/>
        </w:rPr>
        <w:t xml:space="preserve">Кирилл </w:t>
      </w:r>
      <w:proofErr w:type="spellStart"/>
      <w:r w:rsidRPr="00430C4A">
        <w:rPr>
          <w:rStyle w:val="af7"/>
          <w:rFonts w:ascii="Arial" w:hAnsi="Arial" w:cs="Arial"/>
          <w:color w:val="27363D"/>
          <w:sz w:val="22"/>
          <w:szCs w:val="22"/>
        </w:rPr>
        <w:t>Дарин</w:t>
      </w:r>
      <w:proofErr w:type="spellEnd"/>
      <w:r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 xml:space="preserve"> – </w:t>
      </w:r>
      <w:r w:rsidRPr="00281BF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старший преподаватель кафедры мастерства актёра Театрального института имени Бориса Щукина и преподаватель кафедры театрального искусства Института современного искусства, актёр театра и кино; </w:t>
      </w:r>
      <w:r w:rsidRPr="004B286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Екатерина </w:t>
      </w:r>
      <w:proofErr w:type="spellStart"/>
      <w:r w:rsidRPr="004B286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Хамдо</w:t>
      </w:r>
      <w:proofErr w:type="spellEnd"/>
      <w:r w:rsidRPr="00281BF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81BFA">
        <w:rPr>
          <w:rFonts w:ascii="Arial" w:hAnsi="Arial" w:cs="Arial"/>
          <w:color w:val="27363D"/>
          <w:sz w:val="22"/>
          <w:szCs w:val="22"/>
        </w:rPr>
        <w:t>–</w:t>
      </w:r>
      <w:r w:rsidRPr="00281BF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актриса музыкального и драматического театра и кино. </w:t>
      </w:r>
    </w:p>
    <w:p w14:paraId="64C27D1B" w14:textId="3EA18EA4" w:rsidR="00E001E1" w:rsidRPr="00281BFA" w:rsidRDefault="00E001E1" w:rsidP="00E001E1">
      <w:pPr>
        <w:pStyle w:val="af8"/>
        <w:spacing w:after="150"/>
        <w:jc w:val="both"/>
        <w:rPr>
          <w:rFonts w:ascii="Arial" w:hAnsi="Arial" w:cs="Arial"/>
          <w:color w:val="27363D"/>
          <w:sz w:val="22"/>
          <w:szCs w:val="22"/>
        </w:rPr>
      </w:pPr>
      <w:r w:rsidRPr="00281BFA">
        <w:rPr>
          <w:rFonts w:ascii="Arial" w:hAnsi="Arial" w:cs="Arial"/>
          <w:color w:val="27363D"/>
          <w:sz w:val="22"/>
          <w:szCs w:val="22"/>
        </w:rPr>
        <w:t xml:space="preserve">Одно из важных событий недели – </w:t>
      </w:r>
      <w:proofErr w:type="spellStart"/>
      <w:r w:rsidRPr="00281BFA">
        <w:rPr>
          <w:rFonts w:ascii="Arial" w:hAnsi="Arial" w:cs="Arial"/>
          <w:color w:val="27363D"/>
          <w:sz w:val="22"/>
          <w:szCs w:val="22"/>
        </w:rPr>
        <w:t>перформанс</w:t>
      </w:r>
      <w:proofErr w:type="spellEnd"/>
      <w:r w:rsidRPr="00281BFA">
        <w:rPr>
          <w:rFonts w:ascii="Arial" w:hAnsi="Arial" w:cs="Arial"/>
          <w:color w:val="27363D"/>
          <w:sz w:val="22"/>
          <w:szCs w:val="22"/>
        </w:rPr>
        <w:t xml:space="preserve"> театральной студии «Артека»</w:t>
      </w:r>
      <w:r w:rsidR="002D28D8">
        <w:rPr>
          <w:rFonts w:ascii="Arial" w:hAnsi="Arial" w:cs="Arial"/>
          <w:color w:val="27363D"/>
          <w:sz w:val="22"/>
          <w:szCs w:val="22"/>
        </w:rPr>
        <w:t xml:space="preserve"> </w:t>
      </w:r>
      <w:r w:rsidR="002D28D8" w:rsidRPr="002D28D8">
        <w:rPr>
          <w:rStyle w:val="af7"/>
          <w:rFonts w:ascii="Arial" w:hAnsi="Arial" w:cs="Arial"/>
          <w:b w:val="0"/>
          <w:color w:val="27363D"/>
          <w:sz w:val="22"/>
          <w:szCs w:val="22"/>
        </w:rPr>
        <w:t>«Концерт высоких волн».</w:t>
      </w:r>
      <w:r w:rsidRPr="00281BFA">
        <w:rPr>
          <w:rFonts w:ascii="Arial" w:hAnsi="Arial" w:cs="Arial"/>
          <w:color w:val="27363D"/>
          <w:sz w:val="22"/>
          <w:szCs w:val="22"/>
        </w:rPr>
        <w:t xml:space="preserve"> В основу представления легли восемь стихотворений русских поэтов XX века: Иосифа Бродского, Анны Ахматовой, Андрея Дементьева, Марины Цветаевой, Беллы Ахмадулиной и других…</w:t>
      </w:r>
    </w:p>
    <w:p w14:paraId="14466727" w14:textId="77777777" w:rsidR="00E001E1" w:rsidRPr="00281BFA" w:rsidRDefault="00E001E1" w:rsidP="00E001E1">
      <w:pPr>
        <w:pStyle w:val="af8"/>
        <w:spacing w:after="150"/>
        <w:jc w:val="both"/>
        <w:rPr>
          <w:rFonts w:ascii="Arial" w:hAnsi="Arial" w:cs="Arial"/>
          <w:color w:val="27363D"/>
          <w:sz w:val="22"/>
          <w:szCs w:val="22"/>
        </w:rPr>
      </w:pPr>
      <w:r w:rsidRPr="00281BFA">
        <w:rPr>
          <w:rFonts w:ascii="Arial" w:hAnsi="Arial" w:cs="Arial"/>
          <w:color w:val="27363D"/>
          <w:sz w:val="22"/>
          <w:szCs w:val="22"/>
        </w:rPr>
        <w:t xml:space="preserve">Сценой для </w:t>
      </w:r>
      <w:proofErr w:type="spellStart"/>
      <w:r w:rsidRPr="00281BFA">
        <w:rPr>
          <w:rFonts w:ascii="Arial" w:hAnsi="Arial" w:cs="Arial"/>
          <w:color w:val="27363D"/>
          <w:sz w:val="22"/>
          <w:szCs w:val="22"/>
        </w:rPr>
        <w:t>перформанса</w:t>
      </w:r>
      <w:proofErr w:type="spellEnd"/>
      <w:r w:rsidRPr="00281BFA">
        <w:rPr>
          <w:rFonts w:ascii="Arial" w:hAnsi="Arial" w:cs="Arial"/>
          <w:color w:val="27363D"/>
          <w:sz w:val="22"/>
          <w:szCs w:val="22"/>
        </w:rPr>
        <w:t xml:space="preserve"> стал холл дворца «</w:t>
      </w:r>
      <w:proofErr w:type="spellStart"/>
      <w:r w:rsidRPr="00281BFA">
        <w:rPr>
          <w:rFonts w:ascii="Arial" w:hAnsi="Arial" w:cs="Arial"/>
          <w:color w:val="27363D"/>
          <w:sz w:val="22"/>
          <w:szCs w:val="22"/>
        </w:rPr>
        <w:t>Суук</w:t>
      </w:r>
      <w:proofErr w:type="spellEnd"/>
      <w:r w:rsidRPr="00281BFA">
        <w:rPr>
          <w:rFonts w:ascii="Arial" w:hAnsi="Arial" w:cs="Arial"/>
          <w:color w:val="27363D"/>
          <w:sz w:val="22"/>
          <w:szCs w:val="22"/>
        </w:rPr>
        <w:t xml:space="preserve">-Су». С помощью декораций и природных материалов, светового и звукового сопровождения его преобразили в берег моря. О чем думают люди, приходя к морю? </w:t>
      </w:r>
      <w:proofErr w:type="spellStart"/>
      <w:r w:rsidRPr="00281BFA">
        <w:rPr>
          <w:rFonts w:ascii="Arial" w:hAnsi="Arial" w:cs="Arial"/>
          <w:color w:val="27363D"/>
          <w:sz w:val="22"/>
          <w:szCs w:val="22"/>
        </w:rPr>
        <w:t>Перформеры</w:t>
      </w:r>
      <w:proofErr w:type="spellEnd"/>
      <w:r w:rsidRPr="00281BFA">
        <w:rPr>
          <w:rFonts w:ascii="Arial" w:hAnsi="Arial" w:cs="Arial"/>
          <w:color w:val="27363D"/>
          <w:sz w:val="22"/>
          <w:szCs w:val="22"/>
        </w:rPr>
        <w:t xml:space="preserve"> постарались ответить на этот вопрос, объединив поэзию и прозу, слово и действие.</w:t>
      </w:r>
    </w:p>
    <w:p w14:paraId="6BEFFDAF" w14:textId="77777777" w:rsidR="00E001E1" w:rsidRPr="00281BFA" w:rsidRDefault="00E001E1" w:rsidP="00E001E1">
      <w:pPr>
        <w:pStyle w:val="af8"/>
        <w:spacing w:after="150"/>
        <w:jc w:val="both"/>
        <w:rPr>
          <w:rFonts w:ascii="Arial" w:hAnsi="Arial" w:cs="Arial"/>
          <w:color w:val="27363D"/>
          <w:sz w:val="22"/>
          <w:szCs w:val="22"/>
        </w:rPr>
      </w:pPr>
      <w:r w:rsidRPr="00281BFA">
        <w:rPr>
          <w:rFonts w:ascii="Arial" w:hAnsi="Arial" w:cs="Arial"/>
          <w:color w:val="27363D"/>
          <w:sz w:val="22"/>
          <w:szCs w:val="22"/>
        </w:rPr>
        <w:t xml:space="preserve">«Мы нашли красивые стихи, связанные с морской тематикой, и решили исследовать эту тему. Готовились с декабря прошлого года – подбирали материал, готовили фотовыставку. Нам хотелось расширить понимание искусства для нашего зрителя. Поэтому выбрали формат </w:t>
      </w:r>
      <w:proofErr w:type="spellStart"/>
      <w:r w:rsidRPr="00281BFA">
        <w:rPr>
          <w:rFonts w:ascii="Arial" w:hAnsi="Arial" w:cs="Arial"/>
          <w:color w:val="27363D"/>
          <w:sz w:val="22"/>
          <w:szCs w:val="22"/>
        </w:rPr>
        <w:t>site-specific</w:t>
      </w:r>
      <w:proofErr w:type="spellEnd"/>
      <w:r w:rsidRPr="00281BFA">
        <w:rPr>
          <w:rFonts w:ascii="Arial" w:hAnsi="Arial" w:cs="Arial"/>
          <w:color w:val="27363D"/>
          <w:sz w:val="22"/>
          <w:szCs w:val="22"/>
        </w:rPr>
        <w:t xml:space="preserve"> – вышли из театрального пространства, переместили действие в холл. Может быть, не все, что мы хотели сказать, дети сразу поймут. Какие-то мысли и чувства придут после…», – говорит режиссер театральной лаборатории «Артека» </w:t>
      </w:r>
      <w:r w:rsidRPr="00281BFA">
        <w:rPr>
          <w:rStyle w:val="af7"/>
          <w:rFonts w:ascii="Arial" w:hAnsi="Arial" w:cs="Arial"/>
          <w:color w:val="27363D"/>
          <w:sz w:val="22"/>
          <w:szCs w:val="22"/>
        </w:rPr>
        <w:t>Анастасия Кондратенко.</w:t>
      </w:r>
    </w:p>
    <w:p w14:paraId="70E41D74" w14:textId="77777777" w:rsidR="00E001E1" w:rsidRPr="00281BFA" w:rsidRDefault="00E001E1" w:rsidP="00E001E1">
      <w:pPr>
        <w:pStyle w:val="af8"/>
        <w:spacing w:after="150"/>
        <w:jc w:val="both"/>
        <w:rPr>
          <w:rFonts w:ascii="Arial" w:hAnsi="Arial" w:cs="Arial"/>
          <w:color w:val="27363D"/>
          <w:sz w:val="22"/>
          <w:szCs w:val="22"/>
        </w:rPr>
      </w:pPr>
      <w:r w:rsidRPr="00281BFA">
        <w:rPr>
          <w:rFonts w:ascii="Arial" w:hAnsi="Arial" w:cs="Arial"/>
          <w:color w:val="27363D"/>
          <w:sz w:val="22"/>
          <w:szCs w:val="22"/>
        </w:rPr>
        <w:t>По словам артековцев, проект необычный и очень красивый, заставляет задуматься о высоком и обыденном, о том, что мы говорим друг другу и о чем думаем.</w:t>
      </w:r>
    </w:p>
    <w:p w14:paraId="7A4AE725" w14:textId="77777777" w:rsidR="00E001E1" w:rsidRPr="00281BFA" w:rsidRDefault="00E001E1" w:rsidP="00E001E1">
      <w:pPr>
        <w:pStyle w:val="af8"/>
        <w:spacing w:after="150"/>
        <w:jc w:val="both"/>
        <w:rPr>
          <w:rFonts w:ascii="Arial" w:hAnsi="Arial" w:cs="Arial"/>
          <w:color w:val="27363D"/>
          <w:sz w:val="22"/>
          <w:szCs w:val="22"/>
        </w:rPr>
      </w:pPr>
      <w:r w:rsidRPr="00281BFA">
        <w:rPr>
          <w:rFonts w:ascii="Arial" w:hAnsi="Arial" w:cs="Arial"/>
          <w:color w:val="27363D"/>
          <w:sz w:val="22"/>
          <w:szCs w:val="22"/>
        </w:rPr>
        <w:t>«В сложные времена надо обращаться к поэзии, она дарит свет и смысл. Очень захватывающе и красиво! Спасибо артистам», – делится </w:t>
      </w:r>
      <w:r w:rsidRPr="00281BFA">
        <w:rPr>
          <w:rStyle w:val="af7"/>
          <w:rFonts w:ascii="Arial" w:hAnsi="Arial" w:cs="Arial"/>
          <w:color w:val="27363D"/>
          <w:sz w:val="22"/>
          <w:szCs w:val="22"/>
        </w:rPr>
        <w:t>Дарья Маркова </w:t>
      </w:r>
      <w:r w:rsidRPr="00281BFA">
        <w:rPr>
          <w:rFonts w:ascii="Arial" w:hAnsi="Arial" w:cs="Arial"/>
          <w:color w:val="27363D"/>
          <w:sz w:val="22"/>
          <w:szCs w:val="22"/>
        </w:rPr>
        <w:t>из Краснодарского края.</w:t>
      </w:r>
    </w:p>
    <w:p w14:paraId="269267F6" w14:textId="60F86895" w:rsidR="00E001E1" w:rsidRDefault="00E001E1" w:rsidP="00E001E1">
      <w:pPr>
        <w:pStyle w:val="af8"/>
        <w:spacing w:after="150"/>
        <w:jc w:val="both"/>
        <w:rPr>
          <w:rFonts w:ascii="Arial" w:hAnsi="Arial" w:cs="Arial"/>
          <w:color w:val="27363D"/>
          <w:sz w:val="22"/>
          <w:szCs w:val="22"/>
        </w:rPr>
      </w:pPr>
      <w:r w:rsidRPr="00281BFA">
        <w:rPr>
          <w:rFonts w:ascii="Arial" w:hAnsi="Arial" w:cs="Arial"/>
          <w:color w:val="27363D"/>
          <w:sz w:val="22"/>
          <w:szCs w:val="22"/>
        </w:rPr>
        <w:t xml:space="preserve">«Я люблю театр, люблю искусство. Очень понравился </w:t>
      </w:r>
      <w:proofErr w:type="spellStart"/>
      <w:r w:rsidRPr="00281BFA">
        <w:rPr>
          <w:rFonts w:ascii="Arial" w:hAnsi="Arial" w:cs="Arial"/>
          <w:color w:val="27363D"/>
          <w:sz w:val="22"/>
          <w:szCs w:val="22"/>
        </w:rPr>
        <w:t>перформанс</w:t>
      </w:r>
      <w:proofErr w:type="spellEnd"/>
      <w:r w:rsidRPr="00281BFA">
        <w:rPr>
          <w:rFonts w:ascii="Arial" w:hAnsi="Arial" w:cs="Arial"/>
          <w:color w:val="27363D"/>
          <w:sz w:val="22"/>
          <w:szCs w:val="22"/>
        </w:rPr>
        <w:t>. Мне было интересно, что у каждого актера свое маленькое отдельное выступление, но они все равно работают в команде и создают общее», – говорит </w:t>
      </w:r>
      <w:r w:rsidRPr="00281BFA">
        <w:rPr>
          <w:rStyle w:val="af7"/>
          <w:rFonts w:ascii="Arial" w:hAnsi="Arial" w:cs="Arial"/>
          <w:color w:val="27363D"/>
          <w:sz w:val="22"/>
          <w:szCs w:val="22"/>
        </w:rPr>
        <w:t>Настя Беседина</w:t>
      </w:r>
      <w:r w:rsidRPr="00281BFA">
        <w:rPr>
          <w:rFonts w:ascii="Arial" w:hAnsi="Arial" w:cs="Arial"/>
          <w:color w:val="27363D"/>
          <w:sz w:val="22"/>
          <w:szCs w:val="22"/>
        </w:rPr>
        <w:t> из Ялты.</w:t>
      </w:r>
    </w:p>
    <w:p w14:paraId="61E1A48C" w14:textId="40C82EE1" w:rsidR="002D28D8" w:rsidRPr="002D28D8" w:rsidRDefault="002D28D8" w:rsidP="002D28D8">
      <w:pPr>
        <w:jc w:val="both"/>
        <w:rPr>
          <w:rFonts w:ascii="Arial" w:hAnsi="Arial" w:cs="Arial"/>
          <w:sz w:val="22"/>
          <w:szCs w:val="22"/>
        </w:rPr>
      </w:pPr>
      <w:r w:rsidRPr="002D28D8">
        <w:rPr>
          <w:rFonts w:ascii="Arial" w:hAnsi="Arial" w:cs="Arial"/>
          <w:sz w:val="22"/>
          <w:szCs w:val="22"/>
        </w:rPr>
        <w:t>Гостями «Артек</w:t>
      </w:r>
      <w:r w:rsidR="004B2868">
        <w:rPr>
          <w:rFonts w:ascii="Arial" w:hAnsi="Arial" w:cs="Arial"/>
          <w:sz w:val="22"/>
          <w:szCs w:val="22"/>
        </w:rPr>
        <w:t>а</w:t>
      </w:r>
      <w:r w:rsidRPr="002D28D8">
        <w:rPr>
          <w:rFonts w:ascii="Arial" w:hAnsi="Arial" w:cs="Arial"/>
          <w:sz w:val="22"/>
          <w:szCs w:val="22"/>
        </w:rPr>
        <w:t>» также стали артисты Севастопольского Театра юного зрителя. Для артековцев они представили спектакль «Урод» - острую сатир</w:t>
      </w:r>
      <w:r w:rsidR="004B2868">
        <w:rPr>
          <w:rFonts w:ascii="Arial" w:hAnsi="Arial" w:cs="Arial"/>
          <w:sz w:val="22"/>
          <w:szCs w:val="22"/>
        </w:rPr>
        <w:t>у</w:t>
      </w:r>
      <w:r w:rsidRPr="002D28D8">
        <w:rPr>
          <w:rFonts w:ascii="Arial" w:hAnsi="Arial" w:cs="Arial"/>
          <w:sz w:val="22"/>
          <w:szCs w:val="22"/>
        </w:rPr>
        <w:t xml:space="preserve"> на современное общество, где массовая культура диктует «пластиковые» стандарты красоты. Выступление профессионалов стало отличным примером для юных театралов.</w:t>
      </w:r>
    </w:p>
    <w:p w14:paraId="4A5B3326" w14:textId="0FA902EB" w:rsidR="002D28D8" w:rsidRPr="002D28D8" w:rsidRDefault="002D28D8" w:rsidP="002D28D8">
      <w:pPr>
        <w:jc w:val="both"/>
        <w:rPr>
          <w:rFonts w:ascii="Arial" w:hAnsi="Arial" w:cs="Arial"/>
        </w:rPr>
      </w:pPr>
    </w:p>
    <w:p w14:paraId="34D10B06" w14:textId="6B342423" w:rsidR="002D28D8" w:rsidRPr="00281BFA" w:rsidRDefault="002D28D8" w:rsidP="002D28D8">
      <w:pPr>
        <w:rPr>
          <w:rFonts w:ascii="Arial" w:hAnsi="Arial" w:cs="Arial"/>
          <w:color w:val="27363D"/>
          <w:sz w:val="22"/>
          <w:szCs w:val="22"/>
        </w:rPr>
      </w:pPr>
      <w:r w:rsidRPr="00BF4DDC">
        <w:rPr>
          <w:b/>
        </w:rPr>
        <w:t xml:space="preserve"> </w:t>
      </w:r>
    </w:p>
    <w:p w14:paraId="59AB0309" w14:textId="5ABB324C" w:rsidR="00E001E1" w:rsidRPr="00281BFA" w:rsidRDefault="00E001E1" w:rsidP="00E001E1">
      <w:pPr>
        <w:pStyle w:val="af8"/>
        <w:spacing w:after="150"/>
        <w:jc w:val="both"/>
        <w:rPr>
          <w:rStyle w:val="af7"/>
          <w:rFonts w:ascii="Arial" w:hAnsi="Arial" w:cs="Arial"/>
          <w:b w:val="0"/>
          <w:color w:val="27363D"/>
          <w:sz w:val="22"/>
          <w:szCs w:val="22"/>
        </w:rPr>
      </w:pPr>
      <w:r w:rsidRPr="00281BFA">
        <w:rPr>
          <w:rFonts w:ascii="Arial" w:hAnsi="Arial" w:cs="Arial"/>
          <w:color w:val="27363D"/>
          <w:sz w:val="22"/>
          <w:szCs w:val="22"/>
        </w:rPr>
        <w:lastRenderedPageBreak/>
        <w:t xml:space="preserve">Неделя искусств продлится до 27 марта. Ее завершат </w:t>
      </w:r>
      <w:r w:rsidRPr="00281BFA">
        <w:rPr>
          <w:rFonts w:ascii="Arial" w:hAnsi="Arial" w:cs="Arial"/>
          <w:color w:val="3C3C3C"/>
          <w:sz w:val="22"/>
          <w:szCs w:val="22"/>
        </w:rPr>
        <w:t>театральные премьеры профильных отрядов</w:t>
      </w:r>
      <w:r w:rsidR="004B2868">
        <w:rPr>
          <w:rFonts w:ascii="Arial" w:hAnsi="Arial" w:cs="Arial"/>
          <w:color w:val="3C3C3C"/>
          <w:sz w:val="22"/>
          <w:szCs w:val="22"/>
        </w:rPr>
        <w:t>.</w:t>
      </w:r>
      <w:r w:rsidRPr="00281BFA">
        <w:rPr>
          <w:rFonts w:ascii="Arial" w:hAnsi="Arial" w:cs="Arial"/>
          <w:color w:val="3C3C3C"/>
          <w:sz w:val="22"/>
          <w:szCs w:val="22"/>
        </w:rPr>
        <w:t xml:space="preserve"> Ребята представят свои спектакли, которые оценит компетентное жюри с участием деятелей культуры</w:t>
      </w:r>
      <w:r>
        <w:rPr>
          <w:rFonts w:ascii="Arial" w:hAnsi="Arial" w:cs="Arial"/>
          <w:color w:val="3C3C3C"/>
          <w:sz w:val="22"/>
          <w:szCs w:val="22"/>
        </w:rPr>
        <w:t>.</w:t>
      </w:r>
      <w:r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 xml:space="preserve"> В репертуаре юных артистов – документальный спектакль по мотивам пьесы Дж. Кейджа </w:t>
      </w:r>
      <w:r>
        <w:rPr>
          <w:rStyle w:val="af7"/>
          <w:rFonts w:ascii="Arial" w:hAnsi="Arial" w:cs="Arial"/>
          <w:b w:val="0"/>
          <w:color w:val="27363D"/>
          <w:sz w:val="22"/>
          <w:szCs w:val="22"/>
        </w:rPr>
        <w:t>«4.33. Пьеса (не)</w:t>
      </w:r>
      <w:r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>молчаливого присутствия»</w:t>
      </w:r>
      <w:r>
        <w:rPr>
          <w:rStyle w:val="af7"/>
          <w:rFonts w:ascii="Arial" w:hAnsi="Arial" w:cs="Arial"/>
          <w:b w:val="0"/>
          <w:color w:val="27363D"/>
          <w:sz w:val="22"/>
          <w:szCs w:val="22"/>
        </w:rPr>
        <w:t>;</w:t>
      </w:r>
      <w:r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 xml:space="preserve"> </w:t>
      </w:r>
      <w:proofErr w:type="spellStart"/>
      <w:r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>эстрадно</w:t>
      </w:r>
      <w:proofErr w:type="spellEnd"/>
      <w:r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 xml:space="preserve">-документальное представление по мотивам миниатюр клоуна-мима Л. </w:t>
      </w:r>
      <w:proofErr w:type="spellStart"/>
      <w:r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>Енгибарова</w:t>
      </w:r>
      <w:proofErr w:type="spellEnd"/>
      <w:r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 xml:space="preserve"> «Разве клоун должен быть смешной?</w:t>
      </w:r>
      <w:r>
        <w:rPr>
          <w:rStyle w:val="af7"/>
          <w:rFonts w:ascii="Arial" w:hAnsi="Arial" w:cs="Arial"/>
          <w:b w:val="0"/>
          <w:color w:val="27363D"/>
          <w:sz w:val="22"/>
          <w:szCs w:val="22"/>
        </w:rPr>
        <w:t>»;</w:t>
      </w:r>
      <w:r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 xml:space="preserve"> фантазия</w:t>
      </w:r>
      <w:r>
        <w:rPr>
          <w:rStyle w:val="af7"/>
          <w:rFonts w:ascii="Arial" w:hAnsi="Arial" w:cs="Arial"/>
          <w:b w:val="0"/>
          <w:color w:val="27363D"/>
          <w:sz w:val="22"/>
          <w:szCs w:val="22"/>
        </w:rPr>
        <w:t>,</w:t>
      </w:r>
      <w:r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 xml:space="preserve"> основанная на документах о О.Я. Таирове </w:t>
      </w:r>
      <w:r w:rsidR="002D28D8">
        <w:rPr>
          <w:rStyle w:val="af7"/>
          <w:rFonts w:ascii="Arial" w:hAnsi="Arial" w:cs="Arial"/>
          <w:b w:val="0"/>
          <w:color w:val="27363D"/>
          <w:sz w:val="22"/>
          <w:szCs w:val="22"/>
        </w:rPr>
        <w:t>«</w:t>
      </w:r>
      <w:proofErr w:type="gramStart"/>
      <w:r w:rsidR="002D28D8">
        <w:rPr>
          <w:rStyle w:val="af7"/>
          <w:rFonts w:ascii="Arial" w:hAnsi="Arial" w:cs="Arial"/>
          <w:b w:val="0"/>
          <w:color w:val="27363D"/>
          <w:sz w:val="22"/>
          <w:szCs w:val="22"/>
        </w:rPr>
        <w:t xml:space="preserve">После </w:t>
      </w:r>
      <w:r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>меня</w:t>
      </w:r>
      <w:proofErr w:type="gramEnd"/>
      <w:r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 xml:space="preserve"> останутся лиш</w:t>
      </w:r>
      <w:r>
        <w:rPr>
          <w:rStyle w:val="af7"/>
          <w:rFonts w:ascii="Arial" w:hAnsi="Arial" w:cs="Arial"/>
          <w:b w:val="0"/>
          <w:color w:val="27363D"/>
          <w:sz w:val="22"/>
          <w:szCs w:val="22"/>
        </w:rPr>
        <w:t>ь</w:t>
      </w:r>
      <w:r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 xml:space="preserve"> </w:t>
      </w:r>
      <w:r>
        <w:rPr>
          <w:rStyle w:val="af7"/>
          <w:rFonts w:ascii="Arial" w:hAnsi="Arial" w:cs="Arial"/>
          <w:b w:val="0"/>
          <w:color w:val="27363D"/>
          <w:sz w:val="22"/>
          <w:szCs w:val="22"/>
        </w:rPr>
        <w:t>в</w:t>
      </w:r>
      <w:r w:rsidRPr="00281BFA">
        <w:rPr>
          <w:rStyle w:val="af7"/>
          <w:rFonts w:ascii="Arial" w:hAnsi="Arial" w:cs="Arial"/>
          <w:b w:val="0"/>
          <w:color w:val="27363D"/>
          <w:sz w:val="22"/>
          <w:szCs w:val="22"/>
        </w:rPr>
        <w:t>оспоминания».</w:t>
      </w:r>
    </w:p>
    <w:p w14:paraId="719276F8" w14:textId="4C068B21" w:rsidR="00E001E1" w:rsidRPr="002D28D8" w:rsidRDefault="00E001E1" w:rsidP="002D28D8">
      <w:pPr>
        <w:pStyle w:val="af8"/>
        <w:shd w:val="clear" w:color="auto" w:fill="FFFFFF"/>
        <w:spacing w:after="150"/>
        <w:jc w:val="both"/>
        <w:textAlignment w:val="baseline"/>
        <w:rPr>
          <w:rStyle w:val="af7"/>
          <w:rFonts w:ascii="Arial" w:hAnsi="Arial" w:cs="Arial"/>
          <w:b w:val="0"/>
          <w:bCs w:val="0"/>
          <w:color w:val="333333"/>
          <w:sz w:val="22"/>
          <w:szCs w:val="22"/>
          <w:shd w:val="clear" w:color="auto" w:fill="FFFFFF"/>
        </w:rPr>
      </w:pPr>
      <w:r w:rsidRPr="00281BFA">
        <w:rPr>
          <w:rFonts w:ascii="Arial" w:hAnsi="Arial" w:cs="Arial"/>
          <w:color w:val="333333"/>
          <w:sz w:val="22"/>
          <w:szCs w:val="22"/>
          <w:shd w:val="clear" w:color="auto" w:fill="FFFFFF"/>
        </w:rPr>
        <w:t>«В «Артеке» мы привлекаем к искусству театра самую широкую аудиторию. Артековцы видят театр «изнутри» и становятся полноправными авторами художественных событий.</w:t>
      </w:r>
      <w:r w:rsidRPr="00281BFA">
        <w:rPr>
          <w:rFonts w:ascii="Arial" w:hAnsi="Arial" w:cs="Arial"/>
          <w:color w:val="444444"/>
          <w:sz w:val="22"/>
          <w:szCs w:val="22"/>
        </w:rPr>
        <w:t xml:space="preserve"> Для нас важно, чтобы у детей сформировался хороший вкус, чтобы они выросли гармоничными личностями.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Уверен</w:t>
      </w:r>
      <w:r w:rsidRPr="00281BF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наша программа даст ее участникам импульс развивать интерес к театру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и к искусству в целом</w:t>
      </w:r>
      <w:r w:rsidRPr="00281BF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», </w:t>
      </w:r>
      <w:r w:rsidRPr="00281BFA">
        <w:rPr>
          <w:rFonts w:ascii="Arial" w:hAnsi="Arial" w:cs="Arial"/>
          <w:color w:val="27363D"/>
          <w:sz w:val="22"/>
          <w:szCs w:val="22"/>
        </w:rPr>
        <w:t>–</w:t>
      </w:r>
      <w:r w:rsidRPr="00281BF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отметил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директор МДЦ «Артек» </w:t>
      </w:r>
      <w:r w:rsidRPr="00430C4A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Константин Федоренко</w:t>
      </w:r>
      <w:r w:rsidR="002D28D8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14:paraId="7AE6BC18" w14:textId="77777777" w:rsidR="00D44E58" w:rsidRPr="005B76F1" w:rsidRDefault="00D44E58" w:rsidP="003D5E8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i/>
          <w:color w:val="000000"/>
          <w:sz w:val="18"/>
          <w:szCs w:val="18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0B10F8AB" w:rsidR="00530E98" w:rsidRPr="006003F3" w:rsidRDefault="00E001E1" w:rsidP="002763DB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Контакты: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66169BA" w14:textId="3DDC80AE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sz w:val="22"/>
                <w:szCs w:val="22"/>
              </w:rPr>
              <w:t xml:space="preserve"> </w:t>
            </w:r>
            <w:r w:rsidR="006003F3" w:rsidRPr="006003F3">
              <w:rPr>
                <w:rFonts w:eastAsia="Calibri"/>
                <w:sz w:val="22"/>
                <w:szCs w:val="22"/>
              </w:rPr>
              <w:t xml:space="preserve">Юрий Малышев </w:t>
            </w:r>
            <w:r w:rsidRPr="006003F3">
              <w:rPr>
                <w:rFonts w:eastAsia="Calibri"/>
                <w:sz w:val="22"/>
                <w:szCs w:val="22"/>
              </w:rPr>
              <w:t xml:space="preserve">+7 978 734 0444 </w:t>
            </w:r>
            <w:hyperlink r:id="rId9" w:history="1">
              <w:r w:rsidRPr="006003F3">
                <w:rPr>
                  <w:rStyle w:val="a8"/>
                  <w:rFonts w:eastAsia="Calibri"/>
                  <w:sz w:val="22"/>
                  <w:szCs w:val="22"/>
                </w:rPr>
                <w:t>press@artek.org</w:t>
              </w:r>
            </w:hyperlink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596FA7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596FA7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596FA7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596FA7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524BB"/>
    <w:rsid w:val="00155592"/>
    <w:rsid w:val="00156865"/>
    <w:rsid w:val="00165A5F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6D7C"/>
    <w:rsid w:val="004810BA"/>
    <w:rsid w:val="00482C55"/>
    <w:rsid w:val="00487773"/>
    <w:rsid w:val="004A66AD"/>
    <w:rsid w:val="004B2868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5A52"/>
    <w:rsid w:val="0073706F"/>
    <w:rsid w:val="007423BB"/>
    <w:rsid w:val="00753392"/>
    <w:rsid w:val="007543C5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5164"/>
    <w:rsid w:val="009064EF"/>
    <w:rsid w:val="00906E3B"/>
    <w:rsid w:val="009076A6"/>
    <w:rsid w:val="009106B0"/>
    <w:rsid w:val="00916E6F"/>
    <w:rsid w:val="0093135E"/>
    <w:rsid w:val="00940EEB"/>
    <w:rsid w:val="00945D4A"/>
    <w:rsid w:val="00951AE2"/>
    <w:rsid w:val="009559EA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2914"/>
    <w:rsid w:val="00D02C3D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B7A"/>
    <w:rsid w:val="00E51EAE"/>
    <w:rsid w:val="00E53CB4"/>
    <w:rsid w:val="00E55A17"/>
    <w:rsid w:val="00E649E7"/>
    <w:rsid w:val="00E6669F"/>
    <w:rsid w:val="00E715D0"/>
    <w:rsid w:val="00E76571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9">
    <w:name w:val="Обычный (веб) Знак"/>
    <w:basedOn w:val="a0"/>
    <w:link w:val="af8"/>
    <w:uiPriority w:val="99"/>
    <w:locked/>
    <w:rsid w:val="00C47954"/>
  </w:style>
  <w:style w:type="character" w:styleId="afa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40E8E-D67A-410F-BD80-F76F085F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Счастливцева Ксения Дмитриевна</cp:lastModifiedBy>
  <cp:revision>6</cp:revision>
  <cp:lastPrinted>2022-03-25T10:47:00Z</cp:lastPrinted>
  <dcterms:created xsi:type="dcterms:W3CDTF">2022-03-25T10:00:00Z</dcterms:created>
  <dcterms:modified xsi:type="dcterms:W3CDTF">2022-03-25T11:07:00Z</dcterms:modified>
</cp:coreProperties>
</file>