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D" w:rsidRPr="00F3361B" w:rsidRDefault="00F3361B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F3361B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Pr="00F3361B" w:rsidRDefault="005E1360" w:rsidP="005E1360">
      <w:pPr>
        <w:spacing w:after="0" w:line="240" w:lineRule="auto"/>
        <w:jc w:val="both"/>
      </w:pPr>
    </w:p>
    <w:p w:rsidR="005E1360" w:rsidRPr="00F3361B" w:rsidRDefault="00BE6B1E" w:rsidP="005E1360">
      <w:pPr>
        <w:spacing w:after="0" w:line="240" w:lineRule="auto"/>
        <w:jc w:val="both"/>
        <w:rPr>
          <w:b/>
        </w:rPr>
      </w:pPr>
      <w:r w:rsidRPr="00F3361B">
        <w:t xml:space="preserve">                                                                             </w:t>
      </w:r>
      <w:r w:rsidRPr="00F3361B">
        <w:tab/>
      </w:r>
      <w:r w:rsidR="005E1360" w:rsidRPr="00F3361B">
        <w:rPr>
          <w:b/>
        </w:rPr>
        <w:t>ПРЕСС-РЕЛИЗ</w:t>
      </w:r>
    </w:p>
    <w:p w:rsidR="003474DC" w:rsidRDefault="003474DC" w:rsidP="003474DC">
      <w:pPr>
        <w:pStyle w:val="a3"/>
        <w:jc w:val="center"/>
      </w:pPr>
      <w:bookmarkStart w:id="0" w:name="_GoBack"/>
      <w:r>
        <w:rPr>
          <w:rFonts w:ascii="Georgia" w:hAnsi="Georgia"/>
          <w:b/>
          <w:bCs/>
          <w:color w:val="000000"/>
          <w:sz w:val="22"/>
          <w:szCs w:val="22"/>
        </w:rPr>
        <w:t>Школа «Артека» войдет в федеральную программу «Шахматы в школах»</w:t>
      </w:r>
    </w:p>
    <w:bookmarkEnd w:id="0"/>
    <w:p w:rsidR="003474DC" w:rsidRDefault="003474DC" w:rsidP="003474DC">
      <w:pPr>
        <w:pStyle w:val="a3"/>
        <w:jc w:val="center"/>
      </w:pPr>
      <w:r>
        <w:rPr>
          <w:rFonts w:ascii="Georgia" w:hAnsi="Georgia"/>
          <w:color w:val="000000"/>
          <w:sz w:val="22"/>
          <w:szCs w:val="22"/>
        </w:rPr>
        <w:t>26 сентября 2019 г.</w:t>
      </w:r>
    </w:p>
    <w:p w:rsidR="003474DC" w:rsidRDefault="003474DC" w:rsidP="003474DC">
      <w:pPr>
        <w:pStyle w:val="a3"/>
        <w:jc w:val="both"/>
      </w:pPr>
      <w:r>
        <w:rPr>
          <w:rFonts w:ascii="Georgia" w:hAnsi="Georgia"/>
          <w:color w:val="000000"/>
          <w:sz w:val="22"/>
          <w:szCs w:val="22"/>
        </w:rPr>
        <w:t xml:space="preserve"> 28 сентября 2019 г. школу «Артека» посетят </w:t>
      </w:r>
      <w:r>
        <w:rPr>
          <w:rFonts w:ascii="Georgia" w:hAnsi="Georgia"/>
          <w:b/>
          <w:bCs/>
          <w:color w:val="000000"/>
          <w:sz w:val="22"/>
          <w:szCs w:val="22"/>
        </w:rPr>
        <w:t>член наблюдательного совета Федерации шахмат России Владимир Сметана</w:t>
      </w:r>
      <w:r>
        <w:rPr>
          <w:rFonts w:ascii="Georgia" w:hAnsi="Georgia"/>
          <w:color w:val="000000"/>
          <w:sz w:val="22"/>
          <w:szCs w:val="22"/>
        </w:rPr>
        <w:t xml:space="preserve">, 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руководитель федеральной программы «Шахматы в школах» Игорь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Барадачев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и </w:t>
      </w:r>
      <w:r>
        <w:rPr>
          <w:rFonts w:ascii="Georgia" w:hAnsi="Georgia"/>
          <w:b/>
          <w:bCs/>
          <w:color w:val="000000"/>
          <w:sz w:val="22"/>
          <w:szCs w:val="22"/>
        </w:rPr>
        <w:t>Президент федерации шахмат Республики Крым Илья Дерябин</w:t>
      </w:r>
      <w:r>
        <w:rPr>
          <w:rFonts w:ascii="Georgia" w:hAnsi="Georgia"/>
          <w:color w:val="000000"/>
          <w:sz w:val="22"/>
          <w:szCs w:val="22"/>
        </w:rPr>
        <w:t xml:space="preserve">. Они проведут сеанс одновременной игры, в котором примут участие как ученики </w:t>
      </w:r>
      <w:proofErr w:type="spellStart"/>
      <w:r>
        <w:rPr>
          <w:rFonts w:ascii="Georgia" w:hAnsi="Georgia"/>
          <w:color w:val="000000"/>
          <w:sz w:val="22"/>
          <w:szCs w:val="22"/>
        </w:rPr>
        <w:t>артековской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школы, так и артековцы</w:t>
      </w:r>
      <w:r>
        <w:rPr>
          <w:rFonts w:ascii="Georgia" w:hAnsi="Georgia"/>
          <w:color w:val="1F497D"/>
          <w:sz w:val="22"/>
          <w:szCs w:val="22"/>
        </w:rPr>
        <w:t xml:space="preserve">. </w:t>
      </w:r>
      <w:proofErr w:type="gramStart"/>
      <w:r>
        <w:rPr>
          <w:rFonts w:ascii="Georgia" w:hAnsi="Georgia"/>
          <w:sz w:val="22"/>
          <w:szCs w:val="22"/>
        </w:rPr>
        <w:t xml:space="preserve">Гости </w:t>
      </w:r>
      <w:r>
        <w:rPr>
          <w:rFonts w:ascii="Georgia" w:hAnsi="Georgia"/>
          <w:b/>
          <w:bCs/>
          <w:sz w:val="22"/>
          <w:szCs w:val="22"/>
        </w:rPr>
        <w:t xml:space="preserve">подарят начальной </w:t>
      </w:r>
      <w:r>
        <w:rPr>
          <w:rFonts w:ascii="Georgia" w:hAnsi="Georgia"/>
          <w:b/>
          <w:bCs/>
          <w:color w:val="000000"/>
          <w:sz w:val="22"/>
          <w:szCs w:val="22"/>
        </w:rPr>
        <w:t>школе «Артека» шахматный инвентарь, учебные материалы, шахматную литературу, демонстрационные доски,</w:t>
      </w:r>
      <w:r>
        <w:rPr>
          <w:rFonts w:ascii="Georgia" w:hAnsi="Georgia"/>
          <w:color w:val="000000"/>
          <w:sz w:val="22"/>
          <w:szCs w:val="22"/>
        </w:rPr>
        <w:t xml:space="preserve"> познакомят ребят с историей возникновения шахмат, расскажут о влиянии шахмат на развитие детей и их способностей, а также покажут фильм «Королева </w:t>
      </w:r>
      <w:proofErr w:type="spellStart"/>
      <w:r>
        <w:rPr>
          <w:rFonts w:ascii="Georgia" w:hAnsi="Georgia"/>
          <w:color w:val="000000"/>
          <w:sz w:val="22"/>
          <w:szCs w:val="22"/>
        </w:rPr>
        <w:t>Катве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» – он основан на реальных событиях и </w:t>
      </w:r>
      <w:r>
        <w:rPr>
          <w:rFonts w:ascii="Georgia" w:hAnsi="Georgia"/>
          <w:sz w:val="22"/>
          <w:szCs w:val="22"/>
        </w:rPr>
        <w:t>повествует</w:t>
      </w:r>
      <w:r>
        <w:rPr>
          <w:rFonts w:ascii="Georgia" w:hAnsi="Georgia"/>
          <w:color w:val="000000"/>
          <w:sz w:val="22"/>
          <w:szCs w:val="22"/>
        </w:rPr>
        <w:t xml:space="preserve"> о том, как девочка из нищих районов Уганды изменила свою жизнь благодаря шахматам.</w:t>
      </w:r>
      <w:proofErr w:type="gramEnd"/>
    </w:p>
    <w:p w:rsidR="003474DC" w:rsidRDefault="003474DC" w:rsidP="003474DC">
      <w:pPr>
        <w:pStyle w:val="a3"/>
        <w:jc w:val="both"/>
      </w:pPr>
      <w:r>
        <w:rPr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b/>
          <w:bCs/>
          <w:color w:val="000000"/>
          <w:sz w:val="22"/>
          <w:szCs w:val="22"/>
        </w:rPr>
        <w:t>Руководитель МДЦ «Артек» Константин Федоренко</w:t>
      </w:r>
      <w:r>
        <w:rPr>
          <w:rFonts w:ascii="Georgia" w:hAnsi="Georgia"/>
          <w:color w:val="000000"/>
          <w:sz w:val="22"/>
          <w:szCs w:val="22"/>
        </w:rPr>
        <w:t xml:space="preserve"> отметил, что «</w:t>
      </w:r>
      <w:r>
        <w:rPr>
          <w:rFonts w:ascii="Georgia" w:hAnsi="Georgia"/>
          <w:b/>
          <w:bCs/>
          <w:color w:val="000000"/>
          <w:sz w:val="22"/>
          <w:szCs w:val="22"/>
        </w:rPr>
        <w:t>программа «Шахматы в школах»</w:t>
      </w:r>
      <w:r>
        <w:rPr>
          <w:rFonts w:ascii="Georgia" w:hAnsi="Georgia"/>
          <w:color w:val="000000"/>
          <w:sz w:val="22"/>
          <w:szCs w:val="22"/>
        </w:rPr>
        <w:t xml:space="preserve">  способствует, прежде всего, 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всестороннему развитию ребенка, формированию у него навыков  пространственного и системного мышления, стратегического планирования</w:t>
      </w:r>
      <w:r>
        <w:rPr>
          <w:rFonts w:ascii="Georgia" w:hAnsi="Georgia"/>
          <w:color w:val="000000"/>
          <w:sz w:val="22"/>
          <w:szCs w:val="22"/>
        </w:rPr>
        <w:t>. Мы уверены, что благодаря реализации федеральной программы в школе «Артека» ее ученики, как крымские школьники, так и артековцы, «заразятся» этой игрой на всю жизнь, а шахматы помогут им стать взрослее, умнее, успешнее».</w:t>
      </w:r>
    </w:p>
    <w:p w:rsidR="003474DC" w:rsidRDefault="003474DC" w:rsidP="003474DC">
      <w:pPr>
        <w:pStyle w:val="a3"/>
        <w:jc w:val="both"/>
      </w:pPr>
      <w:r>
        <w:rPr>
          <w:rFonts w:ascii="Georgia" w:hAnsi="Georgia"/>
          <w:color w:val="000000"/>
          <w:sz w:val="22"/>
          <w:szCs w:val="22"/>
        </w:rPr>
        <w:t xml:space="preserve"> «Дети должны </w:t>
      </w:r>
      <w:r>
        <w:rPr>
          <w:rFonts w:ascii="Georgia" w:hAnsi="Georgia"/>
          <w:b/>
          <w:bCs/>
          <w:color w:val="000000"/>
          <w:sz w:val="22"/>
          <w:szCs w:val="22"/>
        </w:rPr>
        <w:t>развиваться многогранно</w:t>
      </w:r>
      <w:r>
        <w:rPr>
          <w:rFonts w:ascii="Georgia" w:hAnsi="Georgia"/>
          <w:color w:val="000000"/>
          <w:sz w:val="22"/>
          <w:szCs w:val="22"/>
        </w:rPr>
        <w:t xml:space="preserve"> – им надо и побегать, и подумать. </w:t>
      </w:r>
      <w:r>
        <w:rPr>
          <w:rFonts w:ascii="Georgia" w:hAnsi="Georgia"/>
          <w:b/>
          <w:bCs/>
          <w:color w:val="000000"/>
          <w:sz w:val="22"/>
          <w:szCs w:val="22"/>
        </w:rPr>
        <w:t>Шахматы – это гимнастика для ума</w:t>
      </w:r>
      <w:r>
        <w:rPr>
          <w:rFonts w:ascii="Georgia" w:hAnsi="Georgia"/>
          <w:color w:val="000000"/>
          <w:sz w:val="22"/>
          <w:szCs w:val="22"/>
        </w:rPr>
        <w:t xml:space="preserve">, инструмент, в котором есть и логика, и соревновательный эффект, азарт. Благодаря шахматам у ребенка растет усидчивость, появляется логическое мышление, умение просчитывать сценарии – это обеспечивает его успешное развития в целом и в учебе в частности, – говорит </w:t>
      </w:r>
      <w:r>
        <w:rPr>
          <w:rFonts w:ascii="Georgia" w:hAnsi="Georgia"/>
          <w:b/>
          <w:bCs/>
          <w:color w:val="000000"/>
          <w:sz w:val="22"/>
          <w:szCs w:val="22"/>
        </w:rPr>
        <w:t>Владимир Сметана</w:t>
      </w:r>
      <w:r>
        <w:rPr>
          <w:rFonts w:ascii="Georgia" w:hAnsi="Georgia"/>
          <w:color w:val="000000"/>
          <w:sz w:val="22"/>
          <w:szCs w:val="22"/>
        </w:rPr>
        <w:t xml:space="preserve">. – В «Артеке» мы уже второй раз в этом году, на Международном дне шахмат 20 июля мы провели здесь сеанс одновременной игры с </w:t>
      </w:r>
      <w:proofErr w:type="spellStart"/>
      <w:r>
        <w:rPr>
          <w:rFonts w:ascii="Georgia" w:hAnsi="Georgia"/>
          <w:color w:val="000000"/>
          <w:sz w:val="22"/>
          <w:szCs w:val="22"/>
        </w:rPr>
        <w:t>артековцами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и хочу отметить, что ребята были очень сильные, сумели сделать несколько ничьих». </w:t>
      </w:r>
    </w:p>
    <w:p w:rsidR="003474DC" w:rsidRDefault="003474DC" w:rsidP="003474DC">
      <w:pPr>
        <w:pStyle w:val="a3"/>
        <w:jc w:val="both"/>
      </w:pPr>
      <w:r>
        <w:rPr>
          <w:rFonts w:ascii="Georgia" w:hAnsi="Georgia"/>
          <w:color w:val="000000"/>
          <w:sz w:val="22"/>
          <w:szCs w:val="22"/>
        </w:rPr>
        <w:t xml:space="preserve"> В 1999 - 2000-х гг.  году в «Артеке» проходили 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Всемирные детские шахматные олимпиады. </w:t>
      </w:r>
      <w:r>
        <w:rPr>
          <w:rFonts w:ascii="Georgia" w:hAnsi="Georgia"/>
          <w:color w:val="000000"/>
          <w:sz w:val="22"/>
          <w:szCs w:val="22"/>
        </w:rPr>
        <w:t xml:space="preserve">Тогда сюда приезжали ребята, ставшие затем лучшими шахматистами мира  – </w:t>
      </w:r>
      <w:proofErr w:type="spellStart"/>
      <w:r>
        <w:rPr>
          <w:rFonts w:ascii="Georgia" w:hAnsi="Georgia"/>
          <w:color w:val="000000"/>
          <w:sz w:val="22"/>
          <w:szCs w:val="22"/>
        </w:rPr>
        <w:t>Теймур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Раджабов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/>
          <w:sz w:val="22"/>
          <w:szCs w:val="22"/>
        </w:rPr>
        <w:t>Шахрияр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Мамедьяров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/>
          <w:sz w:val="22"/>
          <w:szCs w:val="22"/>
        </w:rPr>
        <w:t>Вугар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Гашимов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Сергей Карякин, Руслан Пономарев, Василий Иванчук, Антон Коробов, а 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победителем 1999 г. стал 14-летний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крымчанин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Илья Дерябин</w:t>
      </w:r>
      <w:r>
        <w:rPr>
          <w:rFonts w:ascii="Georgia" w:hAnsi="Georgia"/>
          <w:color w:val="000000"/>
          <w:sz w:val="22"/>
          <w:szCs w:val="22"/>
        </w:rPr>
        <w:t xml:space="preserve">. Сегодня Международный мастер, Президент федерации шахмат Республики Крым </w:t>
      </w:r>
      <w:r>
        <w:rPr>
          <w:rFonts w:ascii="Georgia" w:hAnsi="Georgia"/>
          <w:sz w:val="22"/>
          <w:szCs w:val="22"/>
        </w:rPr>
        <w:t xml:space="preserve">Игорь Дерябин </w:t>
      </w:r>
      <w:r>
        <w:rPr>
          <w:rFonts w:ascii="Georgia" w:hAnsi="Georgia"/>
          <w:color w:val="000000"/>
          <w:sz w:val="22"/>
          <w:szCs w:val="22"/>
        </w:rPr>
        <w:t xml:space="preserve">вспоминает об «Артеке» с большой теплотой: «Артек» и тогда был островом детства, а сейчас это просто сказка. Мечтаю отправить своих детей туда, жена моя тоже </w:t>
      </w:r>
      <w:proofErr w:type="spellStart"/>
      <w:r>
        <w:rPr>
          <w:rFonts w:ascii="Georgia" w:hAnsi="Georgia"/>
          <w:color w:val="000000"/>
          <w:sz w:val="22"/>
          <w:szCs w:val="22"/>
        </w:rPr>
        <w:t>артековка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. Мы счастливые люди, потому что узнали, что такое побывать в «Артеке», – поделился знаменитый шахматист. – Я рад, что мы можем </w:t>
      </w:r>
      <w:proofErr w:type="gramStart"/>
      <w:r>
        <w:rPr>
          <w:rFonts w:ascii="Georgia" w:hAnsi="Georgia"/>
          <w:color w:val="000000"/>
          <w:sz w:val="22"/>
          <w:szCs w:val="22"/>
        </w:rPr>
        <w:t>помогать детскому центру развивать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 шахматное направление, мы будем проводить здесь  мастер-классы, турниры, заниматься с ребятами. Ни один спорт не дает столько для ума, сколько дают шахматы. Поэтому шахматы в школах просто необходимы».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35"/>
        <w:gridCol w:w="6738"/>
      </w:tblGrid>
      <w:tr w:rsidR="003474DC" w:rsidTr="003474DC">
        <w:tc>
          <w:tcPr>
            <w:tcW w:w="283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DC" w:rsidRDefault="003474DC" w:rsidP="003474DC">
            <w:pPr>
              <w:pStyle w:val="a3"/>
              <w:spacing w:line="276" w:lineRule="auto"/>
              <w:jc w:val="both"/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Пресс-служба «Артека»:</w:t>
            </w:r>
          </w:p>
        </w:tc>
        <w:tc>
          <w:tcPr>
            <w:tcW w:w="6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DC" w:rsidRDefault="003474DC" w:rsidP="003474DC">
            <w:pPr>
              <w:pStyle w:val="a3"/>
              <w:spacing w:line="276" w:lineRule="auto"/>
              <w:jc w:val="both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в Москве:+7 926</w:t>
            </w:r>
            <w:r>
              <w:rPr>
                <w:rFonts w:ascii="Georgia" w:hAnsi="Georgia"/>
                <w:color w:val="1F497D"/>
                <w:sz w:val="20"/>
                <w:szCs w:val="20"/>
              </w:rPr>
              <w:t> 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223 9955  </w:t>
            </w:r>
            <w:hyperlink r:id="rId6" w:tgtFrame="_blank" w:history="1">
              <w:r>
                <w:rPr>
                  <w:rStyle w:val="a7"/>
                  <w:rFonts w:ascii="Georgia" w:hAnsi="Georgia"/>
                  <w:sz w:val="20"/>
                  <w:szCs w:val="20"/>
                </w:rPr>
                <w:t>press.artek@primum.ru</w:t>
              </w:r>
            </w:hyperlink>
          </w:p>
        </w:tc>
      </w:tr>
      <w:tr w:rsidR="003474DC" w:rsidTr="003474DC">
        <w:trPr>
          <w:trHeight w:val="290"/>
        </w:trPr>
        <w:tc>
          <w:tcPr>
            <w:tcW w:w="0" w:type="auto"/>
            <w:gridSpan w:val="2"/>
            <w:vMerge/>
            <w:vAlign w:val="center"/>
            <w:hideMark/>
          </w:tcPr>
          <w:p w:rsidR="003474DC" w:rsidRDefault="003474DC" w:rsidP="003474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DC" w:rsidRDefault="003474DC" w:rsidP="003474DC">
            <w:pPr>
              <w:pStyle w:val="a3"/>
              <w:spacing w:line="276" w:lineRule="auto"/>
              <w:jc w:val="both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в Крыму:  +7 978</w:t>
            </w:r>
            <w:r>
              <w:rPr>
                <w:rFonts w:ascii="Georgia" w:hAnsi="Georgia"/>
                <w:color w:val="1F497D"/>
                <w:sz w:val="20"/>
                <w:szCs w:val="20"/>
              </w:rPr>
              <w:t> 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734</w:t>
            </w:r>
            <w:r>
              <w:rPr>
                <w:rFonts w:ascii="Georgia" w:hAnsi="Georgia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0444 </w:t>
            </w:r>
            <w:hyperlink r:id="rId7" w:tgtFrame="_blank" w:history="1">
              <w:r>
                <w:rPr>
                  <w:rStyle w:val="a7"/>
                  <w:rFonts w:ascii="Georgia" w:hAnsi="Georgia"/>
                  <w:sz w:val="20"/>
                  <w:szCs w:val="20"/>
                </w:rPr>
                <w:t>press@artek.org</w:t>
              </w:r>
            </w:hyperlink>
          </w:p>
        </w:tc>
      </w:tr>
      <w:tr w:rsidR="003474DC" w:rsidTr="003474DC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DC" w:rsidRDefault="003474DC" w:rsidP="003474DC">
            <w:pPr>
              <w:pStyle w:val="a3"/>
              <w:spacing w:line="276" w:lineRule="auto"/>
              <w:jc w:val="both"/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Актуальные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br/>
            </w:r>
            <w:proofErr w:type="spellStart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интернет-ресурсы</w:t>
            </w:r>
            <w:proofErr w:type="spellEnd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 xml:space="preserve"> «Артека»:</w:t>
            </w:r>
          </w:p>
        </w:tc>
      </w:tr>
      <w:tr w:rsidR="003474DC" w:rsidTr="003474DC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DC" w:rsidRDefault="003474DC" w:rsidP="003474DC">
            <w:pPr>
              <w:pStyle w:val="a3"/>
              <w:spacing w:line="276" w:lineRule="auto"/>
              <w:jc w:val="both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Фотобанк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DC" w:rsidRDefault="003474DC" w:rsidP="003474DC">
            <w:pPr>
              <w:pStyle w:val="a3"/>
              <w:spacing w:line="276" w:lineRule="auto"/>
              <w:jc w:val="both"/>
            </w:pPr>
            <w:hyperlink r:id="rId8" w:tgtFrame="_blank" w:history="1">
              <w:r>
                <w:rPr>
                  <w:rStyle w:val="a7"/>
                  <w:rFonts w:ascii="Georgia" w:hAnsi="Georgia"/>
                  <w:sz w:val="20"/>
                  <w:szCs w:val="20"/>
                </w:rPr>
                <w:t>http://artek.org/press-centr/foto-dlya-pressy/</w:t>
              </w:r>
            </w:hyperlink>
          </w:p>
        </w:tc>
      </w:tr>
      <w:tr w:rsidR="003474DC" w:rsidTr="003474DC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DC" w:rsidRDefault="003474DC" w:rsidP="003474DC">
            <w:pPr>
              <w:pStyle w:val="a3"/>
              <w:spacing w:line="276" w:lineRule="auto"/>
              <w:jc w:val="both"/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Youtube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-канал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DC" w:rsidRDefault="003474DC" w:rsidP="003474DC">
            <w:pPr>
              <w:pStyle w:val="a3"/>
              <w:spacing w:line="276" w:lineRule="auto"/>
              <w:jc w:val="both"/>
            </w:pPr>
            <w:hyperlink r:id="rId9" w:tgtFrame="_blank" w:history="1">
              <w:r>
                <w:rPr>
                  <w:rStyle w:val="a7"/>
                  <w:rFonts w:ascii="Georgia" w:hAnsi="Georgia"/>
                  <w:sz w:val="20"/>
                  <w:szCs w:val="20"/>
                </w:rPr>
                <w:t>www.youtube.com/c/artekrussia</w:t>
              </w:r>
            </w:hyperlink>
          </w:p>
        </w:tc>
      </w:tr>
      <w:tr w:rsidR="003474DC" w:rsidTr="003474DC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DC" w:rsidRDefault="003474DC" w:rsidP="003474DC">
            <w:pPr>
              <w:pStyle w:val="a3"/>
              <w:spacing w:line="276" w:lineRule="auto"/>
              <w:jc w:val="both"/>
            </w:pPr>
            <w:r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SM-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аккаунты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DC" w:rsidRDefault="003474DC" w:rsidP="003474DC">
            <w:pPr>
              <w:pStyle w:val="a3"/>
              <w:spacing w:line="276" w:lineRule="auto"/>
              <w:jc w:val="both"/>
            </w:pPr>
            <w:hyperlink r:id="rId10" w:tgtFrame="_blank" w:history="1">
              <w:r>
                <w:rPr>
                  <w:rStyle w:val="a7"/>
                  <w:rFonts w:ascii="Georgia" w:hAnsi="Georgia"/>
                  <w:sz w:val="20"/>
                  <w:szCs w:val="20"/>
                  <w:lang w:val="en-US"/>
                </w:rPr>
                <w:t>vk.com/</w:t>
              </w:r>
              <w:proofErr w:type="spellStart"/>
              <w:r>
                <w:rPr>
                  <w:rStyle w:val="a7"/>
                  <w:rFonts w:ascii="Georgia" w:hAnsi="Georgia"/>
                  <w:sz w:val="20"/>
                  <w:szCs w:val="20"/>
                  <w:lang w:val="en-US"/>
                </w:rPr>
                <w:t>artekrussia</w:t>
              </w:r>
              <w:proofErr w:type="spellEnd"/>
            </w:hyperlink>
          </w:p>
        </w:tc>
      </w:tr>
      <w:tr w:rsidR="003474DC" w:rsidTr="003474DC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DC" w:rsidRDefault="003474DC" w:rsidP="003474DC">
            <w:pPr>
              <w:pStyle w:val="a3"/>
              <w:spacing w:line="276" w:lineRule="auto"/>
              <w:jc w:val="both"/>
            </w:pPr>
            <w:r>
              <w:rPr>
                <w:color w:val="1F497D"/>
              </w:rPr>
              <w:t> 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DC" w:rsidRDefault="003474DC" w:rsidP="003474DC">
            <w:pPr>
              <w:pStyle w:val="a3"/>
              <w:spacing w:line="276" w:lineRule="auto"/>
              <w:jc w:val="both"/>
            </w:pPr>
            <w:hyperlink r:id="rId11" w:tgtFrame="_blank" w:history="1">
              <w:r>
                <w:rPr>
                  <w:rStyle w:val="a7"/>
                  <w:rFonts w:ascii="Georgia" w:hAnsi="Georgia"/>
                  <w:sz w:val="20"/>
                  <w:szCs w:val="20"/>
                  <w:lang w:val="en-US"/>
                </w:rPr>
                <w:t>www.facebook.com/artekrussia</w:t>
              </w:r>
            </w:hyperlink>
          </w:p>
        </w:tc>
      </w:tr>
      <w:tr w:rsidR="003474DC" w:rsidTr="003474DC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DC" w:rsidRDefault="003474DC" w:rsidP="003474DC">
            <w:pPr>
              <w:pStyle w:val="a3"/>
              <w:spacing w:line="276" w:lineRule="auto"/>
              <w:jc w:val="both"/>
            </w:pPr>
            <w:r>
              <w:rPr>
                <w:color w:val="1F497D"/>
              </w:rPr>
              <w:t> 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4DC" w:rsidRDefault="003474DC" w:rsidP="003474DC">
            <w:pPr>
              <w:pStyle w:val="a3"/>
              <w:spacing w:line="276" w:lineRule="auto"/>
              <w:jc w:val="both"/>
            </w:pPr>
            <w:hyperlink r:id="rId12" w:tgtFrame="_blank" w:history="1">
              <w:r>
                <w:rPr>
                  <w:rStyle w:val="a7"/>
                  <w:rFonts w:ascii="Georgia" w:hAnsi="Georgia"/>
                  <w:sz w:val="20"/>
                  <w:szCs w:val="20"/>
                  <w:lang w:val="en-US"/>
                </w:rPr>
                <w:t>www.instagram.com/artekrussia/</w:t>
              </w:r>
            </w:hyperlink>
          </w:p>
        </w:tc>
      </w:tr>
      <w:tr w:rsidR="003474DC" w:rsidTr="003474DC">
        <w:tc>
          <w:tcPr>
            <w:tcW w:w="2700" w:type="dxa"/>
            <w:vAlign w:val="center"/>
            <w:hideMark/>
          </w:tcPr>
          <w:p w:rsidR="003474DC" w:rsidRDefault="003474DC" w:rsidP="003474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" w:type="dxa"/>
            <w:vAlign w:val="center"/>
            <w:hideMark/>
          </w:tcPr>
          <w:p w:rsidR="003474DC" w:rsidRDefault="003474DC" w:rsidP="003474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5" w:type="dxa"/>
            <w:vAlign w:val="center"/>
            <w:hideMark/>
          </w:tcPr>
          <w:p w:rsidR="003474DC" w:rsidRDefault="003474DC" w:rsidP="003474DC">
            <w:pPr>
              <w:jc w:val="both"/>
              <w:rPr>
                <w:sz w:val="24"/>
                <w:szCs w:val="24"/>
              </w:rPr>
            </w:pPr>
          </w:p>
        </w:tc>
      </w:tr>
    </w:tbl>
    <w:p w:rsidR="003474DC" w:rsidRDefault="003474DC" w:rsidP="003474DC">
      <w:pPr>
        <w:pStyle w:val="a3"/>
        <w:jc w:val="both"/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F3361B" w:rsidRPr="00F3361B" w:rsidRDefault="00F3361B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sectPr w:rsidR="00D451B2" w:rsidRPr="00F3361B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86325"/>
    <w:rsid w:val="0012583C"/>
    <w:rsid w:val="003474DC"/>
    <w:rsid w:val="003A1215"/>
    <w:rsid w:val="00424E25"/>
    <w:rsid w:val="004865BD"/>
    <w:rsid w:val="005E1360"/>
    <w:rsid w:val="006502E0"/>
    <w:rsid w:val="006D5297"/>
    <w:rsid w:val="007B2C93"/>
    <w:rsid w:val="007F45D2"/>
    <w:rsid w:val="00835C11"/>
    <w:rsid w:val="00863BDE"/>
    <w:rsid w:val="008B6CC7"/>
    <w:rsid w:val="008E277A"/>
    <w:rsid w:val="00A36546"/>
    <w:rsid w:val="00BE6B1E"/>
    <w:rsid w:val="00C32EFC"/>
    <w:rsid w:val="00D352AC"/>
    <w:rsid w:val="00D451B2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press-centr/foto-dlya-press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mail.ru/compose/?mailto=mailto%3apress@artek.org" TargetMode="External"/><Relationship Id="rId12" Type="http://schemas.openxmlformats.org/officeDocument/2006/relationships/hyperlink" Target="http://www.instagram.com/artekrussi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.mail.ru/compose/?mailto=mailto%3apress.artek@primum.ru" TargetMode="External"/><Relationship Id="rId11" Type="http://schemas.openxmlformats.org/officeDocument/2006/relationships/hyperlink" Target="http://www.facebook.com/artekrussia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vk.com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/artekruss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2</cp:revision>
  <dcterms:created xsi:type="dcterms:W3CDTF">2019-09-27T08:34:00Z</dcterms:created>
  <dcterms:modified xsi:type="dcterms:W3CDTF">2019-09-27T08:34:00Z</dcterms:modified>
</cp:coreProperties>
</file>