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27" w:rsidRPr="00E82148" w:rsidRDefault="0027601A" w:rsidP="001773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57275" cy="1224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 лет победы,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65" cy="124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327" w:rsidRDefault="00177327" w:rsidP="00B650B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  <w:r w:rsidRPr="00CA223A">
        <w:rPr>
          <w:rFonts w:cstheme="minorHAnsi"/>
          <w:b/>
          <w:sz w:val="24"/>
          <w:szCs w:val="24"/>
        </w:rPr>
        <w:t>МЕЖДУНАРОДНЫЙ ДЕТСКИЙ ЦЕНТР «АРТЕК»</w:t>
      </w: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  <w:r w:rsidRPr="00CA223A">
        <w:rPr>
          <w:rFonts w:cstheme="minorHAnsi"/>
          <w:b/>
          <w:sz w:val="24"/>
          <w:szCs w:val="24"/>
        </w:rPr>
        <w:t>ПРЕСС-ЦЕНТР</w:t>
      </w:r>
    </w:p>
    <w:p w:rsidR="00E756FB" w:rsidRPr="00CA223A" w:rsidRDefault="00E756FB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</w:p>
    <w:p w:rsidR="00177327" w:rsidRPr="00A2252E" w:rsidRDefault="00177327" w:rsidP="007B0F1F">
      <w:pPr>
        <w:spacing w:after="0" w:line="240" w:lineRule="auto"/>
        <w:ind w:left="-851"/>
        <w:jc w:val="center"/>
        <w:rPr>
          <w:rFonts w:cstheme="minorHAnsi"/>
          <w:sz w:val="24"/>
          <w:szCs w:val="24"/>
        </w:rPr>
      </w:pPr>
      <w:r w:rsidRPr="00A2252E">
        <w:rPr>
          <w:rFonts w:cstheme="minorHAnsi"/>
          <w:sz w:val="24"/>
          <w:szCs w:val="24"/>
        </w:rPr>
        <w:t>Пресс-</w:t>
      </w:r>
      <w:r w:rsidR="00102EBC">
        <w:rPr>
          <w:rFonts w:cstheme="minorHAnsi"/>
          <w:sz w:val="24"/>
          <w:szCs w:val="24"/>
        </w:rPr>
        <w:t>релиз</w:t>
      </w:r>
    </w:p>
    <w:p w:rsidR="003161D3" w:rsidRDefault="003161D3" w:rsidP="003161D3">
      <w:pPr>
        <w:pStyle w:val="aa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E2B9E" w:rsidRPr="00530852" w:rsidRDefault="006E2B9E" w:rsidP="006E2B9E">
      <w:pPr>
        <w:shd w:val="clear" w:color="auto" w:fill="FFFFFF"/>
        <w:spacing w:line="240" w:lineRule="auto"/>
        <w:jc w:val="both"/>
        <w:rPr>
          <w:rFonts w:eastAsia="Times New Roman" w:cstheme="minorHAnsi"/>
          <w:b/>
          <w:color w:val="212529"/>
          <w:sz w:val="24"/>
          <w:szCs w:val="24"/>
          <w:lang w:eastAsia="ru-RU"/>
        </w:rPr>
      </w:pPr>
      <w:bookmarkStart w:id="0" w:name="_GoBack"/>
      <w:r>
        <w:rPr>
          <w:rFonts w:eastAsia="Times New Roman" w:cstheme="minorHAnsi"/>
          <w:b/>
          <w:color w:val="212529"/>
          <w:sz w:val="24"/>
          <w:szCs w:val="24"/>
          <w:lang w:eastAsia="ru-RU"/>
        </w:rPr>
        <w:t xml:space="preserve">«Артек» принял участие во </w:t>
      </w:r>
      <w:r w:rsidRPr="0010300A">
        <w:rPr>
          <w:rFonts w:eastAsia="Times New Roman" w:cstheme="minorHAnsi"/>
          <w:b/>
          <w:color w:val="212529"/>
          <w:sz w:val="24"/>
          <w:szCs w:val="24"/>
          <w:lang w:eastAsia="ru-RU"/>
        </w:rPr>
        <w:t>Всероссийско</w:t>
      </w:r>
      <w:r>
        <w:rPr>
          <w:rFonts w:eastAsia="Times New Roman" w:cstheme="minorHAnsi"/>
          <w:b/>
          <w:color w:val="212529"/>
          <w:sz w:val="24"/>
          <w:szCs w:val="24"/>
          <w:lang w:eastAsia="ru-RU"/>
        </w:rPr>
        <w:t>м</w:t>
      </w:r>
      <w:r w:rsidRPr="0010300A">
        <w:rPr>
          <w:rFonts w:eastAsia="Times New Roman" w:cstheme="minorHAnsi"/>
          <w:b/>
          <w:color w:val="212529"/>
          <w:sz w:val="24"/>
          <w:szCs w:val="24"/>
          <w:lang w:eastAsia="ru-RU"/>
        </w:rPr>
        <w:t xml:space="preserve"> совещани</w:t>
      </w:r>
      <w:r>
        <w:rPr>
          <w:rFonts w:eastAsia="Times New Roman" w:cstheme="minorHAnsi"/>
          <w:b/>
          <w:color w:val="212529"/>
          <w:sz w:val="24"/>
          <w:szCs w:val="24"/>
          <w:lang w:eastAsia="ru-RU"/>
        </w:rPr>
        <w:t>и</w:t>
      </w:r>
      <w:r w:rsidRPr="0010300A">
        <w:rPr>
          <w:rFonts w:eastAsia="Times New Roman" w:cstheme="minorHAnsi"/>
          <w:b/>
          <w:color w:val="212529"/>
          <w:sz w:val="24"/>
          <w:szCs w:val="24"/>
          <w:lang w:eastAsia="ru-RU"/>
        </w:rPr>
        <w:t xml:space="preserve"> работников сферы дополнительного образования </w:t>
      </w:r>
    </w:p>
    <w:bookmarkEnd w:id="0"/>
    <w:p w:rsidR="006E2B9E" w:rsidRPr="0010300A" w:rsidRDefault="006E2B9E" w:rsidP="006E2B9E">
      <w:pPr>
        <w:shd w:val="clear" w:color="auto" w:fill="FFFFFF"/>
        <w:spacing w:line="240" w:lineRule="auto"/>
        <w:jc w:val="both"/>
        <w:rPr>
          <w:rFonts w:eastAsia="Times New Roman" w:cstheme="minorHAnsi"/>
          <w:b/>
          <w:color w:val="212529"/>
          <w:sz w:val="24"/>
          <w:szCs w:val="24"/>
          <w:lang w:eastAsia="ru-RU"/>
        </w:rPr>
      </w:pPr>
      <w:r w:rsidRPr="0010300A">
        <w:rPr>
          <w:rFonts w:eastAsia="Times New Roman" w:cstheme="minorHAnsi"/>
          <w:b/>
          <w:color w:val="212529"/>
          <w:sz w:val="24"/>
          <w:szCs w:val="24"/>
          <w:lang w:eastAsia="ru-RU"/>
        </w:rPr>
        <w:t>14–15 декабря</w:t>
      </w:r>
      <w:r>
        <w:rPr>
          <w:rFonts w:eastAsia="Times New Roman" w:cstheme="minorHAnsi"/>
          <w:b/>
          <w:color w:val="212529"/>
          <w:sz w:val="24"/>
          <w:szCs w:val="24"/>
          <w:lang w:eastAsia="ru-RU"/>
        </w:rPr>
        <w:t xml:space="preserve"> 2020 </w:t>
      </w:r>
      <w:proofErr w:type="gramStart"/>
      <w:r>
        <w:rPr>
          <w:rFonts w:eastAsia="Times New Roman" w:cstheme="minorHAnsi"/>
          <w:b/>
          <w:color w:val="212529"/>
          <w:sz w:val="24"/>
          <w:szCs w:val="24"/>
          <w:lang w:eastAsia="ru-RU"/>
        </w:rPr>
        <w:t xml:space="preserve">года </w:t>
      </w:r>
      <w:r w:rsidRPr="0010300A">
        <w:rPr>
          <w:rFonts w:eastAsia="Times New Roman" w:cstheme="minorHAnsi"/>
          <w:b/>
          <w:color w:val="212529"/>
          <w:sz w:val="24"/>
          <w:szCs w:val="24"/>
          <w:lang w:eastAsia="ru-RU"/>
        </w:rPr>
        <w:t xml:space="preserve"> Мин</w:t>
      </w:r>
      <w:r>
        <w:rPr>
          <w:rFonts w:eastAsia="Times New Roman" w:cstheme="minorHAnsi"/>
          <w:b/>
          <w:color w:val="212529"/>
          <w:sz w:val="24"/>
          <w:szCs w:val="24"/>
          <w:lang w:eastAsia="ru-RU"/>
        </w:rPr>
        <w:t>истерство</w:t>
      </w:r>
      <w:proofErr w:type="gramEnd"/>
      <w:r>
        <w:rPr>
          <w:rFonts w:eastAsia="Times New Roman" w:cstheme="minorHAnsi"/>
          <w:b/>
          <w:color w:val="212529"/>
          <w:sz w:val="24"/>
          <w:szCs w:val="24"/>
          <w:lang w:eastAsia="ru-RU"/>
        </w:rPr>
        <w:t xml:space="preserve"> просвещения</w:t>
      </w:r>
      <w:r w:rsidRPr="0010300A">
        <w:rPr>
          <w:rFonts w:eastAsia="Times New Roman" w:cstheme="minorHAnsi"/>
          <w:b/>
          <w:color w:val="212529"/>
          <w:sz w:val="24"/>
          <w:szCs w:val="24"/>
          <w:lang w:eastAsia="ru-RU"/>
        </w:rPr>
        <w:t xml:space="preserve"> России прове</w:t>
      </w:r>
      <w:r w:rsidRPr="00530852">
        <w:rPr>
          <w:rFonts w:eastAsia="Times New Roman" w:cstheme="minorHAnsi"/>
          <w:b/>
          <w:color w:val="212529"/>
          <w:sz w:val="24"/>
          <w:szCs w:val="24"/>
          <w:lang w:eastAsia="ru-RU"/>
        </w:rPr>
        <w:t>ло</w:t>
      </w:r>
      <w:r w:rsidRPr="0010300A">
        <w:rPr>
          <w:rFonts w:eastAsia="Times New Roman" w:cstheme="minorHAnsi"/>
          <w:b/>
          <w:color w:val="212529"/>
          <w:sz w:val="24"/>
          <w:szCs w:val="24"/>
          <w:lang w:eastAsia="ru-RU"/>
        </w:rPr>
        <w:t xml:space="preserve"> Всероссийское совещание работников сферы дополнительного образования детей на тему «Дополнительное образование детей – возможность для самореализации и развития талантов». Его участники обсуд</w:t>
      </w:r>
      <w:r w:rsidRPr="00530852">
        <w:rPr>
          <w:rFonts w:eastAsia="Times New Roman" w:cstheme="minorHAnsi"/>
          <w:b/>
          <w:color w:val="212529"/>
          <w:sz w:val="24"/>
          <w:szCs w:val="24"/>
          <w:lang w:eastAsia="ru-RU"/>
        </w:rPr>
        <w:t>или</w:t>
      </w:r>
      <w:r w:rsidRPr="0010300A">
        <w:rPr>
          <w:rFonts w:eastAsia="Times New Roman" w:cstheme="minorHAnsi"/>
          <w:b/>
          <w:color w:val="212529"/>
          <w:sz w:val="24"/>
          <w:szCs w:val="24"/>
          <w:lang w:eastAsia="ru-RU"/>
        </w:rPr>
        <w:t xml:space="preserve"> вопросы, связанные с реализацией федеральных проектов нацпроекта «Образование».</w:t>
      </w:r>
      <w:r w:rsidRPr="00530852">
        <w:rPr>
          <w:rFonts w:eastAsia="Times New Roman" w:cstheme="minorHAnsi"/>
          <w:b/>
          <w:color w:val="212529"/>
          <w:sz w:val="24"/>
          <w:szCs w:val="24"/>
          <w:lang w:eastAsia="ru-RU"/>
        </w:rPr>
        <w:t xml:space="preserve"> </w:t>
      </w:r>
      <w:r w:rsidRPr="0010300A">
        <w:rPr>
          <w:rFonts w:eastAsia="Times New Roman" w:cstheme="minorHAnsi"/>
          <w:b/>
          <w:color w:val="212529"/>
          <w:sz w:val="24"/>
          <w:szCs w:val="24"/>
          <w:lang w:eastAsia="ru-RU"/>
        </w:rPr>
        <w:t>В совещании при</w:t>
      </w:r>
      <w:r w:rsidRPr="00530852">
        <w:rPr>
          <w:rFonts w:eastAsia="Times New Roman" w:cstheme="minorHAnsi"/>
          <w:b/>
          <w:color w:val="212529"/>
          <w:sz w:val="24"/>
          <w:szCs w:val="24"/>
          <w:lang w:eastAsia="ru-RU"/>
        </w:rPr>
        <w:t>няли участие</w:t>
      </w:r>
      <w:r w:rsidRPr="0010300A">
        <w:rPr>
          <w:rFonts w:eastAsia="Times New Roman" w:cstheme="minorHAnsi"/>
          <w:b/>
          <w:color w:val="212529"/>
          <w:sz w:val="24"/>
          <w:szCs w:val="24"/>
          <w:lang w:eastAsia="ru-RU"/>
        </w:rPr>
        <w:t xml:space="preserve"> более 200 спикеров</w:t>
      </w:r>
      <w:r w:rsidRPr="00530852">
        <w:rPr>
          <w:rFonts w:eastAsia="Times New Roman" w:cstheme="minorHAnsi"/>
          <w:b/>
          <w:color w:val="212529"/>
          <w:sz w:val="24"/>
          <w:szCs w:val="24"/>
          <w:lang w:eastAsia="ru-RU"/>
        </w:rPr>
        <w:t>, в том числе директор МДЦ «Артек» Константин Федоренко.</w:t>
      </w:r>
    </w:p>
    <w:p w:rsidR="006E2B9E" w:rsidRPr="00530852" w:rsidRDefault="006E2B9E" w:rsidP="006E2B9E">
      <w:pPr>
        <w:shd w:val="clear" w:color="auto" w:fill="FFFFFF"/>
        <w:spacing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30852">
        <w:rPr>
          <w:rFonts w:cstheme="minorHAnsi"/>
          <w:color w:val="000000"/>
          <w:sz w:val="24"/>
          <w:szCs w:val="24"/>
          <w:shd w:val="clear" w:color="auto" w:fill="FFFFFF"/>
        </w:rPr>
        <w:t>Седьмое ежегодное Всероссийское совещание работников сферы дополнительного образования детей впервые прошло в онлайн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r w:rsidRPr="00530852">
        <w:rPr>
          <w:rFonts w:cstheme="minorHAnsi"/>
          <w:color w:val="000000"/>
          <w:sz w:val="24"/>
          <w:szCs w:val="24"/>
          <w:shd w:val="clear" w:color="auto" w:fill="FFFFFF"/>
        </w:rPr>
        <w:t xml:space="preserve">формате на цифровой платформе. Совещание объединило свыше 10 тысяч участников из 85 субъектов России и свыше 10 зарубежных стран. </w:t>
      </w:r>
    </w:p>
    <w:p w:rsidR="006E2B9E" w:rsidRPr="00530852" w:rsidRDefault="006E2B9E" w:rsidP="006E2B9E">
      <w:pPr>
        <w:shd w:val="clear" w:color="auto" w:fill="FFFFFF"/>
        <w:spacing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530852">
        <w:rPr>
          <w:rFonts w:cstheme="minorHAnsi"/>
          <w:color w:val="000000"/>
          <w:sz w:val="24"/>
          <w:szCs w:val="24"/>
          <w:shd w:val="clear" w:color="auto" w:fill="FFFFFF"/>
        </w:rPr>
        <w:t>В режиме нон-стоп в течение двух дней 14 и 15 декабря работали 29 тематических площадок с участием более 200 экспертов по актуальным темам развития дополнительного образования детей в стране.</w:t>
      </w:r>
      <w:r w:rsidRPr="00530852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С</w:t>
      </w:r>
      <w:r w:rsidRPr="0010300A">
        <w:rPr>
          <w:rFonts w:eastAsia="Times New Roman" w:cstheme="minorHAnsi"/>
          <w:color w:val="212529"/>
          <w:sz w:val="24"/>
          <w:szCs w:val="24"/>
          <w:lang w:eastAsia="ru-RU"/>
        </w:rPr>
        <w:t>вои виртуальные стенды предст</w:t>
      </w:r>
      <w:r w:rsidRPr="00530852">
        <w:rPr>
          <w:rFonts w:eastAsia="Times New Roman" w:cstheme="minorHAnsi"/>
          <w:color w:val="212529"/>
          <w:sz w:val="24"/>
          <w:szCs w:val="24"/>
          <w:lang w:eastAsia="ru-RU"/>
        </w:rPr>
        <w:t>авили</w:t>
      </w:r>
      <w:r w:rsidRPr="0010300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более 50 организаций. К мероприятию также присоедин</w:t>
      </w:r>
      <w:r w:rsidRPr="00530852">
        <w:rPr>
          <w:rFonts w:eastAsia="Times New Roman" w:cstheme="minorHAnsi"/>
          <w:color w:val="212529"/>
          <w:sz w:val="24"/>
          <w:szCs w:val="24"/>
          <w:lang w:eastAsia="ru-RU"/>
        </w:rPr>
        <w:t>ились</w:t>
      </w:r>
      <w:r w:rsidRPr="0010300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соотечественники, проживающие за рубежом, и иностранные граждане, изучающие и преподающие русский язык.</w:t>
      </w:r>
    </w:p>
    <w:p w:rsidR="006E2B9E" w:rsidRPr="00530852" w:rsidRDefault="006E2B9E" w:rsidP="006E2B9E">
      <w:pPr>
        <w:spacing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30852">
        <w:rPr>
          <w:rStyle w:val="ab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В деловой программе Совещания обсудили а</w:t>
      </w:r>
      <w:r w:rsidRPr="00530852">
        <w:rPr>
          <w:rFonts w:cstheme="minorHAnsi"/>
          <w:color w:val="000000"/>
          <w:sz w:val="24"/>
          <w:szCs w:val="24"/>
          <w:shd w:val="clear" w:color="auto" w:fill="FFFFFF"/>
        </w:rPr>
        <w:t>ктуальные механизмы и доказательные инструменты построения образовательных траекторий педагогического сопровождения достижений успеха каждого ребенка – в центре профессионального диалога. Образование, наука, культура, бизнес, спорт, молодежная политика, цифровая экономика – вот радиусы охвата консолидированных дискуссий профессионального сообщества.</w:t>
      </w:r>
    </w:p>
    <w:p w:rsidR="006E2B9E" w:rsidRPr="00530852" w:rsidRDefault="006E2B9E" w:rsidP="006E2B9E">
      <w:pPr>
        <w:spacing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30852">
        <w:rPr>
          <w:rFonts w:cstheme="minorHAnsi"/>
          <w:color w:val="000000"/>
          <w:sz w:val="24"/>
          <w:szCs w:val="24"/>
          <w:shd w:val="clear" w:color="auto" w:fill="FFFFFF"/>
        </w:rPr>
        <w:t xml:space="preserve">Приветствуя участников Совещания, директор Международного детского центра </w:t>
      </w:r>
      <w:r w:rsidRPr="00530852">
        <w:rPr>
          <w:rFonts w:cstheme="minorHAnsi"/>
          <w:b/>
          <w:color w:val="000000"/>
          <w:sz w:val="24"/>
          <w:szCs w:val="24"/>
          <w:shd w:val="clear" w:color="auto" w:fill="FFFFFF"/>
        </w:rPr>
        <w:t>Константин Федоренко</w:t>
      </w:r>
      <w:r w:rsidRPr="00530852">
        <w:rPr>
          <w:rFonts w:cstheme="minorHAnsi"/>
          <w:color w:val="000000"/>
          <w:sz w:val="24"/>
          <w:szCs w:val="24"/>
          <w:shd w:val="clear" w:color="auto" w:fill="FFFFFF"/>
        </w:rPr>
        <w:t xml:space="preserve"> отметил, что «Артек» в 2020-м году завершил важный пятилетний этап преображения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 п</w:t>
      </w:r>
      <w:r w:rsidRPr="00530852">
        <w:rPr>
          <w:rFonts w:cstheme="minorHAnsi"/>
          <w:color w:val="000000"/>
          <w:sz w:val="24"/>
          <w:szCs w:val="24"/>
          <w:shd w:val="clear" w:color="auto" w:fill="FFFFFF"/>
        </w:rPr>
        <w:t xml:space="preserve">реображения внешнего – большой реконструкции, и внутреннего, с точки зрения содержания образовательных программ: «В 2014 году «Артек» принял 5 854 детей, в 2019 уже – 44 025 детей из разных регионов Российской Федерации. В том числе с 2014 по 2019 год </w:t>
      </w:r>
      <w:proofErr w:type="spellStart"/>
      <w:r w:rsidRPr="00530852">
        <w:rPr>
          <w:rFonts w:cstheme="minorHAnsi"/>
          <w:color w:val="000000"/>
          <w:sz w:val="24"/>
          <w:szCs w:val="24"/>
          <w:shd w:val="clear" w:color="auto" w:fill="FFFFFF"/>
        </w:rPr>
        <w:t>артековцами</w:t>
      </w:r>
      <w:proofErr w:type="spellEnd"/>
      <w:r w:rsidRPr="00530852">
        <w:rPr>
          <w:rFonts w:cstheme="minorHAnsi"/>
          <w:color w:val="000000"/>
          <w:sz w:val="24"/>
          <w:szCs w:val="24"/>
          <w:shd w:val="clear" w:color="auto" w:fill="FFFFFF"/>
        </w:rPr>
        <w:t xml:space="preserve"> стали более 6 300 детей из 87 стран мира. Развиваются программы общего и дополнительного образования.  Учебные занятия в «Артеке» теперь проходят не только за школьной партой, но и в крымских музеях и парках, на берегу моря и в ходе экскурсий по Южному берегу Крыма. Укрепляется институт тематического партнёрства. «Артек» сотрудничает с 86 партнерскими организациями по совместной реализации 94 тематических образовательных программ».</w:t>
      </w:r>
    </w:p>
    <w:p w:rsidR="006E2B9E" w:rsidRPr="00530852" w:rsidRDefault="006E2B9E" w:rsidP="006E2B9E">
      <w:pPr>
        <w:spacing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30852">
        <w:rPr>
          <w:rFonts w:cstheme="minorHAnsi"/>
          <w:color w:val="000000"/>
          <w:sz w:val="24"/>
          <w:szCs w:val="24"/>
          <w:shd w:val="clear" w:color="auto" w:fill="FFFFFF"/>
        </w:rPr>
        <w:t>Константин Федоренко обратил внимание, что реалии, с которыми столкнулась страна и весь мир в 2020 году, подтолкнули «Артек» к поискам новых форматов взаимодействия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-в</w:t>
      </w:r>
      <w:r w:rsidRPr="00530852">
        <w:rPr>
          <w:rFonts w:cstheme="minorHAnsi"/>
          <w:color w:val="000000"/>
          <w:sz w:val="24"/>
          <w:szCs w:val="24"/>
          <w:shd w:val="clear" w:color="auto" w:fill="FFFFFF"/>
        </w:rPr>
        <w:t>первые за 95-</w:t>
      </w:r>
      <w:r w:rsidRPr="00530852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летнюю историю «Артек» запустил масштабную работу с детьми и родителями онлайн.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«</w:t>
      </w:r>
      <w:r w:rsidRPr="00530852">
        <w:rPr>
          <w:rFonts w:cstheme="minorHAnsi"/>
          <w:color w:val="000000"/>
          <w:sz w:val="24"/>
          <w:szCs w:val="24"/>
          <w:shd w:val="clear" w:color="auto" w:fill="FFFFFF"/>
        </w:rPr>
        <w:t xml:space="preserve">В проект «Артек-онлайн» приняли участие уже почти 30 миллионов пользователей социальных сетей. Благодаря онлайн-экскурсиям, мастер-классам, познавательным постам в </w:t>
      </w:r>
      <w:proofErr w:type="spellStart"/>
      <w:r w:rsidRPr="00530852">
        <w:rPr>
          <w:rFonts w:cstheme="minorHAnsi"/>
          <w:color w:val="000000"/>
          <w:sz w:val="24"/>
          <w:szCs w:val="24"/>
          <w:shd w:val="clear" w:color="auto" w:fill="FFFFFF"/>
        </w:rPr>
        <w:t>соцсетях</w:t>
      </w:r>
      <w:proofErr w:type="spellEnd"/>
      <w:r w:rsidRPr="00530852">
        <w:rPr>
          <w:rFonts w:cstheme="minorHAnsi"/>
          <w:color w:val="000000"/>
          <w:sz w:val="24"/>
          <w:szCs w:val="24"/>
          <w:shd w:val="clear" w:color="auto" w:fill="FFFFFF"/>
        </w:rPr>
        <w:t xml:space="preserve">, образовательным </w:t>
      </w:r>
      <w:proofErr w:type="spellStart"/>
      <w:r w:rsidRPr="00530852">
        <w:rPr>
          <w:rFonts w:cstheme="minorHAnsi"/>
          <w:color w:val="000000"/>
          <w:sz w:val="24"/>
          <w:szCs w:val="24"/>
          <w:shd w:val="clear" w:color="auto" w:fill="FFFFFF"/>
        </w:rPr>
        <w:t>видеорубрикам</w:t>
      </w:r>
      <w:proofErr w:type="spellEnd"/>
      <w:r w:rsidRPr="00530852">
        <w:rPr>
          <w:rFonts w:cstheme="minorHAnsi"/>
          <w:color w:val="000000"/>
          <w:sz w:val="24"/>
          <w:szCs w:val="24"/>
          <w:shd w:val="clear" w:color="auto" w:fill="FFFFFF"/>
        </w:rPr>
        <w:t xml:space="preserve"> участники смогли прожить в атмосфере </w:t>
      </w:r>
      <w:proofErr w:type="spellStart"/>
      <w:r w:rsidRPr="00530852">
        <w:rPr>
          <w:rFonts w:cstheme="minorHAnsi"/>
          <w:color w:val="000000"/>
          <w:sz w:val="24"/>
          <w:szCs w:val="24"/>
          <w:shd w:val="clear" w:color="auto" w:fill="FFFFFF"/>
        </w:rPr>
        <w:t>артековских</w:t>
      </w:r>
      <w:proofErr w:type="spellEnd"/>
      <w:r w:rsidRPr="00530852">
        <w:rPr>
          <w:rFonts w:cstheme="minorHAnsi"/>
          <w:color w:val="000000"/>
          <w:sz w:val="24"/>
          <w:szCs w:val="24"/>
          <w:shd w:val="clear" w:color="auto" w:fill="FFFFFF"/>
        </w:rPr>
        <w:t xml:space="preserve"> традиций даже не выходя из дома»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530852">
        <w:rPr>
          <w:rFonts w:cstheme="minorHAnsi"/>
          <w:color w:val="000000"/>
          <w:sz w:val="24"/>
          <w:szCs w:val="24"/>
          <w:shd w:val="clear" w:color="auto" w:fill="FFFFFF"/>
        </w:rPr>
        <w:t>–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отметил руководитель</w:t>
      </w:r>
      <w:r w:rsidRPr="00530852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6E2B9E" w:rsidRPr="00530852" w:rsidRDefault="006E2B9E" w:rsidP="006E2B9E">
      <w:pPr>
        <w:spacing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6E2B9E" w:rsidRPr="00530852" w:rsidRDefault="006E2B9E" w:rsidP="006E2B9E">
      <w:pPr>
        <w:spacing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30852">
        <w:rPr>
          <w:rFonts w:cstheme="minorHAnsi"/>
          <w:color w:val="000000"/>
          <w:sz w:val="24"/>
          <w:szCs w:val="24"/>
          <w:shd w:val="clear" w:color="auto" w:fill="FFFFFF"/>
        </w:rPr>
        <w:t>Важные достижения знакового пятилетия в жизни «Артека» были представлены в 12-минутном видеоролике.</w:t>
      </w:r>
    </w:p>
    <w:p w:rsidR="006E2B9E" w:rsidRPr="00530852" w:rsidRDefault="006E2B9E" w:rsidP="006E2B9E">
      <w:pPr>
        <w:spacing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30852">
        <w:rPr>
          <w:rFonts w:cstheme="minorHAnsi"/>
          <w:color w:val="000000"/>
          <w:sz w:val="24"/>
          <w:szCs w:val="24"/>
          <w:shd w:val="clear" w:color="auto" w:fill="FFFFFF"/>
        </w:rPr>
        <w:t xml:space="preserve">О специфике реализации программ дополнительного образования в МДЦ «Артек» участникам Совещания рассказали руководитель Центра дополнительного образования и детского творчества </w:t>
      </w:r>
      <w:r w:rsidRPr="00530852">
        <w:rPr>
          <w:rFonts w:cstheme="minorHAnsi"/>
          <w:b/>
          <w:color w:val="000000"/>
          <w:sz w:val="24"/>
          <w:szCs w:val="24"/>
          <w:shd w:val="clear" w:color="auto" w:fill="FFFFFF"/>
        </w:rPr>
        <w:t>Инна Курбатова</w:t>
      </w:r>
      <w:r w:rsidRPr="00530852">
        <w:rPr>
          <w:rFonts w:cstheme="minorHAnsi"/>
          <w:color w:val="000000"/>
          <w:sz w:val="24"/>
          <w:szCs w:val="24"/>
          <w:shd w:val="clear" w:color="auto" w:fill="FFFFFF"/>
        </w:rPr>
        <w:t xml:space="preserve"> и руководитель управления по физической культуре и спорту и туризму </w:t>
      </w:r>
      <w:r w:rsidRPr="00530852">
        <w:rPr>
          <w:rFonts w:cstheme="minorHAnsi"/>
          <w:b/>
          <w:color w:val="000000"/>
          <w:sz w:val="24"/>
          <w:szCs w:val="24"/>
          <w:shd w:val="clear" w:color="auto" w:fill="FFFFFF"/>
        </w:rPr>
        <w:t>Дмитрий Демченко</w:t>
      </w:r>
      <w:r w:rsidRPr="00530852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6E2B9E" w:rsidRPr="00530852" w:rsidRDefault="006E2B9E" w:rsidP="006E2B9E">
      <w:pPr>
        <w:spacing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30852">
        <w:rPr>
          <w:rFonts w:cstheme="minorHAnsi"/>
          <w:color w:val="000000"/>
          <w:sz w:val="24"/>
          <w:szCs w:val="24"/>
          <w:shd w:val="clear" w:color="auto" w:fill="FFFFFF"/>
        </w:rPr>
        <w:t xml:space="preserve">В своем выступлении они отметили, что в «Артеке» постоянно реализовываются порядка </w:t>
      </w:r>
      <w:r>
        <w:rPr>
          <w:rFonts w:eastAsiaTheme="minorEastAsia" w:cstheme="minorHAnsi"/>
          <w:b/>
          <w:bCs/>
          <w:color w:val="000000"/>
          <w:shd w:val="clear" w:color="auto" w:fill="FFFFFF"/>
        </w:rPr>
        <w:t>100</w:t>
      </w:r>
      <w:r w:rsidRPr="00530852">
        <w:rPr>
          <w:rFonts w:eastAsiaTheme="minorEastAsia"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57B45">
        <w:rPr>
          <w:rFonts w:eastAsiaTheme="minorEastAsia" w:cstheme="minorHAnsi"/>
          <w:b/>
          <w:bCs/>
          <w:color w:val="000000"/>
          <w:sz w:val="24"/>
          <w:szCs w:val="24"/>
          <w:shd w:val="clear" w:color="auto" w:fill="FFFFFF"/>
        </w:rPr>
        <w:t>до</w:t>
      </w:r>
      <w:r w:rsidRPr="00657B4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полнительных программ</w:t>
      </w:r>
      <w:r w:rsidRPr="00530852">
        <w:rPr>
          <w:rFonts w:cstheme="minorHAnsi"/>
          <w:color w:val="000000"/>
          <w:sz w:val="24"/>
          <w:szCs w:val="24"/>
          <w:shd w:val="clear" w:color="auto" w:fill="FFFFFF"/>
        </w:rPr>
        <w:t xml:space="preserve">. Только в </w:t>
      </w:r>
      <w:r w:rsidRPr="00530852">
        <w:rPr>
          <w:rFonts w:cstheme="minorHAnsi"/>
          <w:color w:val="000000"/>
          <w:sz w:val="24"/>
          <w:szCs w:val="24"/>
        </w:rPr>
        <w:t xml:space="preserve">2020 году открыты лаборатории для реализации </w:t>
      </w:r>
      <w:r>
        <w:rPr>
          <w:rFonts w:cstheme="minorHAnsi"/>
          <w:color w:val="000000"/>
          <w:sz w:val="24"/>
          <w:szCs w:val="24"/>
        </w:rPr>
        <w:t>образовательных программ</w:t>
      </w:r>
      <w:r w:rsidRPr="00530852">
        <w:rPr>
          <w:rFonts w:cstheme="minorHAnsi"/>
          <w:color w:val="000000"/>
          <w:sz w:val="24"/>
          <w:szCs w:val="24"/>
        </w:rPr>
        <w:t xml:space="preserve"> технической и естественно-научной направленности</w:t>
      </w:r>
      <w:r w:rsidRPr="00530852">
        <w:rPr>
          <w:rFonts w:cstheme="minorHAnsi"/>
          <w:color w:val="000000"/>
          <w:sz w:val="24"/>
          <w:szCs w:val="24"/>
          <w:shd w:val="clear" w:color="auto" w:fill="FFFFFF"/>
        </w:rPr>
        <w:t xml:space="preserve">, среди которых </w:t>
      </w:r>
      <w:r w:rsidRPr="00530852">
        <w:rPr>
          <w:rFonts w:cstheme="minorHAnsi"/>
          <w:color w:val="000000"/>
          <w:sz w:val="24"/>
          <w:szCs w:val="24"/>
        </w:rPr>
        <w:t>две лаборатории робототехники</w:t>
      </w:r>
      <w:r>
        <w:rPr>
          <w:rFonts w:cstheme="minorHAnsi"/>
          <w:color w:val="000000"/>
          <w:sz w:val="24"/>
          <w:szCs w:val="24"/>
        </w:rPr>
        <w:t>,</w:t>
      </w:r>
      <w:r w:rsidRPr="00530852">
        <w:rPr>
          <w:rFonts w:eastAsiaTheme="minorEastAsia" w:cstheme="minorHAnsi"/>
          <w:color w:val="000000"/>
          <w:sz w:val="24"/>
          <w:szCs w:val="24"/>
        </w:rPr>
        <w:t xml:space="preserve"> </w:t>
      </w:r>
      <w:r w:rsidRPr="00530852">
        <w:rPr>
          <w:rFonts w:cstheme="minorHAnsi"/>
          <w:color w:val="000000"/>
          <w:sz w:val="24"/>
          <w:szCs w:val="24"/>
        </w:rPr>
        <w:t>слесарно-столярная мастерская по судо- и авиа</w:t>
      </w:r>
      <w:r>
        <w:rPr>
          <w:rFonts w:cstheme="minorHAnsi"/>
          <w:color w:val="000000"/>
          <w:sz w:val="24"/>
          <w:szCs w:val="24"/>
        </w:rPr>
        <w:t>-</w:t>
      </w:r>
      <w:r w:rsidRPr="00530852">
        <w:rPr>
          <w:rFonts w:cstheme="minorHAnsi"/>
          <w:color w:val="000000"/>
          <w:sz w:val="24"/>
          <w:szCs w:val="24"/>
        </w:rPr>
        <w:t>моделированию</w:t>
      </w:r>
      <w:r>
        <w:rPr>
          <w:rFonts w:cstheme="minorHAnsi"/>
          <w:color w:val="000000"/>
          <w:sz w:val="24"/>
          <w:szCs w:val="24"/>
        </w:rPr>
        <w:t>,</w:t>
      </w:r>
      <w:r w:rsidRPr="00530852">
        <w:rPr>
          <w:rFonts w:eastAsiaTheme="minorEastAsia" w:cstheme="minorHAnsi"/>
          <w:color w:val="000000"/>
          <w:sz w:val="24"/>
          <w:szCs w:val="24"/>
        </w:rPr>
        <w:t xml:space="preserve"> </w:t>
      </w:r>
      <w:r w:rsidRPr="00530852">
        <w:rPr>
          <w:rFonts w:cstheme="minorHAnsi"/>
          <w:color w:val="000000"/>
          <w:sz w:val="24"/>
          <w:szCs w:val="24"/>
        </w:rPr>
        <w:t>две лаборатории инженерной графики</w:t>
      </w:r>
      <w:r>
        <w:rPr>
          <w:rFonts w:cstheme="minorHAnsi"/>
          <w:color w:val="000000"/>
          <w:sz w:val="24"/>
          <w:szCs w:val="24"/>
        </w:rPr>
        <w:t>,</w:t>
      </w:r>
      <w:r w:rsidRPr="00530852">
        <w:rPr>
          <w:rFonts w:eastAsiaTheme="minorEastAsia" w:cstheme="minorHAnsi"/>
          <w:color w:val="000000"/>
          <w:sz w:val="24"/>
          <w:szCs w:val="24"/>
        </w:rPr>
        <w:t xml:space="preserve"> </w:t>
      </w:r>
      <w:r w:rsidRPr="00530852">
        <w:rPr>
          <w:rFonts w:cstheme="minorHAnsi"/>
          <w:color w:val="000000"/>
          <w:sz w:val="24"/>
          <w:szCs w:val="24"/>
        </w:rPr>
        <w:t>лаборатория физико-химических и анатомических исследований</w:t>
      </w:r>
      <w:r>
        <w:rPr>
          <w:rFonts w:cstheme="minorHAnsi"/>
          <w:color w:val="000000"/>
          <w:sz w:val="24"/>
          <w:szCs w:val="24"/>
        </w:rPr>
        <w:t>,</w:t>
      </w:r>
      <w:r w:rsidRPr="00530852">
        <w:rPr>
          <w:rFonts w:eastAsiaTheme="minorEastAsia" w:cstheme="minorHAnsi"/>
          <w:color w:val="000000"/>
          <w:sz w:val="24"/>
          <w:szCs w:val="24"/>
        </w:rPr>
        <w:t xml:space="preserve"> </w:t>
      </w:r>
      <w:r w:rsidRPr="00530852">
        <w:rPr>
          <w:rFonts w:cstheme="minorHAnsi"/>
          <w:color w:val="000000"/>
          <w:sz w:val="24"/>
          <w:szCs w:val="24"/>
        </w:rPr>
        <w:t>ИТ лаборатория</w:t>
      </w:r>
      <w:r>
        <w:rPr>
          <w:rFonts w:cstheme="minorHAnsi"/>
          <w:color w:val="000000"/>
          <w:sz w:val="24"/>
          <w:szCs w:val="24"/>
        </w:rPr>
        <w:t>,</w:t>
      </w:r>
      <w:r w:rsidRPr="00530852">
        <w:rPr>
          <w:rFonts w:eastAsiaTheme="minorEastAsia" w:cstheme="minorHAnsi"/>
          <w:color w:val="000000"/>
          <w:sz w:val="24"/>
          <w:szCs w:val="24"/>
        </w:rPr>
        <w:t xml:space="preserve"> </w:t>
      </w:r>
      <w:r w:rsidRPr="00530852">
        <w:rPr>
          <w:rFonts w:cstheme="minorHAnsi"/>
          <w:color w:val="000000"/>
          <w:sz w:val="24"/>
          <w:szCs w:val="24"/>
        </w:rPr>
        <w:t>лаборатория виртуальной реальности</w:t>
      </w:r>
      <w:r>
        <w:rPr>
          <w:rFonts w:cstheme="minorHAnsi"/>
          <w:color w:val="000000"/>
          <w:sz w:val="24"/>
          <w:szCs w:val="24"/>
        </w:rPr>
        <w:t>,</w:t>
      </w:r>
      <w:r w:rsidRPr="00530852">
        <w:rPr>
          <w:rFonts w:eastAsiaTheme="minorEastAsia" w:cstheme="minorHAnsi"/>
          <w:color w:val="000000"/>
          <w:sz w:val="24"/>
          <w:szCs w:val="24"/>
        </w:rPr>
        <w:t xml:space="preserve"> </w:t>
      </w:r>
      <w:r w:rsidRPr="00530852">
        <w:rPr>
          <w:rFonts w:cstheme="minorHAnsi"/>
          <w:color w:val="000000"/>
          <w:sz w:val="24"/>
          <w:szCs w:val="24"/>
        </w:rPr>
        <w:t>две лаборатории по графическому дизайну и 3Д печати</w:t>
      </w:r>
      <w:r>
        <w:rPr>
          <w:rFonts w:cstheme="minorHAnsi"/>
          <w:color w:val="000000"/>
          <w:sz w:val="24"/>
          <w:szCs w:val="24"/>
        </w:rPr>
        <w:t>,</w:t>
      </w:r>
      <w:r w:rsidRPr="00530852">
        <w:rPr>
          <w:rFonts w:eastAsiaTheme="minorEastAsia" w:cstheme="minorHAnsi"/>
          <w:color w:val="000000"/>
          <w:sz w:val="24"/>
          <w:szCs w:val="24"/>
        </w:rPr>
        <w:t xml:space="preserve"> </w:t>
      </w:r>
      <w:r w:rsidRPr="00530852">
        <w:rPr>
          <w:rFonts w:cstheme="minorHAnsi"/>
          <w:color w:val="000000"/>
          <w:sz w:val="24"/>
          <w:szCs w:val="24"/>
        </w:rPr>
        <w:t>мобильный автодром. </w:t>
      </w:r>
    </w:p>
    <w:p w:rsidR="006E2B9E" w:rsidRPr="00530852" w:rsidRDefault="006E2B9E" w:rsidP="006E2B9E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530852">
        <w:rPr>
          <w:rFonts w:cstheme="minorHAnsi"/>
          <w:color w:val="000000"/>
          <w:sz w:val="24"/>
          <w:szCs w:val="24"/>
        </w:rPr>
        <w:t>Также управлением по физической культуре, спорту и туризму в 2020 году было запущенно 11 новых образовательных программ.</w:t>
      </w:r>
    </w:p>
    <w:p w:rsidR="006E2B9E" w:rsidRPr="00530852" w:rsidRDefault="006E2B9E" w:rsidP="006E2B9E">
      <w:pPr>
        <w:spacing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30852">
        <w:rPr>
          <w:rFonts w:cstheme="minorHAnsi"/>
          <w:color w:val="000000"/>
          <w:sz w:val="24"/>
          <w:szCs w:val="24"/>
          <w:shd w:val="clear" w:color="auto" w:fill="FFFFFF"/>
        </w:rPr>
        <w:t>В рамках Культурной программы участникам Совещания предложена к посещению цифровая платформа Большого всероссийского фестиваля детского и юношеского творчества, в том числе для детей с ограниченными возможностями здоровья, Всероссийского фестиваля жестовой песни «Как взмах крыла», Всероссийского фестиваля инклюзивных театров и Всероссийского фестиваля танцев на колясках.</w:t>
      </w:r>
    </w:p>
    <w:p w:rsidR="006E2B9E" w:rsidRPr="00530852" w:rsidRDefault="006E2B9E" w:rsidP="006E2B9E">
      <w:pPr>
        <w:spacing w:line="240" w:lineRule="auto"/>
        <w:jc w:val="both"/>
        <w:rPr>
          <w:rFonts w:cstheme="minorHAnsi"/>
          <w:sz w:val="24"/>
          <w:szCs w:val="24"/>
        </w:rPr>
      </w:pPr>
      <w:r w:rsidRPr="00530852">
        <w:rPr>
          <w:rFonts w:cstheme="minorHAnsi"/>
          <w:color w:val="000000"/>
          <w:sz w:val="24"/>
          <w:szCs w:val="24"/>
          <w:shd w:val="clear" w:color="auto" w:fill="FFFFFF"/>
        </w:rPr>
        <w:t>Кроме этого, в рамках Совещания работала виртуальная выставка статусных площадок, инновационных технологий, эффективных практик и ключевых трендов развития дополнительного образования детей в логике национальных целей развития, непрерывного образования и глобальных вызовов.</w:t>
      </w:r>
    </w:p>
    <w:p w:rsidR="002273E3" w:rsidRDefault="002273E3" w:rsidP="003161D3">
      <w:pPr>
        <w:pStyle w:val="aa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273E3" w:rsidRPr="003161D3" w:rsidRDefault="002273E3" w:rsidP="003161D3">
      <w:pPr>
        <w:pStyle w:val="aa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6708"/>
      </w:tblGrid>
      <w:tr w:rsidR="00A11C48" w:rsidTr="003161D3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C48" w:rsidRPr="003161D3" w:rsidRDefault="003737C3" w:rsidP="003161D3">
            <w:pPr>
              <w:pStyle w:val="msonormalmailrucssattributepostfix"/>
              <w:spacing w:before="0" w:beforeAutospacing="0" w:after="0" w:afterAutospacing="0"/>
              <w:rPr>
                <w:i/>
                <w:color w:val="000000"/>
                <w:sz w:val="22"/>
                <w:szCs w:val="22"/>
                <w:bdr w:val="single" w:sz="4" w:space="0" w:color="FFFFFF"/>
              </w:rPr>
            </w:pPr>
            <w:r w:rsidRPr="003161D3">
              <w:rPr>
                <w:bCs/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 </w:t>
            </w:r>
            <w:r w:rsidR="00A11C48" w:rsidRPr="003161D3">
              <w:rPr>
                <w:bCs/>
                <w:i/>
                <w:color w:val="000000"/>
                <w:sz w:val="22"/>
                <w:szCs w:val="22"/>
                <w:bdr w:val="single" w:sz="4" w:space="0" w:color="FFFFFF"/>
              </w:rPr>
              <w:t>АКТУАЛЬНЫЕ ИНТЕРНЕТ-РЕСУРСЫ «АРТЕКА»: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27601A" w:rsidP="003737C3">
            <w:pPr>
              <w:pStyle w:val="a9"/>
              <w:ind w:hanging="142"/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3161D3">
              <w:rPr>
                <w:rFonts w:ascii="Calibri" w:hAnsi="Calibri"/>
                <w:i/>
                <w:noProof/>
                <w:sz w:val="22"/>
                <w:szCs w:val="22"/>
              </w:rPr>
              <w:drawing>
                <wp:inline distT="0" distB="0" distL="0" distR="0">
                  <wp:extent cx="949873" cy="97853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5 лет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44" cy="1027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C48" w:rsidRPr="00D83FF8" w:rsidTr="003161D3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>Фотобанк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7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</w:rPr>
                <w:t>http://artek.org/press-centr/foto-dlya-pressy/</w:t>
              </w:r>
            </w:hyperlink>
          </w:p>
        </w:tc>
      </w:tr>
      <w:tr w:rsidR="00A11C48" w:rsidRPr="00D83FF8" w:rsidTr="003161D3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i/>
                <w:color w:val="000000"/>
                <w:sz w:val="22"/>
                <w:szCs w:val="22"/>
                <w:bdr w:val="single" w:sz="4" w:space="0" w:color="FFFFFF"/>
              </w:rPr>
            </w:pPr>
            <w:r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proofErr w:type="spellStart"/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>Youtube</w:t>
            </w:r>
            <w:proofErr w:type="spellEnd"/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-канал: 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8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</w:rPr>
                <w:t>www.youtube.com/c/artekrussia</w:t>
              </w:r>
            </w:hyperlink>
          </w:p>
        </w:tc>
      </w:tr>
      <w:tr w:rsidR="00A11C48" w:rsidRPr="00D83FF8" w:rsidTr="003161D3">
        <w:trPr>
          <w:trHeight w:val="1078"/>
        </w:trPr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sz w:val="22"/>
                <w:szCs w:val="22"/>
                <w:bdr w:val="single" w:sz="4" w:space="0" w:color="FFFFFF"/>
              </w:rPr>
            </w:pPr>
            <w:r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>SM-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>аккаунты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>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9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vk.com/</w:t>
              </w:r>
              <w:proofErr w:type="spellStart"/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artekrussia</w:t>
              </w:r>
              <w:proofErr w:type="spellEnd"/>
            </w:hyperlink>
          </w:p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0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www.facebook.com/artekrussia</w:t>
              </w:r>
            </w:hyperlink>
          </w:p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1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www.instagram.com/artekrussia/</w:t>
              </w:r>
            </w:hyperlink>
          </w:p>
        </w:tc>
      </w:tr>
    </w:tbl>
    <w:p w:rsidR="00B650B8" w:rsidRDefault="00B650B8" w:rsidP="00E34E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650B8" w:rsidSect="00AB56E4">
      <w:pgSz w:w="11906" w:h="16838"/>
      <w:pgMar w:top="568" w:right="56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23"/>
    <w:rsid w:val="00034A08"/>
    <w:rsid w:val="00102EBC"/>
    <w:rsid w:val="001104AA"/>
    <w:rsid w:val="0014053E"/>
    <w:rsid w:val="00174EA4"/>
    <w:rsid w:val="00177327"/>
    <w:rsid w:val="001B25C7"/>
    <w:rsid w:val="001B4D3A"/>
    <w:rsid w:val="001B4E84"/>
    <w:rsid w:val="002273E3"/>
    <w:rsid w:val="00275CD2"/>
    <w:rsid w:val="0027601A"/>
    <w:rsid w:val="00276C9C"/>
    <w:rsid w:val="003161D3"/>
    <w:rsid w:val="003326F2"/>
    <w:rsid w:val="00357689"/>
    <w:rsid w:val="003737C3"/>
    <w:rsid w:val="003970C9"/>
    <w:rsid w:val="003B697D"/>
    <w:rsid w:val="004012AC"/>
    <w:rsid w:val="00411046"/>
    <w:rsid w:val="00490779"/>
    <w:rsid w:val="004907CA"/>
    <w:rsid w:val="004C79E9"/>
    <w:rsid w:val="004D2D43"/>
    <w:rsid w:val="004F59EB"/>
    <w:rsid w:val="004F64C5"/>
    <w:rsid w:val="00546F2D"/>
    <w:rsid w:val="00554385"/>
    <w:rsid w:val="0058185F"/>
    <w:rsid w:val="00584B01"/>
    <w:rsid w:val="00597A92"/>
    <w:rsid w:val="005A5A4B"/>
    <w:rsid w:val="005B621A"/>
    <w:rsid w:val="005C62BF"/>
    <w:rsid w:val="005E4EA8"/>
    <w:rsid w:val="00620BD5"/>
    <w:rsid w:val="0063366E"/>
    <w:rsid w:val="0064015C"/>
    <w:rsid w:val="00662671"/>
    <w:rsid w:val="00666C77"/>
    <w:rsid w:val="0068636C"/>
    <w:rsid w:val="006B70B3"/>
    <w:rsid w:val="006E2B9E"/>
    <w:rsid w:val="006E79EA"/>
    <w:rsid w:val="00733C2A"/>
    <w:rsid w:val="007345AA"/>
    <w:rsid w:val="00734B0C"/>
    <w:rsid w:val="00762105"/>
    <w:rsid w:val="00791B9F"/>
    <w:rsid w:val="007B0F1F"/>
    <w:rsid w:val="007D187A"/>
    <w:rsid w:val="007E7334"/>
    <w:rsid w:val="007F35D1"/>
    <w:rsid w:val="008022C6"/>
    <w:rsid w:val="008348E1"/>
    <w:rsid w:val="00871380"/>
    <w:rsid w:val="00951A7B"/>
    <w:rsid w:val="00955971"/>
    <w:rsid w:val="00976BFB"/>
    <w:rsid w:val="0098708C"/>
    <w:rsid w:val="00987F04"/>
    <w:rsid w:val="009A62FB"/>
    <w:rsid w:val="009E00D6"/>
    <w:rsid w:val="00A11C48"/>
    <w:rsid w:val="00A139AA"/>
    <w:rsid w:val="00A2252E"/>
    <w:rsid w:val="00A56CE5"/>
    <w:rsid w:val="00AB56E4"/>
    <w:rsid w:val="00AC561F"/>
    <w:rsid w:val="00AC7705"/>
    <w:rsid w:val="00AE003D"/>
    <w:rsid w:val="00AF0A33"/>
    <w:rsid w:val="00B2492C"/>
    <w:rsid w:val="00B30C5A"/>
    <w:rsid w:val="00B36913"/>
    <w:rsid w:val="00B449E3"/>
    <w:rsid w:val="00B648F4"/>
    <w:rsid w:val="00B650B8"/>
    <w:rsid w:val="00B92A23"/>
    <w:rsid w:val="00BD0EF7"/>
    <w:rsid w:val="00BD5DEC"/>
    <w:rsid w:val="00BD68E3"/>
    <w:rsid w:val="00C06484"/>
    <w:rsid w:val="00C67728"/>
    <w:rsid w:val="00C769C9"/>
    <w:rsid w:val="00CA223A"/>
    <w:rsid w:val="00CF6F31"/>
    <w:rsid w:val="00D026ED"/>
    <w:rsid w:val="00D55F9B"/>
    <w:rsid w:val="00D61BE4"/>
    <w:rsid w:val="00D7282B"/>
    <w:rsid w:val="00D73337"/>
    <w:rsid w:val="00D75183"/>
    <w:rsid w:val="00D93D23"/>
    <w:rsid w:val="00DA47F0"/>
    <w:rsid w:val="00DB41D1"/>
    <w:rsid w:val="00E34EBE"/>
    <w:rsid w:val="00E67D94"/>
    <w:rsid w:val="00E756FB"/>
    <w:rsid w:val="00E82148"/>
    <w:rsid w:val="00EC434C"/>
    <w:rsid w:val="00ED2C91"/>
    <w:rsid w:val="00F033FA"/>
    <w:rsid w:val="00F77B8C"/>
    <w:rsid w:val="00F9062B"/>
    <w:rsid w:val="00F92EC9"/>
    <w:rsid w:val="00F9733E"/>
    <w:rsid w:val="00FC1793"/>
    <w:rsid w:val="00FC6FC6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8EEB"/>
  <w15:docId w15:val="{24764D61-B2E0-457E-8CAA-3F71E18A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E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D3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C79E9"/>
    <w:rPr>
      <w:color w:val="954F72" w:themeColor="followedHyperlink"/>
      <w:u w:val="single"/>
    </w:rPr>
  </w:style>
  <w:style w:type="paragraph" w:styleId="a7">
    <w:name w:val="Body Text Indent"/>
    <w:basedOn w:val="a"/>
    <w:link w:val="a8"/>
    <w:rsid w:val="00B650B8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B650B8"/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11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4AA"/>
  </w:style>
  <w:style w:type="paragraph" w:styleId="aa">
    <w:name w:val="No Spacing"/>
    <w:uiPriority w:val="1"/>
    <w:qFormat/>
    <w:rsid w:val="0017732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17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336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1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7F35D1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CA223A"/>
    <w:rPr>
      <w:i/>
      <w:iCs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AB56E4"/>
  </w:style>
  <w:style w:type="table" w:styleId="ad">
    <w:name w:val="Table Grid"/>
    <w:basedOn w:val="a1"/>
    <w:uiPriority w:val="39"/>
    <w:rsid w:val="00D0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qFormat/>
    <w:rsid w:val="00102EBC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/artekruss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tek.org/press-centr/foto-dlya-press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instagram.com/artekrussi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aceboo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3E90A-D190-4882-B3D7-6BC2C5D7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Похольчук Ольга Михайловна</cp:lastModifiedBy>
  <cp:revision>2</cp:revision>
  <cp:lastPrinted>2020-10-06T07:27:00Z</cp:lastPrinted>
  <dcterms:created xsi:type="dcterms:W3CDTF">2020-12-21T13:52:00Z</dcterms:created>
  <dcterms:modified xsi:type="dcterms:W3CDTF">2020-12-21T13:52:00Z</dcterms:modified>
</cp:coreProperties>
</file>