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DDD3" w14:textId="77777777" w:rsidR="00B55DCB" w:rsidRDefault="00B55DCB" w:rsidP="000B24D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C5971B" w14:textId="10CDE39B" w:rsidR="00377E59" w:rsidRPr="001A72DA" w:rsidRDefault="006549D0" w:rsidP="001A72D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Грандиозным праздником</w:t>
      </w:r>
      <w:r w:rsidR="007D2FC4">
        <w:rPr>
          <w:rFonts w:ascii="Arial" w:hAnsi="Arial" w:cs="Arial"/>
          <w:b/>
          <w:bCs/>
          <w:sz w:val="22"/>
          <w:szCs w:val="22"/>
        </w:rPr>
        <w:t xml:space="preserve"> «С Днем рождения, Артек!» в Международном детском центре завершилась</w:t>
      </w:r>
      <w:r w:rsidR="00866157" w:rsidRPr="001A72D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B55DCB" w:rsidRPr="001A72DA">
        <w:rPr>
          <w:rFonts w:ascii="Arial" w:hAnsi="Arial" w:cs="Arial"/>
          <w:b/>
          <w:bCs/>
          <w:sz w:val="22"/>
          <w:szCs w:val="22"/>
        </w:rPr>
        <w:t xml:space="preserve"> смен</w:t>
      </w:r>
      <w:r w:rsidR="00866157" w:rsidRPr="001A72DA">
        <w:rPr>
          <w:rFonts w:ascii="Arial" w:hAnsi="Arial" w:cs="Arial"/>
          <w:b/>
          <w:bCs/>
          <w:sz w:val="22"/>
          <w:szCs w:val="22"/>
        </w:rPr>
        <w:t>а</w:t>
      </w:r>
      <w:r w:rsidR="00B55DCB" w:rsidRPr="001A72D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C7D39C" w14:textId="442DF08A" w:rsidR="00C15A13" w:rsidRPr="001A72DA" w:rsidRDefault="00C15A13" w:rsidP="001A72D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0DBD8B" w14:textId="4A06B835" w:rsidR="00C15A13" w:rsidRPr="001A72DA" w:rsidRDefault="00773E0F" w:rsidP="001A72DA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17</w:t>
      </w:r>
      <w:r w:rsidR="000766C9" w:rsidRPr="001A72DA">
        <w:rPr>
          <w:rFonts w:ascii="Arial" w:hAnsi="Arial" w:cs="Arial"/>
          <w:bCs/>
          <w:sz w:val="22"/>
          <w:szCs w:val="22"/>
        </w:rPr>
        <w:t xml:space="preserve"> июня</w:t>
      </w:r>
      <w:r w:rsidR="00C15A13" w:rsidRPr="001A72DA">
        <w:rPr>
          <w:rFonts w:ascii="Arial" w:hAnsi="Arial" w:cs="Arial"/>
          <w:bCs/>
          <w:sz w:val="22"/>
          <w:szCs w:val="22"/>
        </w:rPr>
        <w:t xml:space="preserve"> 2022 года</w:t>
      </w:r>
    </w:p>
    <w:p w14:paraId="23DF6914" w14:textId="02981E84" w:rsidR="00AD02CB" w:rsidRPr="001A72DA" w:rsidRDefault="007D2FC4" w:rsidP="001A72D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Я</w:t>
      </w:r>
      <w:r w:rsidRPr="007D2FC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рким танцевально-музыкальным представлением</w:t>
      </w:r>
      <w:r w:rsidR="00692C1E" w:rsidRPr="001A72DA">
        <w:rPr>
          <w:rFonts w:ascii="Arial" w:hAnsi="Arial" w:cs="Arial"/>
          <w:b/>
          <w:bCs/>
          <w:sz w:val="22"/>
          <w:szCs w:val="22"/>
        </w:rPr>
        <w:t xml:space="preserve"> на «Артек-Арене»</w:t>
      </w:r>
      <w:r w:rsidR="00C15A13" w:rsidRPr="001A72DA">
        <w:rPr>
          <w:rFonts w:ascii="Arial" w:hAnsi="Arial" w:cs="Arial"/>
          <w:b/>
          <w:bCs/>
          <w:sz w:val="22"/>
          <w:szCs w:val="22"/>
        </w:rPr>
        <w:t xml:space="preserve"> завершил</w:t>
      </w:r>
      <w:r w:rsidR="008605B2" w:rsidRPr="001A72DA">
        <w:rPr>
          <w:rFonts w:ascii="Arial" w:hAnsi="Arial" w:cs="Arial"/>
          <w:b/>
          <w:bCs/>
          <w:sz w:val="22"/>
          <w:szCs w:val="22"/>
        </w:rPr>
        <w:t>ась</w:t>
      </w:r>
      <w:r w:rsidR="00692C1E" w:rsidRPr="001A72DA">
        <w:rPr>
          <w:rFonts w:ascii="Arial" w:hAnsi="Arial" w:cs="Arial"/>
          <w:b/>
          <w:bCs/>
          <w:sz w:val="22"/>
          <w:szCs w:val="22"/>
        </w:rPr>
        <w:t xml:space="preserve"> </w:t>
      </w:r>
      <w:r w:rsidR="008605B2" w:rsidRPr="001A72DA">
        <w:rPr>
          <w:rFonts w:ascii="Arial" w:hAnsi="Arial" w:cs="Arial"/>
          <w:b/>
          <w:bCs/>
          <w:sz w:val="22"/>
          <w:szCs w:val="22"/>
        </w:rPr>
        <w:t>6 смена «Артек: введите логин и пароль»</w:t>
      </w:r>
      <w:r w:rsidR="00E61BF6" w:rsidRPr="001A72DA">
        <w:rPr>
          <w:rFonts w:ascii="Arial" w:hAnsi="Arial" w:cs="Arial"/>
          <w:b/>
          <w:bCs/>
          <w:sz w:val="22"/>
          <w:szCs w:val="22"/>
        </w:rPr>
        <w:t>.</w:t>
      </w:r>
      <w:r w:rsidR="008605B2" w:rsidRPr="001A72DA">
        <w:rPr>
          <w:rFonts w:ascii="Arial" w:hAnsi="Arial" w:cs="Arial"/>
          <w:b/>
          <w:bCs/>
          <w:sz w:val="22"/>
          <w:szCs w:val="22"/>
        </w:rPr>
        <w:t xml:space="preserve"> </w:t>
      </w:r>
      <w:r w:rsidR="00C15A13" w:rsidRPr="001A72DA">
        <w:rPr>
          <w:rFonts w:ascii="Arial" w:hAnsi="Arial" w:cs="Arial"/>
          <w:b/>
          <w:bCs/>
          <w:sz w:val="22"/>
          <w:szCs w:val="22"/>
        </w:rPr>
        <w:t xml:space="preserve">«Встреча перед расставанием» собрала </w:t>
      </w:r>
      <w:r w:rsidR="00692C1E" w:rsidRPr="001A72DA">
        <w:rPr>
          <w:rFonts w:ascii="Arial" w:hAnsi="Arial" w:cs="Arial"/>
          <w:b/>
          <w:bCs/>
          <w:sz w:val="22"/>
          <w:szCs w:val="22"/>
        </w:rPr>
        <w:t>почти</w:t>
      </w:r>
      <w:r w:rsidR="00C15A13" w:rsidRPr="001A72DA">
        <w:rPr>
          <w:rFonts w:ascii="Arial" w:hAnsi="Arial" w:cs="Arial"/>
          <w:b/>
          <w:bCs/>
          <w:sz w:val="22"/>
          <w:szCs w:val="22"/>
        </w:rPr>
        <w:t xml:space="preserve"> 3</w:t>
      </w:r>
      <w:r w:rsidR="008513C3" w:rsidRPr="001A72DA">
        <w:rPr>
          <w:rFonts w:ascii="Arial" w:hAnsi="Arial" w:cs="Arial"/>
          <w:b/>
          <w:bCs/>
          <w:sz w:val="22"/>
          <w:szCs w:val="22"/>
        </w:rPr>
        <w:t>0</w:t>
      </w:r>
      <w:r w:rsidR="00C15A13" w:rsidRPr="001A72DA">
        <w:rPr>
          <w:rFonts w:ascii="Arial" w:hAnsi="Arial" w:cs="Arial"/>
          <w:b/>
          <w:bCs/>
          <w:sz w:val="22"/>
          <w:szCs w:val="22"/>
        </w:rPr>
        <w:t>00 ребят из всех регионов страны</w:t>
      </w:r>
      <w:r w:rsidR="00697827" w:rsidRPr="001A72DA">
        <w:rPr>
          <w:rFonts w:ascii="Arial" w:hAnsi="Arial" w:cs="Arial"/>
          <w:b/>
          <w:bCs/>
          <w:sz w:val="22"/>
          <w:szCs w:val="22"/>
        </w:rPr>
        <w:t xml:space="preserve"> – в течение</w:t>
      </w:r>
      <w:r w:rsidR="00E61BF6" w:rsidRPr="001A72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61BF6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21 д</w:t>
      </w:r>
      <w:r w:rsidR="00697827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ня </w:t>
      </w:r>
      <w:proofErr w:type="spellStart"/>
      <w:r w:rsidR="00697827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артековцы</w:t>
      </w:r>
      <w:proofErr w:type="spellEnd"/>
      <w:r w:rsidR="00E61BF6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E61BF6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старались  раскрыть</w:t>
      </w:r>
      <w:proofErr w:type="gramEnd"/>
      <w:r w:rsidR="00E61BF6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феномен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97-летнего «Артека»</w:t>
      </w:r>
      <w:r w:rsidR="00E61BF6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AD02CB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и найти </w:t>
      </w:r>
      <w:r w:rsidR="00697827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лично </w:t>
      </w:r>
      <w:r w:rsidR="00AD02CB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для себя то заветное слово</w:t>
      </w:r>
      <w:r w:rsidR="00697827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-пароль</w:t>
      </w:r>
      <w:r w:rsidR="00AD02CB" w:rsidRPr="001A7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  которое</w:t>
      </w:r>
      <w:r w:rsidR="00AD02CB" w:rsidRPr="001A72DA">
        <w:rPr>
          <w:rFonts w:ascii="Arial" w:hAnsi="Arial" w:cs="Arial"/>
          <w:color w:val="000000"/>
          <w:sz w:val="22"/>
          <w:szCs w:val="22"/>
        </w:rPr>
        <w:t xml:space="preserve"> </w:t>
      </w:r>
      <w:r w:rsidR="00AD02CB" w:rsidRPr="001A72DA">
        <w:rPr>
          <w:rFonts w:ascii="Arial" w:hAnsi="Arial" w:cs="Arial"/>
          <w:b/>
          <w:color w:val="000000"/>
          <w:sz w:val="22"/>
          <w:szCs w:val="22"/>
        </w:rPr>
        <w:t xml:space="preserve">всегда будет пропуском в удивительную реальность, под названием «Артек». </w:t>
      </w:r>
    </w:p>
    <w:p w14:paraId="1DC38285" w14:textId="77777777" w:rsidR="00697827" w:rsidRPr="001A72DA" w:rsidRDefault="00AD02CB" w:rsidP="001A72DA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1A7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1A5F68E5" w14:textId="54C6F12E" w:rsidR="00BC2ABE" w:rsidRPr="001A72DA" w:rsidRDefault="00BC2ABE" w:rsidP="00BC2ABE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F1562">
        <w:rPr>
          <w:rFonts w:ascii="Arial" w:hAnsi="Arial" w:cs="Arial"/>
          <w:color w:val="333333"/>
          <w:sz w:val="22"/>
          <w:szCs w:val="22"/>
          <w:shd w:val="clear" w:color="auto" w:fill="FFFFFF"/>
        </w:rPr>
        <w:t>«</w:t>
      </w:r>
      <w:r w:rsidRPr="00992FD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За 21 день артековской смены вы получили опыт дружбы, опыт отношений со сверстниками и взрослыми, новые знания. Всю смену мы старались развить ваши творческие способности, показать вам </w:t>
      </w:r>
      <w:proofErr w:type="spellStart"/>
      <w:r w:rsidRPr="00992FD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артековские</w:t>
      </w:r>
      <w:proofErr w:type="spellEnd"/>
      <w:r w:rsidRPr="00992FD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традиции, познакомить с историей, героями «Артека» и нашей великой страны. Мы уверены, </w:t>
      </w:r>
      <w:proofErr w:type="gramStart"/>
      <w:r w:rsidRPr="00992FD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что то</w:t>
      </w:r>
      <w:proofErr w:type="gramEnd"/>
      <w:r w:rsidRPr="00992FD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отношение к друзьям, родителям, семье, нашей стране, которое мы здесь формируем, вы увез</w:t>
      </w:r>
      <w:r w:rsidR="00064E88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е</w:t>
      </w:r>
      <w:r w:rsidRPr="00992FD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те домой и будете верны артековской клятве. Гордимся вами, верим в вас. Уверены, что девиз </w:t>
      </w:r>
      <w:proofErr w:type="spellStart"/>
      <w:r w:rsidRPr="00992FD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арт</w:t>
      </w:r>
      <w:bookmarkStart w:id="0" w:name="_GoBack"/>
      <w:bookmarkEnd w:id="0"/>
      <w:r w:rsidRPr="00992FD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ековцев</w:t>
      </w:r>
      <w:proofErr w:type="spellEnd"/>
      <w:r w:rsidRPr="00992FD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станет для вас правилом жизни. Помните: сила нашей страны – в единстве. Сила нашей страны – в вас</w:t>
      </w:r>
      <w:r w:rsidRPr="00DF1562">
        <w:rPr>
          <w:rFonts w:ascii="Arial" w:hAnsi="Arial" w:cs="Arial"/>
          <w:color w:val="333333"/>
          <w:sz w:val="22"/>
          <w:szCs w:val="22"/>
          <w:shd w:val="clear" w:color="auto" w:fill="FFFFFF"/>
        </w:rPr>
        <w:t>»</w:t>
      </w:r>
      <w:r w:rsidRPr="001A7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– обратился к </w:t>
      </w:r>
      <w:proofErr w:type="spellStart"/>
      <w:r w:rsidRPr="001A72DA">
        <w:rPr>
          <w:rFonts w:ascii="Arial" w:hAnsi="Arial" w:cs="Arial"/>
          <w:color w:val="333333"/>
          <w:sz w:val="22"/>
          <w:szCs w:val="22"/>
          <w:shd w:val="clear" w:color="auto" w:fill="FFFFFF"/>
        </w:rPr>
        <w:t>артековцам</w:t>
      </w:r>
      <w:proofErr w:type="spellEnd"/>
      <w:r w:rsidRPr="001A7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директор детского центра </w:t>
      </w:r>
      <w:r w:rsidRPr="001A72DA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>Константин Федоренко</w:t>
      </w:r>
      <w:r w:rsidRPr="001A72DA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14:paraId="04131C55" w14:textId="77777777" w:rsidR="005212A5" w:rsidRPr="001A72DA" w:rsidRDefault="005212A5" w:rsidP="001A72DA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1D8F33E7" w14:textId="493E09E2" w:rsidR="00C15A13" w:rsidRPr="001A72DA" w:rsidRDefault="00C15A13" w:rsidP="001A72DA">
      <w:pPr>
        <w:jc w:val="both"/>
        <w:rPr>
          <w:rFonts w:ascii="Arial" w:hAnsi="Arial" w:cs="Arial"/>
          <w:bCs/>
          <w:sz w:val="22"/>
          <w:szCs w:val="22"/>
        </w:rPr>
      </w:pPr>
      <w:r w:rsidRPr="001A72DA">
        <w:rPr>
          <w:rFonts w:ascii="Arial" w:hAnsi="Arial" w:cs="Arial"/>
          <w:bCs/>
          <w:sz w:val="22"/>
          <w:szCs w:val="22"/>
        </w:rPr>
        <w:t xml:space="preserve">В прощальный вечер </w:t>
      </w:r>
      <w:r w:rsidR="00DE34DF" w:rsidRPr="001A72DA">
        <w:rPr>
          <w:rFonts w:ascii="Arial" w:hAnsi="Arial" w:cs="Arial"/>
          <w:bCs/>
          <w:sz w:val="22"/>
          <w:szCs w:val="22"/>
        </w:rPr>
        <w:t>состоялся «</w:t>
      </w:r>
      <w:r w:rsidR="00DE34DF" w:rsidRPr="001A72DA">
        <w:rPr>
          <w:rFonts w:ascii="Arial" w:hAnsi="Arial" w:cs="Arial"/>
          <w:sz w:val="22"/>
          <w:szCs w:val="22"/>
        </w:rPr>
        <w:t xml:space="preserve">Парад победителей» финальных дел смены, </w:t>
      </w:r>
      <w:proofErr w:type="spellStart"/>
      <w:r w:rsidRPr="001A72DA"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 w:rsidRPr="001A72DA">
        <w:rPr>
          <w:rFonts w:ascii="Arial" w:hAnsi="Arial" w:cs="Arial"/>
          <w:bCs/>
          <w:sz w:val="22"/>
          <w:szCs w:val="22"/>
        </w:rPr>
        <w:t xml:space="preserve"> поздрав</w:t>
      </w:r>
      <w:r w:rsidR="00DD0952">
        <w:rPr>
          <w:rFonts w:ascii="Arial" w:hAnsi="Arial" w:cs="Arial"/>
          <w:bCs/>
          <w:sz w:val="22"/>
          <w:szCs w:val="22"/>
        </w:rPr>
        <w:t>или</w:t>
      </w:r>
      <w:r w:rsidRPr="001A72DA">
        <w:rPr>
          <w:rFonts w:ascii="Arial" w:hAnsi="Arial" w:cs="Arial"/>
          <w:bCs/>
          <w:sz w:val="22"/>
          <w:szCs w:val="22"/>
        </w:rPr>
        <w:t xml:space="preserve"> лучших представителей каждого лагеря с вручением главной награды </w:t>
      </w:r>
      <w:r w:rsidR="008513C3" w:rsidRPr="001A72DA">
        <w:rPr>
          <w:rFonts w:ascii="Arial" w:hAnsi="Arial" w:cs="Arial"/>
          <w:bCs/>
          <w:sz w:val="22"/>
          <w:szCs w:val="22"/>
        </w:rPr>
        <w:t>детского центра</w:t>
      </w:r>
      <w:r w:rsidRPr="001A72DA">
        <w:rPr>
          <w:rFonts w:ascii="Arial" w:hAnsi="Arial" w:cs="Arial"/>
          <w:bCs/>
          <w:sz w:val="22"/>
          <w:szCs w:val="22"/>
        </w:rPr>
        <w:t xml:space="preserve"> – знака общественного признания «Звезда Артека».</w:t>
      </w:r>
      <w:r w:rsidR="00886D5A">
        <w:rPr>
          <w:rFonts w:ascii="Arial" w:hAnsi="Arial" w:cs="Arial"/>
          <w:bCs/>
          <w:sz w:val="22"/>
          <w:szCs w:val="22"/>
        </w:rPr>
        <w:t xml:space="preserve"> </w:t>
      </w:r>
      <w:r w:rsidRPr="001A72DA">
        <w:rPr>
          <w:rFonts w:ascii="Arial" w:hAnsi="Arial" w:cs="Arial"/>
          <w:bCs/>
          <w:sz w:val="22"/>
          <w:szCs w:val="22"/>
        </w:rPr>
        <w:t xml:space="preserve">По итогам </w:t>
      </w:r>
      <w:r w:rsidR="00692C1E" w:rsidRPr="001A72DA">
        <w:rPr>
          <w:rFonts w:ascii="Arial" w:hAnsi="Arial" w:cs="Arial"/>
          <w:bCs/>
          <w:sz w:val="22"/>
          <w:szCs w:val="22"/>
        </w:rPr>
        <w:t xml:space="preserve">6 </w:t>
      </w:r>
      <w:r w:rsidRPr="001A72DA">
        <w:rPr>
          <w:rFonts w:ascii="Arial" w:hAnsi="Arial" w:cs="Arial"/>
          <w:bCs/>
          <w:sz w:val="22"/>
          <w:szCs w:val="22"/>
        </w:rPr>
        <w:t xml:space="preserve">смены 2022 года за высокие личные достижения, успешное участие в программах лагеря, уважение сверстников и </w:t>
      </w:r>
      <w:proofErr w:type="spellStart"/>
      <w:r w:rsidRPr="001A72DA">
        <w:rPr>
          <w:rFonts w:ascii="Arial" w:hAnsi="Arial" w:cs="Arial"/>
          <w:bCs/>
          <w:sz w:val="22"/>
          <w:szCs w:val="22"/>
        </w:rPr>
        <w:t>артековского</w:t>
      </w:r>
      <w:proofErr w:type="spellEnd"/>
      <w:r w:rsidRPr="001A72DA">
        <w:rPr>
          <w:rFonts w:ascii="Arial" w:hAnsi="Arial" w:cs="Arial"/>
          <w:bCs/>
          <w:sz w:val="22"/>
          <w:szCs w:val="22"/>
        </w:rPr>
        <w:t xml:space="preserve"> сообщества «Звездами Артека» стали:</w:t>
      </w:r>
    </w:p>
    <w:p w14:paraId="5B31EAC1" w14:textId="77777777" w:rsidR="00E530B4" w:rsidRPr="001A72DA" w:rsidRDefault="00E530B4" w:rsidP="001A72DA">
      <w:pPr>
        <w:jc w:val="both"/>
        <w:rPr>
          <w:rFonts w:ascii="Arial" w:hAnsi="Arial" w:cs="Arial"/>
          <w:bCs/>
          <w:sz w:val="22"/>
          <w:szCs w:val="22"/>
        </w:rPr>
      </w:pPr>
    </w:p>
    <w:p w14:paraId="2507CFAC" w14:textId="11BEF860" w:rsidR="00E530B4" w:rsidRPr="001A72DA" w:rsidRDefault="007A51A0" w:rsidP="001A72DA">
      <w:pPr>
        <w:rPr>
          <w:rFonts w:ascii="Arial" w:hAnsi="Arial" w:cs="Arial"/>
          <w:sz w:val="22"/>
          <w:szCs w:val="22"/>
        </w:rPr>
      </w:pPr>
      <w:r w:rsidRPr="001A72DA">
        <w:rPr>
          <w:rFonts w:ascii="Arial" w:hAnsi="Arial" w:cs="Arial"/>
          <w:b/>
          <w:bCs/>
          <w:sz w:val="22"/>
          <w:szCs w:val="22"/>
        </w:rPr>
        <w:t xml:space="preserve">Денис </w:t>
      </w:r>
      <w:proofErr w:type="spellStart"/>
      <w:r w:rsidR="00E530B4" w:rsidRPr="001A72DA">
        <w:rPr>
          <w:rFonts w:ascii="Arial" w:hAnsi="Arial" w:cs="Arial"/>
          <w:b/>
          <w:bCs/>
          <w:sz w:val="22"/>
          <w:szCs w:val="22"/>
        </w:rPr>
        <w:t>Галиуллин</w:t>
      </w:r>
      <w:proofErr w:type="spellEnd"/>
      <w:r w:rsidR="00E530B4" w:rsidRPr="001A72DA">
        <w:rPr>
          <w:rFonts w:ascii="Arial" w:hAnsi="Arial" w:cs="Arial"/>
          <w:bCs/>
          <w:sz w:val="22"/>
          <w:szCs w:val="22"/>
        </w:rPr>
        <w:t xml:space="preserve">, г. </w:t>
      </w:r>
      <w:proofErr w:type="gramStart"/>
      <w:r w:rsidR="00E530B4" w:rsidRPr="001A72DA">
        <w:rPr>
          <w:rFonts w:ascii="Arial" w:hAnsi="Arial" w:cs="Arial"/>
          <w:bCs/>
          <w:sz w:val="22"/>
          <w:szCs w:val="22"/>
        </w:rPr>
        <w:t xml:space="preserve">Самара  </w:t>
      </w:r>
      <w:r w:rsidR="00E530B4" w:rsidRPr="001A72DA">
        <w:rPr>
          <w:rFonts w:ascii="Arial" w:hAnsi="Arial" w:cs="Arial"/>
          <w:sz w:val="22"/>
          <w:szCs w:val="22"/>
        </w:rPr>
        <w:t>(</w:t>
      </w:r>
      <w:proofErr w:type="gramEnd"/>
      <w:r w:rsidR="00E530B4" w:rsidRPr="001A72DA">
        <w:rPr>
          <w:rFonts w:ascii="Arial" w:hAnsi="Arial" w:cs="Arial"/>
          <w:sz w:val="22"/>
          <w:szCs w:val="22"/>
        </w:rPr>
        <w:t xml:space="preserve">детский лагерь «Лазурный»); </w:t>
      </w:r>
    </w:p>
    <w:p w14:paraId="78F04A30" w14:textId="0D3C49FC" w:rsidR="00E530B4" w:rsidRPr="001A72DA" w:rsidRDefault="007A51A0" w:rsidP="001A72DA">
      <w:pPr>
        <w:rPr>
          <w:rFonts w:ascii="Arial" w:hAnsi="Arial" w:cs="Arial"/>
          <w:sz w:val="22"/>
          <w:szCs w:val="22"/>
        </w:rPr>
      </w:pPr>
      <w:r w:rsidRPr="001A72DA">
        <w:rPr>
          <w:rFonts w:ascii="Arial" w:hAnsi="Arial" w:cs="Arial"/>
          <w:b/>
          <w:bCs/>
          <w:sz w:val="22"/>
          <w:szCs w:val="22"/>
        </w:rPr>
        <w:t xml:space="preserve">Елизавета </w:t>
      </w:r>
      <w:r w:rsidR="00E530B4" w:rsidRPr="001A72DA">
        <w:rPr>
          <w:rFonts w:ascii="Arial" w:hAnsi="Arial" w:cs="Arial"/>
          <w:b/>
          <w:bCs/>
          <w:sz w:val="22"/>
          <w:szCs w:val="22"/>
        </w:rPr>
        <w:t>Кузнецова</w:t>
      </w:r>
      <w:r w:rsidR="00E530B4" w:rsidRPr="001A72DA">
        <w:rPr>
          <w:rFonts w:ascii="Arial" w:hAnsi="Arial" w:cs="Arial"/>
          <w:bCs/>
          <w:sz w:val="22"/>
          <w:szCs w:val="22"/>
        </w:rPr>
        <w:t>, г. Калининград,</w:t>
      </w:r>
      <w:r w:rsidR="00F53E27" w:rsidRPr="001A72DA">
        <w:rPr>
          <w:rFonts w:ascii="Arial" w:hAnsi="Arial" w:cs="Arial"/>
          <w:bCs/>
          <w:sz w:val="22"/>
          <w:szCs w:val="22"/>
        </w:rPr>
        <w:t xml:space="preserve"> (детский лагерь «Кипарисный»);</w:t>
      </w:r>
      <w:r w:rsidR="00E530B4" w:rsidRPr="001A72DA">
        <w:rPr>
          <w:rFonts w:ascii="Arial" w:hAnsi="Arial" w:cs="Arial"/>
          <w:bCs/>
          <w:sz w:val="22"/>
          <w:szCs w:val="22"/>
        </w:rPr>
        <w:t xml:space="preserve"> </w:t>
      </w:r>
    </w:p>
    <w:p w14:paraId="355B0840" w14:textId="644FEC28" w:rsidR="00E530B4" w:rsidRPr="001A72DA" w:rsidRDefault="007A51A0" w:rsidP="001A72DA">
      <w:pPr>
        <w:rPr>
          <w:rFonts w:ascii="Arial" w:hAnsi="Arial" w:cs="Arial"/>
          <w:bCs/>
          <w:sz w:val="22"/>
          <w:szCs w:val="22"/>
        </w:rPr>
      </w:pPr>
      <w:r w:rsidRPr="001A72DA">
        <w:rPr>
          <w:rFonts w:ascii="Arial" w:hAnsi="Arial" w:cs="Arial"/>
          <w:b/>
          <w:bCs/>
          <w:sz w:val="22"/>
          <w:szCs w:val="22"/>
        </w:rPr>
        <w:t xml:space="preserve">Анна </w:t>
      </w:r>
      <w:r w:rsidR="00E530B4" w:rsidRPr="001A72DA">
        <w:rPr>
          <w:rFonts w:ascii="Arial" w:hAnsi="Arial" w:cs="Arial"/>
          <w:b/>
          <w:bCs/>
          <w:sz w:val="22"/>
          <w:szCs w:val="22"/>
        </w:rPr>
        <w:t>Бажанова</w:t>
      </w:r>
      <w:r w:rsidRPr="001A72DA">
        <w:rPr>
          <w:rFonts w:ascii="Arial" w:hAnsi="Arial" w:cs="Arial"/>
          <w:b/>
          <w:bCs/>
          <w:sz w:val="22"/>
          <w:szCs w:val="22"/>
        </w:rPr>
        <w:t>,</w:t>
      </w:r>
      <w:r w:rsidR="00E530B4" w:rsidRPr="001A72DA">
        <w:rPr>
          <w:rFonts w:ascii="Arial" w:hAnsi="Arial" w:cs="Arial"/>
          <w:bCs/>
          <w:sz w:val="22"/>
          <w:szCs w:val="22"/>
        </w:rPr>
        <w:t xml:space="preserve"> Московская область, г. Климовск </w:t>
      </w:r>
      <w:r w:rsidR="00E530B4" w:rsidRPr="001A72DA">
        <w:rPr>
          <w:rFonts w:ascii="Arial" w:eastAsia="Calibri" w:hAnsi="Arial" w:cs="Arial"/>
          <w:sz w:val="22"/>
          <w:szCs w:val="22"/>
        </w:rPr>
        <w:t>(детский лагерь «Морской»);</w:t>
      </w:r>
    </w:p>
    <w:p w14:paraId="00585FFD" w14:textId="2C49D3EF" w:rsidR="00E530B4" w:rsidRPr="001A72DA" w:rsidRDefault="007A51A0" w:rsidP="001A72DA">
      <w:pPr>
        <w:rPr>
          <w:rFonts w:ascii="Arial" w:eastAsia="Calibri" w:hAnsi="Arial" w:cs="Arial"/>
          <w:sz w:val="22"/>
          <w:szCs w:val="22"/>
        </w:rPr>
      </w:pPr>
      <w:r w:rsidRPr="001A72DA">
        <w:rPr>
          <w:rFonts w:ascii="Arial" w:hAnsi="Arial" w:cs="Arial"/>
          <w:b/>
          <w:bCs/>
          <w:sz w:val="22"/>
          <w:szCs w:val="22"/>
        </w:rPr>
        <w:t xml:space="preserve">Елизавета </w:t>
      </w:r>
      <w:proofErr w:type="spellStart"/>
      <w:proofErr w:type="gramStart"/>
      <w:r w:rsidR="00E530B4" w:rsidRPr="001A72DA">
        <w:rPr>
          <w:rFonts w:ascii="Arial" w:hAnsi="Arial" w:cs="Arial"/>
          <w:b/>
          <w:bCs/>
          <w:sz w:val="22"/>
          <w:szCs w:val="22"/>
        </w:rPr>
        <w:t>Рылеева</w:t>
      </w:r>
      <w:r w:rsidR="00E530B4" w:rsidRPr="001A72DA">
        <w:rPr>
          <w:rFonts w:ascii="Arial" w:hAnsi="Arial" w:cs="Arial"/>
          <w:bCs/>
          <w:sz w:val="22"/>
          <w:szCs w:val="22"/>
        </w:rPr>
        <w:t>,Тульская</w:t>
      </w:r>
      <w:proofErr w:type="spellEnd"/>
      <w:proofErr w:type="gramEnd"/>
      <w:r w:rsidR="00E530B4" w:rsidRPr="001A72DA">
        <w:rPr>
          <w:rFonts w:ascii="Arial" w:hAnsi="Arial" w:cs="Arial"/>
          <w:bCs/>
          <w:sz w:val="22"/>
          <w:szCs w:val="22"/>
        </w:rPr>
        <w:t xml:space="preserve"> область, </w:t>
      </w:r>
      <w:proofErr w:type="spellStart"/>
      <w:r w:rsidR="00E530B4" w:rsidRPr="001A72DA">
        <w:rPr>
          <w:rFonts w:ascii="Arial" w:hAnsi="Arial" w:cs="Arial"/>
          <w:bCs/>
          <w:sz w:val="22"/>
          <w:szCs w:val="22"/>
        </w:rPr>
        <w:t>г.Тула</w:t>
      </w:r>
      <w:proofErr w:type="spellEnd"/>
      <w:r w:rsidR="00E530B4" w:rsidRPr="001A72DA">
        <w:rPr>
          <w:rFonts w:ascii="Arial" w:hAnsi="Arial" w:cs="Arial"/>
          <w:bCs/>
          <w:sz w:val="22"/>
          <w:szCs w:val="22"/>
        </w:rPr>
        <w:t xml:space="preserve"> </w:t>
      </w:r>
      <w:r w:rsidR="00E530B4" w:rsidRPr="001A72DA">
        <w:rPr>
          <w:rFonts w:ascii="Arial" w:eastAsia="Calibri" w:hAnsi="Arial" w:cs="Arial"/>
          <w:sz w:val="22"/>
          <w:szCs w:val="22"/>
        </w:rPr>
        <w:t>(детский лагерь «Хрустальный»);</w:t>
      </w:r>
    </w:p>
    <w:p w14:paraId="616F88E0" w14:textId="57E78EB5" w:rsidR="00E530B4" w:rsidRPr="001A72DA" w:rsidRDefault="00F53E27" w:rsidP="001A72DA">
      <w:pPr>
        <w:rPr>
          <w:rFonts w:ascii="Arial" w:hAnsi="Arial" w:cs="Arial"/>
          <w:bCs/>
          <w:sz w:val="22"/>
          <w:szCs w:val="22"/>
        </w:rPr>
      </w:pPr>
      <w:r w:rsidRPr="001A72DA">
        <w:rPr>
          <w:rFonts w:ascii="Arial" w:hAnsi="Arial" w:cs="Arial"/>
          <w:b/>
          <w:bCs/>
          <w:sz w:val="22"/>
          <w:szCs w:val="22"/>
        </w:rPr>
        <w:t xml:space="preserve">Андрей </w:t>
      </w:r>
      <w:r w:rsidR="00E530B4" w:rsidRPr="001A72DA">
        <w:rPr>
          <w:rFonts w:ascii="Arial" w:hAnsi="Arial" w:cs="Arial"/>
          <w:b/>
          <w:bCs/>
          <w:sz w:val="22"/>
          <w:szCs w:val="22"/>
        </w:rPr>
        <w:t>Анкудинов</w:t>
      </w:r>
      <w:r w:rsidRPr="001A72DA">
        <w:rPr>
          <w:rFonts w:ascii="Arial" w:hAnsi="Arial" w:cs="Arial"/>
          <w:bCs/>
          <w:sz w:val="22"/>
          <w:szCs w:val="22"/>
        </w:rPr>
        <w:t>,</w:t>
      </w:r>
      <w:r w:rsidR="00E530B4" w:rsidRPr="001A72DA">
        <w:rPr>
          <w:rFonts w:ascii="Arial" w:hAnsi="Arial" w:cs="Arial"/>
          <w:bCs/>
          <w:sz w:val="22"/>
          <w:szCs w:val="22"/>
        </w:rPr>
        <w:t xml:space="preserve"> Республика </w:t>
      </w:r>
      <w:proofErr w:type="gramStart"/>
      <w:r w:rsidR="00E530B4" w:rsidRPr="001A72DA">
        <w:rPr>
          <w:rFonts w:ascii="Arial" w:hAnsi="Arial" w:cs="Arial"/>
          <w:bCs/>
          <w:sz w:val="22"/>
          <w:szCs w:val="22"/>
        </w:rPr>
        <w:t>Карелия,   </w:t>
      </w:r>
      <w:proofErr w:type="gramEnd"/>
      <w:r w:rsidR="00E530B4" w:rsidRPr="001A72DA">
        <w:rPr>
          <w:rFonts w:ascii="Arial" w:hAnsi="Arial" w:cs="Arial"/>
          <w:bCs/>
          <w:sz w:val="22"/>
          <w:szCs w:val="22"/>
        </w:rPr>
        <w:t>г. Петрозаводск</w:t>
      </w:r>
      <w:r w:rsidR="00E530B4" w:rsidRPr="001A72DA">
        <w:rPr>
          <w:rFonts w:ascii="Arial" w:hAnsi="Arial" w:cs="Arial"/>
          <w:sz w:val="22"/>
          <w:szCs w:val="22"/>
        </w:rPr>
        <w:t xml:space="preserve"> (детский лагерь «Речной»);</w:t>
      </w:r>
    </w:p>
    <w:p w14:paraId="0EE2D218" w14:textId="724A6BAF" w:rsidR="00E530B4" w:rsidRPr="001A72DA" w:rsidRDefault="00F53E27" w:rsidP="001A72DA">
      <w:pPr>
        <w:rPr>
          <w:rFonts w:ascii="Arial" w:hAnsi="Arial" w:cs="Arial"/>
          <w:bCs/>
          <w:sz w:val="22"/>
          <w:szCs w:val="22"/>
        </w:rPr>
      </w:pPr>
      <w:r w:rsidRPr="001A72DA">
        <w:rPr>
          <w:rFonts w:ascii="Arial" w:hAnsi="Arial" w:cs="Arial"/>
          <w:b/>
          <w:bCs/>
          <w:sz w:val="22"/>
          <w:szCs w:val="22"/>
        </w:rPr>
        <w:t xml:space="preserve">Егор </w:t>
      </w:r>
      <w:r w:rsidR="00E530B4" w:rsidRPr="001A72DA">
        <w:rPr>
          <w:rFonts w:ascii="Arial" w:hAnsi="Arial" w:cs="Arial"/>
          <w:b/>
          <w:bCs/>
          <w:sz w:val="22"/>
          <w:szCs w:val="22"/>
        </w:rPr>
        <w:t>Егоров</w:t>
      </w:r>
      <w:r w:rsidRPr="001A72DA">
        <w:rPr>
          <w:rFonts w:ascii="Arial" w:hAnsi="Arial" w:cs="Arial"/>
          <w:b/>
          <w:bCs/>
          <w:sz w:val="22"/>
          <w:szCs w:val="22"/>
        </w:rPr>
        <w:t>,</w:t>
      </w:r>
      <w:r w:rsidR="00E530B4" w:rsidRPr="001A72DA">
        <w:rPr>
          <w:rFonts w:ascii="Arial" w:hAnsi="Arial" w:cs="Arial"/>
          <w:bCs/>
          <w:sz w:val="22"/>
          <w:szCs w:val="22"/>
        </w:rPr>
        <w:t xml:space="preserve"> Красноярский край, г. Назарово</w:t>
      </w:r>
      <w:r w:rsidR="007A51A0" w:rsidRPr="001A72DA">
        <w:rPr>
          <w:rFonts w:ascii="Arial" w:hAnsi="Arial" w:cs="Arial"/>
          <w:bCs/>
          <w:sz w:val="22"/>
          <w:szCs w:val="22"/>
        </w:rPr>
        <w:t xml:space="preserve"> </w:t>
      </w:r>
      <w:r w:rsidR="007A51A0" w:rsidRPr="001A72DA">
        <w:rPr>
          <w:rFonts w:ascii="Arial" w:eastAsia="Calibri" w:hAnsi="Arial" w:cs="Arial"/>
          <w:sz w:val="22"/>
          <w:szCs w:val="22"/>
        </w:rPr>
        <w:t>(детский лагерь «Янтарный»);</w:t>
      </w:r>
    </w:p>
    <w:p w14:paraId="2EC4C9B3" w14:textId="367A942B" w:rsidR="00E530B4" w:rsidRPr="001A72DA" w:rsidRDefault="00F53E27" w:rsidP="001A72DA">
      <w:pPr>
        <w:rPr>
          <w:rFonts w:ascii="Arial" w:hAnsi="Arial" w:cs="Arial"/>
          <w:bCs/>
          <w:sz w:val="22"/>
          <w:szCs w:val="22"/>
        </w:rPr>
      </w:pPr>
      <w:r w:rsidRPr="001A72DA">
        <w:rPr>
          <w:rFonts w:ascii="Arial" w:hAnsi="Arial" w:cs="Arial"/>
          <w:b/>
          <w:bCs/>
          <w:sz w:val="22"/>
          <w:szCs w:val="22"/>
        </w:rPr>
        <w:t xml:space="preserve">Лиана </w:t>
      </w:r>
      <w:r w:rsidR="00E530B4" w:rsidRPr="001A72DA">
        <w:rPr>
          <w:rFonts w:ascii="Arial" w:hAnsi="Arial" w:cs="Arial"/>
          <w:b/>
          <w:bCs/>
          <w:sz w:val="22"/>
          <w:szCs w:val="22"/>
        </w:rPr>
        <w:t>Ананьева</w:t>
      </w:r>
      <w:r w:rsidRPr="001A72DA">
        <w:rPr>
          <w:rFonts w:ascii="Arial" w:hAnsi="Arial" w:cs="Arial"/>
          <w:b/>
          <w:bCs/>
          <w:sz w:val="22"/>
          <w:szCs w:val="22"/>
        </w:rPr>
        <w:t xml:space="preserve">, </w:t>
      </w:r>
      <w:r w:rsidR="007A51A0" w:rsidRPr="001A72DA">
        <w:rPr>
          <w:rFonts w:ascii="Arial" w:hAnsi="Arial" w:cs="Arial"/>
          <w:bCs/>
          <w:sz w:val="22"/>
          <w:szCs w:val="22"/>
        </w:rPr>
        <w:t xml:space="preserve">Республика </w:t>
      </w:r>
      <w:proofErr w:type="gramStart"/>
      <w:r w:rsidR="007A51A0" w:rsidRPr="001A72DA">
        <w:rPr>
          <w:rFonts w:ascii="Arial" w:hAnsi="Arial" w:cs="Arial"/>
          <w:bCs/>
          <w:sz w:val="22"/>
          <w:szCs w:val="22"/>
        </w:rPr>
        <w:t xml:space="preserve">Башкортостан, </w:t>
      </w:r>
      <w:r w:rsidR="00E530B4" w:rsidRPr="001A72DA">
        <w:rPr>
          <w:rFonts w:ascii="Arial" w:hAnsi="Arial" w:cs="Arial"/>
          <w:bCs/>
          <w:sz w:val="22"/>
          <w:szCs w:val="22"/>
        </w:rPr>
        <w:t> </w:t>
      </w:r>
      <w:proofErr w:type="spellStart"/>
      <w:r w:rsidR="00E530B4" w:rsidRPr="001A72DA">
        <w:rPr>
          <w:rFonts w:ascii="Arial" w:hAnsi="Arial" w:cs="Arial"/>
          <w:bCs/>
          <w:sz w:val="22"/>
          <w:szCs w:val="22"/>
        </w:rPr>
        <w:t>Аургазинский</w:t>
      </w:r>
      <w:proofErr w:type="spellEnd"/>
      <w:proofErr w:type="gramEnd"/>
      <w:r w:rsidR="00E530B4" w:rsidRPr="001A72DA">
        <w:rPr>
          <w:rFonts w:ascii="Arial" w:hAnsi="Arial" w:cs="Arial"/>
          <w:bCs/>
          <w:sz w:val="22"/>
          <w:szCs w:val="22"/>
        </w:rPr>
        <w:t xml:space="preserve"> район, деревня Татарский </w:t>
      </w:r>
      <w:proofErr w:type="spellStart"/>
      <w:r w:rsidR="00E530B4" w:rsidRPr="001A72DA">
        <w:rPr>
          <w:rFonts w:ascii="Arial" w:hAnsi="Arial" w:cs="Arial"/>
          <w:bCs/>
          <w:sz w:val="22"/>
          <w:szCs w:val="22"/>
        </w:rPr>
        <w:t>Нагадак</w:t>
      </w:r>
      <w:proofErr w:type="spellEnd"/>
      <w:r w:rsidR="00E530B4" w:rsidRPr="001A72DA">
        <w:rPr>
          <w:rFonts w:ascii="Arial" w:hAnsi="Arial" w:cs="Arial"/>
          <w:bCs/>
          <w:sz w:val="22"/>
          <w:szCs w:val="22"/>
        </w:rPr>
        <w:t xml:space="preserve"> </w:t>
      </w:r>
      <w:r w:rsidR="007A51A0" w:rsidRPr="001A72DA">
        <w:rPr>
          <w:rFonts w:ascii="Arial" w:hAnsi="Arial" w:cs="Arial"/>
          <w:sz w:val="22"/>
          <w:szCs w:val="22"/>
        </w:rPr>
        <w:t>(детский лагерь «Озерный);</w:t>
      </w:r>
    </w:p>
    <w:p w14:paraId="4E7AA0A2" w14:textId="7CB716B6" w:rsidR="00E530B4" w:rsidRPr="001A72DA" w:rsidRDefault="00F53E27" w:rsidP="001A72DA">
      <w:pPr>
        <w:rPr>
          <w:rFonts w:ascii="Arial" w:eastAsia="Calibri" w:hAnsi="Arial" w:cs="Arial"/>
          <w:sz w:val="22"/>
          <w:szCs w:val="22"/>
        </w:rPr>
      </w:pPr>
      <w:r w:rsidRPr="001A72DA">
        <w:rPr>
          <w:rFonts w:ascii="Arial" w:hAnsi="Arial" w:cs="Arial"/>
          <w:b/>
          <w:bCs/>
          <w:sz w:val="22"/>
          <w:szCs w:val="22"/>
        </w:rPr>
        <w:t xml:space="preserve">Кирилл </w:t>
      </w:r>
      <w:proofErr w:type="spellStart"/>
      <w:r w:rsidR="00E530B4" w:rsidRPr="001A72DA">
        <w:rPr>
          <w:rFonts w:ascii="Arial" w:hAnsi="Arial" w:cs="Arial"/>
          <w:b/>
          <w:bCs/>
          <w:sz w:val="22"/>
          <w:szCs w:val="22"/>
        </w:rPr>
        <w:t>Вилкуст</w:t>
      </w:r>
      <w:proofErr w:type="spellEnd"/>
      <w:r w:rsidRPr="001A72DA">
        <w:rPr>
          <w:rFonts w:ascii="Arial" w:hAnsi="Arial" w:cs="Arial"/>
          <w:b/>
          <w:bCs/>
          <w:sz w:val="22"/>
          <w:szCs w:val="22"/>
        </w:rPr>
        <w:t>,</w:t>
      </w:r>
      <w:r w:rsidR="00E530B4" w:rsidRPr="001A72DA">
        <w:rPr>
          <w:rFonts w:ascii="Arial" w:hAnsi="Arial" w:cs="Arial"/>
          <w:bCs/>
          <w:sz w:val="22"/>
          <w:szCs w:val="22"/>
        </w:rPr>
        <w:t xml:space="preserve"> Красноярский край, г. Красноярск</w:t>
      </w:r>
      <w:r w:rsidR="007A51A0" w:rsidRPr="001A72DA">
        <w:rPr>
          <w:rFonts w:ascii="Arial" w:hAnsi="Arial" w:cs="Arial"/>
          <w:bCs/>
          <w:sz w:val="22"/>
          <w:szCs w:val="22"/>
        </w:rPr>
        <w:t xml:space="preserve"> </w:t>
      </w:r>
      <w:r w:rsidR="007A51A0" w:rsidRPr="001A72DA">
        <w:rPr>
          <w:rFonts w:ascii="Arial" w:hAnsi="Arial" w:cs="Arial"/>
          <w:sz w:val="22"/>
          <w:szCs w:val="22"/>
        </w:rPr>
        <w:t>(детский лагерь «Лесной»);</w:t>
      </w:r>
    </w:p>
    <w:p w14:paraId="6EF8B1CA" w14:textId="5CEF0A55" w:rsidR="00E530B4" w:rsidRPr="001A72DA" w:rsidRDefault="00F53E27" w:rsidP="001A72DA">
      <w:pPr>
        <w:rPr>
          <w:rFonts w:ascii="Arial" w:hAnsi="Arial" w:cs="Arial"/>
          <w:sz w:val="22"/>
          <w:szCs w:val="22"/>
        </w:rPr>
      </w:pPr>
      <w:r w:rsidRPr="001A72DA">
        <w:rPr>
          <w:rFonts w:ascii="Arial" w:hAnsi="Arial" w:cs="Arial"/>
          <w:b/>
          <w:bCs/>
          <w:sz w:val="22"/>
          <w:szCs w:val="22"/>
        </w:rPr>
        <w:t xml:space="preserve">Фёдор </w:t>
      </w:r>
      <w:r w:rsidR="00E530B4" w:rsidRPr="001A72DA">
        <w:rPr>
          <w:rFonts w:ascii="Arial" w:hAnsi="Arial" w:cs="Arial"/>
          <w:b/>
          <w:bCs/>
          <w:sz w:val="22"/>
          <w:szCs w:val="22"/>
        </w:rPr>
        <w:t>Шпагин</w:t>
      </w:r>
      <w:r w:rsidRPr="001A72DA">
        <w:rPr>
          <w:rFonts w:ascii="Arial" w:hAnsi="Arial" w:cs="Arial"/>
          <w:bCs/>
          <w:sz w:val="22"/>
          <w:szCs w:val="22"/>
        </w:rPr>
        <w:t>,</w:t>
      </w:r>
      <w:r w:rsidR="00E530B4" w:rsidRPr="001A72DA">
        <w:rPr>
          <w:rFonts w:ascii="Arial" w:hAnsi="Arial" w:cs="Arial"/>
          <w:bCs/>
          <w:sz w:val="22"/>
          <w:szCs w:val="22"/>
        </w:rPr>
        <w:t xml:space="preserve"> Нижегородская обл., г. Арзамас</w:t>
      </w:r>
      <w:r w:rsidR="007A51A0" w:rsidRPr="001A72DA">
        <w:rPr>
          <w:rFonts w:ascii="Arial" w:hAnsi="Arial" w:cs="Arial"/>
          <w:bCs/>
          <w:sz w:val="22"/>
          <w:szCs w:val="22"/>
        </w:rPr>
        <w:t xml:space="preserve"> </w:t>
      </w:r>
      <w:r w:rsidR="007A51A0" w:rsidRPr="001A72DA">
        <w:rPr>
          <w:rFonts w:ascii="Arial" w:hAnsi="Arial" w:cs="Arial"/>
          <w:sz w:val="22"/>
          <w:szCs w:val="22"/>
        </w:rPr>
        <w:t>(детский лагерь «Полевой).</w:t>
      </w:r>
    </w:p>
    <w:p w14:paraId="2C85CA3B" w14:textId="77777777" w:rsidR="00E530B4" w:rsidRPr="001A72DA" w:rsidRDefault="00E530B4" w:rsidP="001A72DA">
      <w:pPr>
        <w:jc w:val="both"/>
        <w:rPr>
          <w:rFonts w:ascii="Arial" w:hAnsi="Arial" w:cs="Arial"/>
          <w:bCs/>
          <w:sz w:val="22"/>
          <w:szCs w:val="22"/>
        </w:rPr>
      </w:pPr>
    </w:p>
    <w:p w14:paraId="31D2F00B" w14:textId="427829DA" w:rsidR="00F53E27" w:rsidRPr="001A72DA" w:rsidRDefault="0030326E" w:rsidP="001A72DA">
      <w:pPr>
        <w:jc w:val="both"/>
        <w:rPr>
          <w:rFonts w:ascii="Arial" w:hAnsi="Arial" w:cs="Arial"/>
          <w:sz w:val="22"/>
          <w:szCs w:val="22"/>
        </w:rPr>
      </w:pPr>
      <w:r w:rsidRPr="001A72DA">
        <w:rPr>
          <w:rFonts w:ascii="Arial" w:hAnsi="Arial" w:cs="Arial"/>
          <w:bCs/>
          <w:sz w:val="22"/>
          <w:szCs w:val="22"/>
        </w:rPr>
        <w:t>Музыкальн</w:t>
      </w:r>
      <w:r w:rsidR="009E0E0B">
        <w:rPr>
          <w:rFonts w:ascii="Arial" w:hAnsi="Arial" w:cs="Arial"/>
          <w:bCs/>
          <w:sz w:val="22"/>
          <w:szCs w:val="22"/>
        </w:rPr>
        <w:t>ая шоу-программа</w:t>
      </w:r>
      <w:r w:rsidRPr="001A72DA">
        <w:rPr>
          <w:rFonts w:ascii="Arial" w:hAnsi="Arial" w:cs="Arial"/>
          <w:bCs/>
          <w:sz w:val="22"/>
          <w:szCs w:val="22"/>
        </w:rPr>
        <w:t xml:space="preserve"> напомнил</w:t>
      </w:r>
      <w:r w:rsidR="009E0E0B">
        <w:rPr>
          <w:rFonts w:ascii="Arial" w:hAnsi="Arial" w:cs="Arial"/>
          <w:bCs/>
          <w:sz w:val="22"/>
          <w:szCs w:val="22"/>
        </w:rPr>
        <w:t>а</w:t>
      </w:r>
      <w:r w:rsidRPr="001A72DA">
        <w:rPr>
          <w:rFonts w:ascii="Arial" w:hAnsi="Arial" w:cs="Arial"/>
          <w:bCs/>
          <w:sz w:val="22"/>
          <w:szCs w:val="22"/>
        </w:rPr>
        <w:t xml:space="preserve"> всем ребятам о событиях смены, которые</w:t>
      </w:r>
      <w:r w:rsidRPr="001A72DA">
        <w:rPr>
          <w:rFonts w:ascii="Arial" w:hAnsi="Arial" w:cs="Arial"/>
          <w:sz w:val="22"/>
          <w:szCs w:val="22"/>
        </w:rPr>
        <w:t xml:space="preserve"> был</w:t>
      </w:r>
      <w:r w:rsidR="00692C1E" w:rsidRPr="001A72DA">
        <w:rPr>
          <w:rFonts w:ascii="Arial" w:hAnsi="Arial" w:cs="Arial"/>
          <w:sz w:val="22"/>
          <w:szCs w:val="22"/>
        </w:rPr>
        <w:t>и</w:t>
      </w:r>
      <w:r w:rsidRPr="001A72DA">
        <w:rPr>
          <w:rFonts w:ascii="Arial" w:hAnsi="Arial" w:cs="Arial"/>
          <w:sz w:val="22"/>
          <w:szCs w:val="22"/>
        </w:rPr>
        <w:t xml:space="preserve"> направлены </w:t>
      </w:r>
      <w:r w:rsidR="009E0E0B">
        <w:rPr>
          <w:rFonts w:ascii="Arial" w:hAnsi="Arial" w:cs="Arial"/>
          <w:sz w:val="22"/>
          <w:szCs w:val="22"/>
        </w:rPr>
        <w:t xml:space="preserve">на </w:t>
      </w:r>
      <w:r w:rsidR="00692C1E" w:rsidRPr="001A72DA">
        <w:rPr>
          <w:rFonts w:ascii="Arial" w:hAnsi="Arial" w:cs="Arial"/>
          <w:sz w:val="22"/>
          <w:szCs w:val="22"/>
        </w:rPr>
        <w:t>приобщение современных школьников к истории, культуре и традициям «Артека</w:t>
      </w:r>
      <w:r w:rsidR="00692C1E" w:rsidRPr="001A72DA">
        <w:rPr>
          <w:rFonts w:ascii="Arial" w:hAnsi="Arial" w:cs="Arial"/>
          <w:b/>
          <w:sz w:val="22"/>
          <w:szCs w:val="22"/>
        </w:rPr>
        <w:t>»</w:t>
      </w:r>
      <w:r w:rsidR="00F53E27" w:rsidRPr="001A72DA">
        <w:rPr>
          <w:rFonts w:ascii="Arial" w:hAnsi="Arial" w:cs="Arial"/>
          <w:b/>
          <w:sz w:val="22"/>
          <w:szCs w:val="22"/>
        </w:rPr>
        <w:t xml:space="preserve">, </w:t>
      </w:r>
      <w:r w:rsidR="00F53E27" w:rsidRPr="001A72DA">
        <w:rPr>
          <w:rFonts w:ascii="Arial" w:hAnsi="Arial" w:cs="Arial"/>
          <w:sz w:val="22"/>
          <w:szCs w:val="22"/>
        </w:rPr>
        <w:t xml:space="preserve">помогли </w:t>
      </w:r>
      <w:r w:rsidR="00AD02CB" w:rsidRPr="001A72DA">
        <w:rPr>
          <w:rFonts w:ascii="Arial" w:hAnsi="Arial" w:cs="Arial"/>
          <w:color w:val="000000"/>
          <w:sz w:val="22"/>
          <w:szCs w:val="22"/>
          <w:shd w:val="clear" w:color="auto" w:fill="FFFFFF"/>
        </w:rPr>
        <w:t>узнать</w:t>
      </w:r>
      <w:r w:rsidR="00AD02CB" w:rsidRPr="001A72DA">
        <w:rPr>
          <w:rFonts w:ascii="Arial" w:hAnsi="Arial" w:cs="Arial"/>
          <w:sz w:val="22"/>
          <w:szCs w:val="22"/>
        </w:rPr>
        <w:t xml:space="preserve">, как история главного детского центра </w:t>
      </w:r>
      <w:proofErr w:type="gramStart"/>
      <w:r w:rsidR="00AD02CB" w:rsidRPr="001A72DA">
        <w:rPr>
          <w:rFonts w:ascii="Arial" w:hAnsi="Arial" w:cs="Arial"/>
          <w:sz w:val="22"/>
          <w:szCs w:val="22"/>
        </w:rPr>
        <w:t>страны  отражается</w:t>
      </w:r>
      <w:proofErr w:type="gramEnd"/>
      <w:r w:rsidR="00AD02CB" w:rsidRPr="001A72DA">
        <w:rPr>
          <w:rFonts w:ascii="Arial" w:hAnsi="Arial" w:cs="Arial"/>
          <w:sz w:val="22"/>
          <w:szCs w:val="22"/>
        </w:rPr>
        <w:t xml:space="preserve"> в история России</w:t>
      </w:r>
      <w:r w:rsidR="00DD0952">
        <w:rPr>
          <w:rFonts w:ascii="Arial" w:hAnsi="Arial" w:cs="Arial"/>
          <w:sz w:val="22"/>
          <w:szCs w:val="22"/>
        </w:rPr>
        <w:t>.</w:t>
      </w:r>
      <w:r w:rsidR="00F53E27" w:rsidRPr="001A72DA">
        <w:rPr>
          <w:rFonts w:ascii="Arial" w:hAnsi="Arial" w:cs="Arial"/>
          <w:sz w:val="22"/>
          <w:szCs w:val="22"/>
        </w:rPr>
        <w:t xml:space="preserve"> </w:t>
      </w:r>
    </w:p>
    <w:p w14:paraId="7FF9D7D5" w14:textId="77777777" w:rsidR="00F53E27" w:rsidRPr="001A72DA" w:rsidRDefault="00F53E27" w:rsidP="001A72DA">
      <w:pPr>
        <w:jc w:val="both"/>
        <w:rPr>
          <w:rFonts w:ascii="Arial" w:hAnsi="Arial" w:cs="Arial"/>
          <w:sz w:val="22"/>
          <w:szCs w:val="22"/>
        </w:rPr>
      </w:pPr>
    </w:p>
    <w:p w14:paraId="4C5813C1" w14:textId="2EDA0D1A" w:rsidR="002701B2" w:rsidRPr="001A72DA" w:rsidRDefault="000766C9" w:rsidP="001A72DA">
      <w:pPr>
        <w:jc w:val="both"/>
        <w:rPr>
          <w:rFonts w:ascii="Arial" w:hAnsi="Arial" w:cs="Arial"/>
          <w:iCs/>
          <w:sz w:val="22"/>
          <w:szCs w:val="22"/>
        </w:rPr>
      </w:pPr>
      <w:r w:rsidRPr="001A72DA">
        <w:rPr>
          <w:rFonts w:ascii="Arial" w:hAnsi="Arial" w:cs="Arial"/>
          <w:iCs/>
          <w:sz w:val="22"/>
          <w:szCs w:val="22"/>
        </w:rPr>
        <w:t xml:space="preserve">Среди ключевых дат смены – День защиты детей, </w:t>
      </w:r>
      <w:r w:rsidR="00DB16C0" w:rsidRPr="001A72DA">
        <w:rPr>
          <w:rFonts w:ascii="Arial" w:hAnsi="Arial" w:cs="Arial"/>
          <w:iCs/>
          <w:sz w:val="22"/>
          <w:szCs w:val="22"/>
        </w:rPr>
        <w:t xml:space="preserve">День русского языка, </w:t>
      </w:r>
      <w:r w:rsidRPr="001A72DA">
        <w:rPr>
          <w:rFonts w:ascii="Arial" w:hAnsi="Arial" w:cs="Arial"/>
          <w:iCs/>
          <w:sz w:val="22"/>
          <w:szCs w:val="22"/>
        </w:rPr>
        <w:t>День России и День рождения «Артека».</w:t>
      </w:r>
    </w:p>
    <w:p w14:paraId="7E3568B2" w14:textId="77777777" w:rsidR="00F53E27" w:rsidRPr="001A72DA" w:rsidRDefault="00F53E27" w:rsidP="001A72DA">
      <w:pPr>
        <w:jc w:val="both"/>
        <w:rPr>
          <w:rFonts w:ascii="Arial" w:hAnsi="Arial" w:cs="Arial"/>
          <w:sz w:val="22"/>
          <w:szCs w:val="22"/>
        </w:rPr>
      </w:pPr>
    </w:p>
    <w:p w14:paraId="608BE77A" w14:textId="79DEDA14" w:rsidR="002701B2" w:rsidRPr="001A72DA" w:rsidRDefault="002701B2" w:rsidP="001A72DA">
      <w:pPr>
        <w:spacing w:after="150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1A72D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1 июня</w:t>
      </w:r>
      <w:r w:rsidRPr="001A72DA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 xml:space="preserve"> в Международном детском центре «Артек» состоялся </w:t>
      </w:r>
      <w:r w:rsidRPr="001A72D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праздник творчества и дружбы «Карнавал детства»,</w:t>
      </w:r>
      <w:r w:rsidRPr="001A72DA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 xml:space="preserve"> посвященный Году культурного наследия народов России.  </w:t>
      </w:r>
      <w:r w:rsidRPr="002701B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Фестивальные площадки развернулись в детских лагерях «Полевой» и «Лесной», на «Артек-Арене». Педагоги Центра дополнительного образования, управления физической культуры, спорта и туризма, вожатые и тематические партнеры детского центра утроили для ребят настоящий праздник</w:t>
      </w:r>
      <w:r w:rsidRPr="001A72D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, который сопровождался </w:t>
      </w:r>
      <w:r w:rsidRPr="002701B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массовыми гуляньями и театрализациями</w:t>
      </w:r>
      <w:r w:rsidR="00DB16C0" w:rsidRPr="001A72D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. </w:t>
      </w:r>
      <w:r w:rsidRPr="002701B2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Мастер-классы, творческие мастерские различных направленностей, конкурсы, игровые активности позволили каждому участнику найти посильную деятельность для применения своего потенциала, получения новых знаний и умений, демонстрации своих достижений. </w:t>
      </w:r>
    </w:p>
    <w:p w14:paraId="5131E23D" w14:textId="5F13EDF1" w:rsidR="00DB16C0" w:rsidRDefault="001A72DA" w:rsidP="00886D5A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lastRenderedPageBreak/>
        <w:t>Т</w:t>
      </w:r>
      <w:r w:rsidR="00F53E27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>акже</w:t>
      </w:r>
      <w:r w:rsidR="00DB16C0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1 июня в «Артеке» дан </w:t>
      </w:r>
      <w:r w:rsidR="00DB16C0" w:rsidRPr="001A72DA">
        <w:rPr>
          <w:rStyle w:val="af8"/>
          <w:rFonts w:ascii="Arial" w:hAnsi="Arial" w:cs="Arial"/>
          <w:color w:val="27363D"/>
          <w:sz w:val="22"/>
          <w:szCs w:val="22"/>
        </w:rPr>
        <w:t>старт социальному проекту «Фестиваль инклюзивного футбола»</w:t>
      </w:r>
      <w:r w:rsidR="00DB16C0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. Его реализует партнёр и друг детского центра, «Академия футбола Крыма». В фестивале участвуют воспитанники академии, </w:t>
      </w:r>
      <w:proofErr w:type="spellStart"/>
      <w:r w:rsidR="00DB16C0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>артековцы</w:t>
      </w:r>
      <w:proofErr w:type="spellEnd"/>
      <w:r w:rsidR="00DB16C0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и ученики коррекционной школы г. Ялта. На самом живописном детском стадионе страны, с видом на море и гору Аю-Даг, юные футболисты провели первую совместную тренировку.</w:t>
      </w:r>
    </w:p>
    <w:p w14:paraId="1A9C2A78" w14:textId="77777777" w:rsidR="00886D5A" w:rsidRPr="00886D5A" w:rsidRDefault="00886D5A" w:rsidP="00886D5A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42A30815" w14:textId="6A6F6B33" w:rsidR="00DB16C0" w:rsidRPr="001A72DA" w:rsidRDefault="00DB16C0" w:rsidP="001A72DA">
      <w:pPr>
        <w:spacing w:after="150"/>
        <w:jc w:val="both"/>
        <w:rPr>
          <w:rFonts w:ascii="Arial" w:hAnsi="Arial" w:cs="Arial"/>
          <w:iCs/>
          <w:sz w:val="22"/>
          <w:szCs w:val="22"/>
        </w:rPr>
      </w:pPr>
      <w:r w:rsidRPr="001A72DA">
        <w:rPr>
          <w:rStyle w:val="af8"/>
          <w:rFonts w:ascii="Arial" w:hAnsi="Arial" w:cs="Arial"/>
          <w:color w:val="27363D"/>
          <w:sz w:val="22"/>
          <w:szCs w:val="22"/>
        </w:rPr>
        <w:t>6 июня</w:t>
      </w:r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</w:t>
      </w:r>
      <w:proofErr w:type="spellStart"/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>артековцы</w:t>
      </w:r>
      <w:proofErr w:type="spellEnd"/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отметили важнейшую дату в истории русской культуры </w:t>
      </w:r>
      <w:r w:rsidR="009E0E0B" w:rsidRPr="001A72DA">
        <w:rPr>
          <w:rFonts w:ascii="Arial" w:hAnsi="Arial" w:cs="Arial"/>
          <w:color w:val="333333"/>
          <w:sz w:val="22"/>
          <w:szCs w:val="22"/>
          <w:shd w:val="clear" w:color="auto" w:fill="FFFFFF"/>
        </w:rPr>
        <w:t>–</w:t>
      </w:r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 </w:t>
      </w:r>
      <w:r w:rsidRPr="001A72DA">
        <w:rPr>
          <w:rStyle w:val="af8"/>
          <w:rFonts w:ascii="Arial" w:hAnsi="Arial" w:cs="Arial"/>
          <w:color w:val="27363D"/>
          <w:sz w:val="22"/>
          <w:szCs w:val="22"/>
        </w:rPr>
        <w:t>Пушкинский день</w:t>
      </w:r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. В детском центре в рамках памятных событий состоялась литературная игра-путешествие, </w:t>
      </w:r>
      <w:r w:rsidR="009E0E0B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а </w:t>
      </w:r>
      <w:r w:rsidR="009E0E0B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также </w:t>
      </w:r>
      <w:proofErr w:type="spellStart"/>
      <w:r w:rsidR="009E0E0B" w:rsidRPr="001A72DA">
        <w:rPr>
          <w:rFonts w:ascii="Arial" w:hAnsi="Arial" w:cs="Arial"/>
          <w:iCs/>
          <w:sz w:val="22"/>
          <w:szCs w:val="22"/>
        </w:rPr>
        <w:t>библиомарафон</w:t>
      </w:r>
      <w:proofErr w:type="spellEnd"/>
      <w:r w:rsidR="009E0E0B" w:rsidRPr="001A72DA">
        <w:rPr>
          <w:rFonts w:ascii="Arial" w:hAnsi="Arial" w:cs="Arial"/>
          <w:iCs/>
          <w:sz w:val="22"/>
          <w:szCs w:val="22"/>
        </w:rPr>
        <w:t xml:space="preserve"> «Пушкинские чтения»</w:t>
      </w:r>
      <w:r w:rsidR="009E0E0B">
        <w:rPr>
          <w:rFonts w:ascii="Arial" w:hAnsi="Arial" w:cs="Arial"/>
          <w:iCs/>
          <w:sz w:val="22"/>
          <w:szCs w:val="22"/>
        </w:rPr>
        <w:t>, п</w:t>
      </w:r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>освященн</w:t>
      </w:r>
      <w:r w:rsidR="009E0E0B">
        <w:rPr>
          <w:rStyle w:val="af8"/>
          <w:rFonts w:ascii="Arial" w:hAnsi="Arial" w:cs="Arial"/>
          <w:b w:val="0"/>
          <w:color w:val="27363D"/>
          <w:sz w:val="22"/>
          <w:szCs w:val="22"/>
        </w:rPr>
        <w:t>ые</w:t>
      </w:r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творчеству Александра Сергеевича и русскому языку</w:t>
      </w:r>
      <w:r w:rsidR="009E0E0B">
        <w:rPr>
          <w:rStyle w:val="af8"/>
          <w:rFonts w:ascii="Arial" w:hAnsi="Arial" w:cs="Arial"/>
          <w:b w:val="0"/>
          <w:color w:val="27363D"/>
          <w:sz w:val="22"/>
          <w:szCs w:val="22"/>
        </w:rPr>
        <w:t>.</w:t>
      </w:r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</w:t>
      </w:r>
    </w:p>
    <w:p w14:paraId="7982C9F3" w14:textId="515E0822" w:rsidR="00DB16C0" w:rsidRPr="00DB16C0" w:rsidRDefault="00DB16C0" w:rsidP="001A72DA">
      <w:pPr>
        <w:spacing w:after="150"/>
        <w:jc w:val="both"/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</w:pPr>
      <w:r w:rsidRPr="001A72D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9 июня</w:t>
      </w:r>
      <w:r w:rsidRPr="001A72DA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 xml:space="preserve"> в «Артеке» открылось </w:t>
      </w:r>
      <w:r w:rsidRPr="001A72D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стрит-арт полотно, посвященное 350-летию со дня рождения Петра I.</w:t>
      </w:r>
      <w:r w:rsidRPr="001A72DA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 xml:space="preserve"> Творческий проект объединил </w:t>
      </w:r>
      <w:proofErr w:type="spellStart"/>
      <w:r w:rsidRPr="001A72DA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>артековцев</w:t>
      </w:r>
      <w:proofErr w:type="spellEnd"/>
      <w:r w:rsidRPr="001A72DA">
        <w:rPr>
          <w:rFonts w:ascii="Arial" w:eastAsia="Times New Roman" w:hAnsi="Arial" w:cs="Arial"/>
          <w:bCs/>
          <w:color w:val="27363D"/>
          <w:sz w:val="22"/>
          <w:szCs w:val="22"/>
          <w:lang w:eastAsia="ru-RU"/>
        </w:rPr>
        <w:t xml:space="preserve"> разных лагерей и стал для большинства ребят первым опытом в жанре живописи на стенах</w:t>
      </w:r>
      <w:r w:rsidRPr="001A72DA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.</w:t>
      </w:r>
      <w:r w:rsidRPr="001A72D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r w:rsidRPr="00DB16C0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Чтобы привлечь внимание к преобразованиям </w:t>
      </w:r>
      <w:r w:rsidR="00664B1A" w:rsidRPr="001A72D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первого российского </w:t>
      </w:r>
      <w:proofErr w:type="spellStart"/>
      <w:r w:rsidR="00664B1A" w:rsidRPr="001A72D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имератора</w:t>
      </w:r>
      <w:proofErr w:type="spellEnd"/>
      <w:r w:rsidR="00664B1A" w:rsidRPr="001A72D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proofErr w:type="gramStart"/>
      <w:r w:rsidR="00664B1A" w:rsidRPr="001A72D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и </w:t>
      </w:r>
      <w:r w:rsidRPr="00DB16C0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показать</w:t>
      </w:r>
      <w:proofErr w:type="gramEnd"/>
      <w:r w:rsidRPr="00DB16C0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r w:rsidR="00664B1A" w:rsidRPr="001A72D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его </w:t>
      </w:r>
      <w:r w:rsidRPr="00DB16C0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роль в отечественной истории, театральная и художественная студии «Артека» подготовили творческую программу «Открытие гавани Петра I».</w:t>
      </w:r>
    </w:p>
    <w:p w14:paraId="76F7A002" w14:textId="08CB3158" w:rsidR="00866157" w:rsidRPr="00886D5A" w:rsidRDefault="00664B1A" w:rsidP="00886D5A">
      <w:pPr>
        <w:spacing w:after="150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1A72DA">
        <w:rPr>
          <w:rFonts w:ascii="Arial" w:eastAsia="Times New Roman" w:hAnsi="Arial" w:cs="Arial"/>
          <w:b/>
          <w:color w:val="27363D"/>
          <w:sz w:val="22"/>
          <w:szCs w:val="22"/>
          <w:lang w:eastAsia="ru-RU"/>
        </w:rPr>
        <w:t>Ко Дню России</w:t>
      </w:r>
      <w:r w:rsidRPr="001A72D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proofErr w:type="spellStart"/>
      <w:r w:rsidRPr="001A72D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артековцы</w:t>
      </w:r>
      <w:proofErr w:type="spellEnd"/>
      <w:r w:rsidR="000766C9" w:rsidRPr="001A72DA">
        <w:rPr>
          <w:rStyle w:val="af8"/>
          <w:rFonts w:ascii="Arial" w:hAnsi="Arial" w:cs="Arial"/>
          <w:color w:val="27363D"/>
          <w:sz w:val="22"/>
          <w:szCs w:val="22"/>
        </w:rPr>
        <w:t xml:space="preserve"> </w:t>
      </w:r>
      <w:r w:rsidR="000766C9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из всех регионов страны объединились </w:t>
      </w:r>
      <w:r w:rsidR="000766C9" w:rsidRPr="001A72DA">
        <w:rPr>
          <w:rStyle w:val="af8"/>
          <w:rFonts w:ascii="Arial" w:hAnsi="Arial" w:cs="Arial"/>
          <w:color w:val="27363D"/>
          <w:sz w:val="22"/>
          <w:szCs w:val="22"/>
        </w:rPr>
        <w:t>в акции «Мы – дети России»</w:t>
      </w:r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>, выстроив на</w:t>
      </w:r>
      <w:r w:rsidR="000766C9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Центральном стадионе самый большой географический контур Российской Федерации и живую надпись: «Артек, Россия». Так символически дети показали, как велика Россия, и призвали всех граждан к единению и согласию.</w:t>
      </w:r>
      <w:r w:rsidRPr="001A72DA">
        <w:rPr>
          <w:rStyle w:val="af8"/>
          <w:rFonts w:ascii="Arial" w:eastAsia="Times New Roman" w:hAnsi="Arial" w:cs="Arial"/>
          <w:b w:val="0"/>
          <w:bCs w:val="0"/>
          <w:color w:val="27363D"/>
          <w:sz w:val="22"/>
          <w:szCs w:val="22"/>
          <w:lang w:eastAsia="ru-RU"/>
        </w:rPr>
        <w:t xml:space="preserve"> </w:t>
      </w:r>
      <w:r w:rsidR="000766C9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По традиции над значимыми высотами Крыма и «Артека» </w:t>
      </w:r>
      <w:r w:rsidR="001A72DA" w:rsidRPr="001A72DA">
        <w:rPr>
          <w:rFonts w:ascii="Arial" w:hAnsi="Arial" w:cs="Arial"/>
          <w:color w:val="333333"/>
          <w:sz w:val="22"/>
          <w:szCs w:val="22"/>
          <w:shd w:val="clear" w:color="auto" w:fill="FFFFFF"/>
        </w:rPr>
        <w:t>–</w:t>
      </w:r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</w:t>
      </w:r>
      <w:proofErr w:type="spellStart"/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>Адаларами</w:t>
      </w:r>
      <w:proofErr w:type="spellEnd"/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. Аю-Дагом, </w:t>
      </w:r>
      <w:r w:rsidRPr="001A72DA">
        <w:rPr>
          <w:rFonts w:ascii="Arial" w:hAnsi="Arial" w:cs="Arial"/>
          <w:color w:val="27363D"/>
          <w:sz w:val="22"/>
          <w:szCs w:val="22"/>
        </w:rPr>
        <w:t xml:space="preserve">горе </w:t>
      </w:r>
      <w:proofErr w:type="spellStart"/>
      <w:r w:rsidRPr="001A72DA">
        <w:rPr>
          <w:rFonts w:ascii="Arial" w:hAnsi="Arial" w:cs="Arial"/>
          <w:color w:val="27363D"/>
          <w:sz w:val="22"/>
          <w:szCs w:val="22"/>
        </w:rPr>
        <w:t>Чатыр-Даг</w:t>
      </w:r>
      <w:proofErr w:type="spellEnd"/>
      <w:r w:rsidRPr="001A72DA">
        <w:rPr>
          <w:rFonts w:ascii="Arial" w:hAnsi="Arial" w:cs="Arial"/>
          <w:color w:val="27363D"/>
          <w:sz w:val="22"/>
          <w:szCs w:val="22"/>
        </w:rPr>
        <w:t xml:space="preserve"> </w:t>
      </w:r>
      <w:r w:rsidR="001A72DA" w:rsidRPr="001A72DA">
        <w:rPr>
          <w:rFonts w:ascii="Arial" w:hAnsi="Arial" w:cs="Arial"/>
          <w:color w:val="333333"/>
          <w:sz w:val="22"/>
          <w:szCs w:val="22"/>
          <w:shd w:val="clear" w:color="auto" w:fill="FFFFFF"/>
        </w:rPr>
        <w:t>–</w:t>
      </w:r>
      <w:r w:rsidRPr="001A72DA">
        <w:rPr>
          <w:rFonts w:ascii="Arial" w:hAnsi="Arial" w:cs="Arial"/>
          <w:color w:val="27363D"/>
          <w:sz w:val="22"/>
          <w:szCs w:val="22"/>
        </w:rPr>
        <w:t xml:space="preserve"> </w:t>
      </w:r>
      <w:r w:rsidRPr="001A72DA">
        <w:rPr>
          <w:rStyle w:val="af8"/>
          <w:rFonts w:ascii="Arial" w:hAnsi="Arial" w:cs="Arial"/>
          <w:color w:val="27363D"/>
          <w:sz w:val="22"/>
          <w:szCs w:val="22"/>
        </w:rPr>
        <w:t xml:space="preserve"> </w:t>
      </w:r>
      <w:r w:rsidR="000766C9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вожатые детского центра </w:t>
      </w:r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и </w:t>
      </w:r>
      <w:proofErr w:type="spellStart"/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>артековцы</w:t>
      </w:r>
      <w:proofErr w:type="spellEnd"/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</w:t>
      </w:r>
      <w:r w:rsidR="000766C9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>водрузили</w:t>
      </w:r>
      <w:r w:rsidR="000766C9" w:rsidRPr="001A72DA">
        <w:rPr>
          <w:rStyle w:val="af8"/>
          <w:rFonts w:ascii="Arial" w:hAnsi="Arial" w:cs="Arial"/>
          <w:color w:val="27363D"/>
          <w:sz w:val="22"/>
          <w:szCs w:val="22"/>
        </w:rPr>
        <w:t xml:space="preserve"> </w:t>
      </w:r>
      <w:r w:rsidR="000766C9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>флаг</w:t>
      </w:r>
      <w:r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>и</w:t>
      </w:r>
      <w:r w:rsidR="000766C9" w:rsidRPr="001A72DA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Российской Федерации.</w:t>
      </w:r>
      <w:r w:rsidR="000766C9" w:rsidRPr="001A72DA">
        <w:rPr>
          <w:rFonts w:ascii="Arial" w:hAnsi="Arial" w:cs="Arial"/>
          <w:color w:val="27363D"/>
          <w:sz w:val="22"/>
          <w:szCs w:val="22"/>
        </w:rPr>
        <w:t xml:space="preserve"> Развевающиеся флаги нашей страны стали символом любви всех </w:t>
      </w:r>
      <w:proofErr w:type="spellStart"/>
      <w:r w:rsidR="000766C9" w:rsidRPr="001A72DA">
        <w:rPr>
          <w:rFonts w:ascii="Arial" w:hAnsi="Arial" w:cs="Arial"/>
          <w:color w:val="27363D"/>
          <w:sz w:val="22"/>
          <w:szCs w:val="22"/>
        </w:rPr>
        <w:t>артековцев</w:t>
      </w:r>
      <w:proofErr w:type="spellEnd"/>
      <w:r w:rsidR="000766C9" w:rsidRPr="001A72DA">
        <w:rPr>
          <w:rFonts w:ascii="Arial" w:hAnsi="Arial" w:cs="Arial"/>
          <w:color w:val="27363D"/>
          <w:sz w:val="22"/>
          <w:szCs w:val="22"/>
        </w:rPr>
        <w:t xml:space="preserve"> к нашей многонациональной Родине.</w:t>
      </w:r>
    </w:p>
    <w:p w14:paraId="12FDA4D7" w14:textId="3D50B172" w:rsidR="00D0275B" w:rsidRPr="001A72DA" w:rsidRDefault="001A72DA" w:rsidP="001A72DA">
      <w:pPr>
        <w:spacing w:after="120"/>
        <w:jc w:val="both"/>
        <w:rPr>
          <w:rFonts w:ascii="Arial" w:hAnsi="Arial" w:cs="Arial"/>
          <w:sz w:val="22"/>
          <w:szCs w:val="22"/>
          <w:lang w:eastAsia="ru-RU"/>
        </w:rPr>
      </w:pPr>
      <w:r w:rsidRPr="001A72DA">
        <w:rPr>
          <w:rFonts w:ascii="Arial" w:hAnsi="Arial" w:cs="Arial"/>
          <w:b/>
          <w:sz w:val="22"/>
          <w:szCs w:val="22"/>
          <w:lang w:eastAsia="ru-RU"/>
        </w:rPr>
        <w:t>16 июня</w:t>
      </w:r>
      <w:r w:rsidRPr="001A72DA">
        <w:rPr>
          <w:rFonts w:ascii="Arial" w:hAnsi="Arial" w:cs="Arial"/>
          <w:sz w:val="22"/>
          <w:szCs w:val="22"/>
          <w:lang w:eastAsia="ru-RU"/>
        </w:rPr>
        <w:t xml:space="preserve"> п</w:t>
      </w:r>
      <w:r w:rsidR="00D0275B" w:rsidRPr="001A72DA">
        <w:rPr>
          <w:rFonts w:ascii="Arial" w:hAnsi="Arial" w:cs="Arial"/>
          <w:sz w:val="22"/>
          <w:szCs w:val="22"/>
          <w:lang w:eastAsia="ru-RU"/>
        </w:rPr>
        <w:t xml:space="preserve">раздничной </w:t>
      </w:r>
      <w:proofErr w:type="gramStart"/>
      <w:r w:rsidR="00D0275B" w:rsidRPr="001A72DA">
        <w:rPr>
          <w:rFonts w:ascii="Arial" w:hAnsi="Arial" w:cs="Arial"/>
          <w:sz w:val="22"/>
          <w:szCs w:val="22"/>
          <w:lang w:eastAsia="ru-RU"/>
        </w:rPr>
        <w:t>линейкой,  парусно</w:t>
      </w:r>
      <w:proofErr w:type="gramEnd"/>
      <w:r w:rsidR="00D0275B" w:rsidRPr="001A72DA">
        <w:rPr>
          <w:rFonts w:ascii="Arial" w:hAnsi="Arial" w:cs="Arial"/>
          <w:sz w:val="22"/>
          <w:szCs w:val="22"/>
          <w:lang w:eastAsia="ru-RU"/>
        </w:rPr>
        <w:t xml:space="preserve">-гребной регатой и грандиозным шоу на «Артек-Арене» участники 6 смены отметили </w:t>
      </w:r>
      <w:r w:rsidR="00D0275B" w:rsidRPr="00C330A5">
        <w:rPr>
          <w:rFonts w:ascii="Arial" w:hAnsi="Arial" w:cs="Arial"/>
          <w:b/>
          <w:sz w:val="22"/>
          <w:szCs w:val="22"/>
          <w:lang w:eastAsia="ru-RU"/>
        </w:rPr>
        <w:t>97-й</w:t>
      </w:r>
      <w:r w:rsidR="00D0275B" w:rsidRPr="001A72DA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0275B" w:rsidRPr="001A72DA">
        <w:rPr>
          <w:rFonts w:ascii="Arial" w:hAnsi="Arial" w:cs="Arial"/>
          <w:b/>
          <w:sz w:val="22"/>
          <w:szCs w:val="22"/>
          <w:lang w:eastAsia="ru-RU"/>
        </w:rPr>
        <w:t>День рождения «Артека»</w:t>
      </w:r>
      <w:r w:rsidR="00D0275B" w:rsidRPr="001A72DA">
        <w:rPr>
          <w:rFonts w:ascii="Arial" w:hAnsi="Arial" w:cs="Arial"/>
          <w:sz w:val="22"/>
          <w:szCs w:val="22"/>
          <w:lang w:eastAsia="ru-RU"/>
        </w:rPr>
        <w:t>!</w:t>
      </w:r>
    </w:p>
    <w:p w14:paraId="0376BC12" w14:textId="4A95DF79" w:rsidR="00D0275B" w:rsidRPr="001A72DA" w:rsidRDefault="00D0275B" w:rsidP="001A72D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A72DA">
        <w:rPr>
          <w:rFonts w:ascii="Arial" w:hAnsi="Arial" w:cs="Arial"/>
          <w:sz w:val="22"/>
          <w:szCs w:val="22"/>
          <w:lang w:eastAsia="ru-RU"/>
        </w:rPr>
        <w:t>Артековская</w:t>
      </w:r>
      <w:proofErr w:type="spellEnd"/>
      <w:r w:rsidRPr="001A72DA">
        <w:rPr>
          <w:rFonts w:ascii="Arial" w:hAnsi="Arial" w:cs="Arial"/>
          <w:sz w:val="22"/>
          <w:szCs w:val="22"/>
          <w:lang w:eastAsia="ru-RU"/>
        </w:rPr>
        <w:t xml:space="preserve"> клятва и роза на память о крепкой дружбе на «Встрече перед расставанием» стали яркой точкой в окончании сме</w:t>
      </w:r>
      <w:r w:rsidR="00C330A5">
        <w:rPr>
          <w:rFonts w:ascii="Arial" w:hAnsi="Arial" w:cs="Arial"/>
          <w:sz w:val="22"/>
          <w:szCs w:val="22"/>
          <w:lang w:eastAsia="ru-RU"/>
        </w:rPr>
        <w:t>ны</w:t>
      </w:r>
      <w:r w:rsidR="00E61BF6" w:rsidRPr="001A72DA">
        <w:rPr>
          <w:rFonts w:ascii="Arial" w:hAnsi="Arial" w:cs="Arial"/>
          <w:color w:val="000000"/>
          <w:sz w:val="22"/>
          <w:szCs w:val="22"/>
          <w:shd w:val="clear" w:color="auto" w:fill="FFFFFF"/>
        </w:rPr>
        <w:t>. Т</w:t>
      </w:r>
      <w:r w:rsidR="00E61BF6" w:rsidRPr="001A72DA">
        <w:rPr>
          <w:rFonts w:ascii="Arial" w:hAnsi="Arial" w:cs="Arial"/>
          <w:color w:val="000000"/>
          <w:sz w:val="22"/>
          <w:szCs w:val="22"/>
        </w:rPr>
        <w:t xml:space="preserve">алант </w:t>
      </w:r>
      <w:proofErr w:type="spellStart"/>
      <w:r w:rsidR="00C330A5">
        <w:rPr>
          <w:rFonts w:ascii="Arial" w:hAnsi="Arial" w:cs="Arial"/>
          <w:color w:val="000000"/>
          <w:sz w:val="22"/>
          <w:szCs w:val="22"/>
        </w:rPr>
        <w:t>артековцев</w:t>
      </w:r>
      <w:proofErr w:type="spellEnd"/>
      <w:r w:rsidR="00C330A5">
        <w:rPr>
          <w:rFonts w:ascii="Arial" w:hAnsi="Arial" w:cs="Arial"/>
          <w:color w:val="000000"/>
          <w:sz w:val="22"/>
          <w:szCs w:val="22"/>
        </w:rPr>
        <w:t xml:space="preserve"> </w:t>
      </w:r>
      <w:r w:rsidR="00E61BF6" w:rsidRPr="001A72DA">
        <w:rPr>
          <w:rFonts w:ascii="Arial" w:hAnsi="Arial" w:cs="Arial"/>
          <w:color w:val="000000"/>
          <w:sz w:val="22"/>
          <w:szCs w:val="22"/>
        </w:rPr>
        <w:t xml:space="preserve">стал своеобразным </w:t>
      </w:r>
      <w:r w:rsidR="00E61BF6" w:rsidRPr="001A72DA">
        <w:rPr>
          <w:rFonts w:ascii="Arial" w:hAnsi="Arial" w:cs="Arial"/>
          <w:i/>
          <w:color w:val="000000"/>
          <w:sz w:val="22"/>
          <w:szCs w:val="22"/>
        </w:rPr>
        <w:t>логином</w:t>
      </w:r>
      <w:r w:rsidR="00E61BF6" w:rsidRPr="001A72DA">
        <w:rPr>
          <w:rFonts w:ascii="Arial" w:hAnsi="Arial" w:cs="Arial"/>
          <w:color w:val="000000"/>
          <w:sz w:val="22"/>
          <w:szCs w:val="22"/>
        </w:rPr>
        <w:t xml:space="preserve"> – тем индивидуальным идентификатором, который отрази</w:t>
      </w:r>
      <w:r w:rsidR="00C330A5">
        <w:rPr>
          <w:rFonts w:ascii="Arial" w:hAnsi="Arial" w:cs="Arial"/>
          <w:color w:val="000000"/>
          <w:sz w:val="22"/>
          <w:szCs w:val="22"/>
        </w:rPr>
        <w:t>л</w:t>
      </w:r>
      <w:r w:rsidR="00E61BF6" w:rsidRPr="001A72DA">
        <w:rPr>
          <w:rFonts w:ascii="Arial" w:hAnsi="Arial" w:cs="Arial"/>
          <w:color w:val="000000"/>
          <w:sz w:val="22"/>
          <w:szCs w:val="22"/>
        </w:rPr>
        <w:t xml:space="preserve"> неповторимость</w:t>
      </w:r>
      <w:r w:rsidRPr="001A72DA">
        <w:rPr>
          <w:rFonts w:ascii="Arial" w:hAnsi="Arial" w:cs="Arial"/>
          <w:color w:val="000000"/>
          <w:sz w:val="22"/>
          <w:szCs w:val="22"/>
        </w:rPr>
        <w:t xml:space="preserve"> каждого из них</w:t>
      </w:r>
      <w:r w:rsidR="00E61BF6" w:rsidRPr="001A72D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1A72DA">
        <w:rPr>
          <w:rFonts w:ascii="Arial" w:hAnsi="Arial" w:cs="Arial"/>
          <w:color w:val="000000"/>
          <w:sz w:val="22"/>
          <w:szCs w:val="22"/>
        </w:rPr>
        <w:t xml:space="preserve"> А л</w:t>
      </w:r>
      <w:r w:rsidR="00E61BF6" w:rsidRPr="001A72DA">
        <w:rPr>
          <w:rFonts w:ascii="Arial" w:hAnsi="Arial" w:cs="Arial"/>
          <w:color w:val="000000"/>
          <w:sz w:val="22"/>
          <w:szCs w:val="22"/>
        </w:rPr>
        <w:t xml:space="preserve">ичным </w:t>
      </w:r>
      <w:r w:rsidR="00E61BF6" w:rsidRPr="001A72DA">
        <w:rPr>
          <w:rFonts w:ascii="Arial" w:hAnsi="Arial" w:cs="Arial"/>
          <w:i/>
          <w:color w:val="000000"/>
          <w:sz w:val="22"/>
          <w:szCs w:val="22"/>
        </w:rPr>
        <w:t xml:space="preserve">паролем </w:t>
      </w:r>
      <w:r w:rsidR="00E61BF6" w:rsidRPr="001A72DA">
        <w:rPr>
          <w:rFonts w:ascii="Arial" w:hAnsi="Arial" w:cs="Arial"/>
          <w:color w:val="000000"/>
          <w:sz w:val="22"/>
          <w:szCs w:val="22"/>
        </w:rPr>
        <w:t xml:space="preserve">стало то ключевое слово, которое к концу смены </w:t>
      </w:r>
      <w:r w:rsidR="00C330A5">
        <w:rPr>
          <w:rFonts w:ascii="Arial" w:hAnsi="Arial" w:cs="Arial"/>
          <w:color w:val="000000"/>
          <w:sz w:val="22"/>
          <w:szCs w:val="22"/>
        </w:rPr>
        <w:t xml:space="preserve">оставило след в мыслях и душе. </w:t>
      </w:r>
      <w:r w:rsidRPr="001A72DA">
        <w:rPr>
          <w:rFonts w:ascii="Arial" w:hAnsi="Arial" w:cs="Arial"/>
          <w:color w:val="000000"/>
          <w:sz w:val="22"/>
          <w:szCs w:val="22"/>
        </w:rPr>
        <w:t xml:space="preserve">Дружба, красота, </w:t>
      </w:r>
      <w:r w:rsidR="00C330A5">
        <w:rPr>
          <w:rFonts w:ascii="Arial" w:hAnsi="Arial" w:cs="Arial"/>
          <w:color w:val="000000"/>
          <w:sz w:val="22"/>
          <w:szCs w:val="22"/>
        </w:rPr>
        <w:t xml:space="preserve">радость, </w:t>
      </w:r>
      <w:r w:rsidRPr="001A72DA">
        <w:rPr>
          <w:rFonts w:ascii="Arial" w:hAnsi="Arial" w:cs="Arial"/>
          <w:color w:val="000000"/>
          <w:sz w:val="22"/>
          <w:szCs w:val="22"/>
        </w:rPr>
        <w:t xml:space="preserve">талант, отдых, знания, общение, уважение, улыбка, успех – </w:t>
      </w:r>
      <w:proofErr w:type="gramStart"/>
      <w:r w:rsidRPr="001A72DA">
        <w:rPr>
          <w:rFonts w:ascii="Arial" w:hAnsi="Arial" w:cs="Arial"/>
          <w:color w:val="000000"/>
          <w:sz w:val="22"/>
          <w:szCs w:val="22"/>
        </w:rPr>
        <w:t>у каждого свой пароль</w:t>
      </w:r>
      <w:proofErr w:type="gramEnd"/>
      <w:r w:rsidRPr="001A72DA">
        <w:rPr>
          <w:rFonts w:ascii="Arial" w:hAnsi="Arial" w:cs="Arial"/>
          <w:color w:val="000000"/>
          <w:sz w:val="22"/>
          <w:szCs w:val="22"/>
        </w:rPr>
        <w:t>, и он</w:t>
      </w:r>
      <w:r w:rsidR="00E61BF6" w:rsidRPr="001A72DA">
        <w:rPr>
          <w:rFonts w:ascii="Arial" w:hAnsi="Arial" w:cs="Arial"/>
          <w:color w:val="000000"/>
          <w:sz w:val="22"/>
          <w:szCs w:val="22"/>
        </w:rPr>
        <w:t xml:space="preserve"> запомнится </w:t>
      </w:r>
      <w:r w:rsidR="00C330A5">
        <w:rPr>
          <w:rFonts w:ascii="Arial" w:hAnsi="Arial" w:cs="Arial"/>
          <w:color w:val="000000"/>
          <w:sz w:val="22"/>
          <w:szCs w:val="22"/>
        </w:rPr>
        <w:t xml:space="preserve">ребятам </w:t>
      </w:r>
      <w:r w:rsidR="00E61BF6" w:rsidRPr="001A72DA">
        <w:rPr>
          <w:rFonts w:ascii="Arial" w:hAnsi="Arial" w:cs="Arial"/>
          <w:color w:val="000000"/>
          <w:sz w:val="22"/>
          <w:szCs w:val="22"/>
        </w:rPr>
        <w:t xml:space="preserve">на всю жизнь и всегда будет пропуском в удивительную реальность под названием «Артек». </w:t>
      </w:r>
    </w:p>
    <w:p w14:paraId="1C6BBC15" w14:textId="77777777" w:rsidR="00F53E27" w:rsidRPr="001A72DA" w:rsidRDefault="00F53E27" w:rsidP="001A7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EA9A69" w14:textId="457D909F" w:rsidR="00F53E27" w:rsidRPr="00886D5A" w:rsidRDefault="00F53E27" w:rsidP="00886D5A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A72DA">
        <w:rPr>
          <w:rFonts w:ascii="Arial" w:hAnsi="Arial" w:cs="Arial"/>
          <w:bCs/>
          <w:sz w:val="22"/>
          <w:szCs w:val="22"/>
        </w:rPr>
        <w:t>Смена «Артек: введите логин и пароль» прошла</w:t>
      </w:r>
      <w:r w:rsidRPr="001A72DA">
        <w:rPr>
          <w:rFonts w:ascii="Arial" w:hAnsi="Arial" w:cs="Arial"/>
          <w:sz w:val="22"/>
          <w:szCs w:val="22"/>
        </w:rPr>
        <w:t xml:space="preserve"> с 28-29 мая по 17-18 июня.</w:t>
      </w:r>
    </w:p>
    <w:p w14:paraId="3AC55EAE" w14:textId="77777777" w:rsidR="00692C1E" w:rsidRDefault="00692C1E" w:rsidP="0086615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A70E783" w14:textId="1249F840" w:rsidR="00866157" w:rsidRDefault="00866157" w:rsidP="0086615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866157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</w:t>
      </w:r>
      <w:proofErr w:type="spellEnd"/>
    </w:p>
    <w:p w14:paraId="7A134E69" w14:textId="77777777" w:rsidR="001D6482" w:rsidRPr="00A83A64" w:rsidRDefault="001D6482" w:rsidP="001D6482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51B405E8" w14:textId="77777777" w:rsidR="001D6482" w:rsidRPr="00A83A64" w:rsidRDefault="001D6482" w:rsidP="001D6482">
      <w:pPr>
        <w:pStyle w:val="af9"/>
        <w:jc w:val="both"/>
        <w:rPr>
          <w:rStyle w:val="af8"/>
          <w:rFonts w:ascii="Arial" w:hAnsi="Arial" w:cs="Arial"/>
          <w:sz w:val="19"/>
          <w:szCs w:val="19"/>
        </w:rPr>
      </w:pPr>
      <w:r w:rsidRPr="00A83A64">
        <w:rPr>
          <w:rStyle w:val="af8"/>
          <w:rFonts w:ascii="Arial" w:hAnsi="Arial" w:cs="Arial"/>
          <w:sz w:val="19"/>
          <w:szCs w:val="19"/>
        </w:rPr>
        <w:t>Меры безопасности</w:t>
      </w:r>
    </w:p>
    <w:p w14:paraId="0253878D" w14:textId="77777777" w:rsidR="001D6482" w:rsidRPr="00A83A64" w:rsidRDefault="001D6482" w:rsidP="001D6482">
      <w:pPr>
        <w:pStyle w:val="af9"/>
        <w:jc w:val="both"/>
        <w:rPr>
          <w:rStyle w:val="af8"/>
          <w:rFonts w:ascii="Arial" w:hAnsi="Arial" w:cs="Arial"/>
          <w:b w:val="0"/>
          <w:sz w:val="19"/>
          <w:szCs w:val="19"/>
        </w:rPr>
      </w:pPr>
      <w:r w:rsidRPr="00A83A64">
        <w:rPr>
          <w:rStyle w:val="af8"/>
          <w:rFonts w:ascii="Arial" w:hAnsi="Arial" w:cs="Arial"/>
          <w:b w:val="0"/>
          <w:sz w:val="19"/>
          <w:szCs w:val="19"/>
        </w:rPr>
        <w:t>В «Артеке» особое внимание уделяется безопасности и профилактике распространения вирусных инфекций. Перед заездом детей каждую смену проводится полная дезинфекция всех помещений Международного детского центра.</w:t>
      </w:r>
    </w:p>
    <w:p w14:paraId="5983DFC6" w14:textId="4DA7770A" w:rsidR="001D6482" w:rsidRPr="00A83A64" w:rsidRDefault="001D6482" w:rsidP="001D6482">
      <w:pPr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>Для безопасности детей в пунктах отправки и прибытия</w:t>
      </w:r>
      <w:r w:rsidR="00506B91">
        <w:rPr>
          <w:rFonts w:ascii="Arial" w:hAnsi="Arial" w:cs="Arial"/>
          <w:sz w:val="19"/>
          <w:szCs w:val="19"/>
        </w:rPr>
        <w:t xml:space="preserve"> (</w:t>
      </w:r>
      <w:r w:rsidRPr="00A83A64">
        <w:rPr>
          <w:rFonts w:ascii="Arial" w:hAnsi="Arial" w:cs="Arial"/>
          <w:sz w:val="19"/>
          <w:szCs w:val="19"/>
        </w:rPr>
        <w:t xml:space="preserve">железнодорожный вокзал, автовокзал) организован «Зеленый коридор». Продолжает действовать </w:t>
      </w:r>
      <w:proofErr w:type="spellStart"/>
      <w:r w:rsidRPr="00A83A64">
        <w:rPr>
          <w:rFonts w:ascii="Arial" w:hAnsi="Arial" w:cs="Arial"/>
          <w:sz w:val="19"/>
          <w:szCs w:val="19"/>
        </w:rPr>
        <w:t>четырехпороговый</w:t>
      </w:r>
      <w:proofErr w:type="spellEnd"/>
      <w:r w:rsidRPr="00A83A64">
        <w:rPr>
          <w:rFonts w:ascii="Arial" w:hAnsi="Arial" w:cs="Arial"/>
          <w:sz w:val="19"/>
          <w:szCs w:val="19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332C8793" w14:textId="77777777" w:rsidR="001D6482" w:rsidRPr="00A83A64" w:rsidRDefault="001D6482" w:rsidP="001D6482">
      <w:pPr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 xml:space="preserve">С учётом рекомендаций </w:t>
      </w:r>
      <w:proofErr w:type="spellStart"/>
      <w:r w:rsidRPr="00A83A64">
        <w:rPr>
          <w:rFonts w:ascii="Arial" w:hAnsi="Arial" w:cs="Arial"/>
          <w:sz w:val="19"/>
          <w:szCs w:val="19"/>
        </w:rPr>
        <w:t>Роспотребнадзора</w:t>
      </w:r>
      <w:proofErr w:type="spellEnd"/>
      <w:r w:rsidRPr="00A83A64">
        <w:rPr>
          <w:rFonts w:ascii="Arial" w:hAnsi="Arial" w:cs="Arial"/>
          <w:sz w:val="19"/>
          <w:szCs w:val="19"/>
        </w:rPr>
        <w:t xml:space="preserve">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386E720B" w14:textId="7D21EEE9" w:rsidR="00866157" w:rsidRPr="00866157" w:rsidRDefault="00866157" w:rsidP="0086615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19E797" w14:textId="77777777" w:rsidR="00866157" w:rsidRPr="00866157" w:rsidRDefault="00866157" w:rsidP="00866157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866157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7CD64C4A" w14:textId="77777777" w:rsidR="00866157" w:rsidRPr="00866157" w:rsidRDefault="00866157" w:rsidP="00866157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6615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4439BB2E" w14:textId="77777777" w:rsidR="00866157" w:rsidRPr="00866157" w:rsidRDefault="00866157" w:rsidP="00866157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615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 2017 года распределение путевок в Артек происходит исключительно посредством автоматизированной информационной системы «Путевка». </w:t>
      </w:r>
      <w:r w:rsidRPr="0086615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75CEA468" w14:textId="77777777" w:rsidR="00866157" w:rsidRPr="00866157" w:rsidRDefault="00866157" w:rsidP="00866157">
      <w:pPr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661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13861BAD" w14:textId="77777777" w:rsidR="00866157" w:rsidRPr="00866157" w:rsidRDefault="00866157" w:rsidP="00866157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6157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</w:t>
      </w:r>
      <w:r w:rsidRPr="00866157">
        <w:rPr>
          <w:rFonts w:ascii="Arial" w:eastAsia="Times New Roman" w:hAnsi="Arial" w:cs="Arial"/>
          <w:b/>
          <w:sz w:val="20"/>
          <w:szCs w:val="20"/>
          <w:lang w:eastAsia="ru-RU"/>
        </w:rPr>
        <w:t>три шага</w:t>
      </w:r>
      <w:r w:rsidRPr="00866157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14:paraId="1AE072EC" w14:textId="77777777" w:rsidR="00866157" w:rsidRPr="00866157" w:rsidRDefault="00866157" w:rsidP="00866157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6615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 w:rsidRPr="0086615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 w:rsidRPr="0086615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заполнить профиль.</w:t>
      </w:r>
    </w:p>
    <w:p w14:paraId="2FA58E9E" w14:textId="77777777" w:rsidR="00866157" w:rsidRPr="00866157" w:rsidRDefault="00866157" w:rsidP="00866157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6157">
        <w:rPr>
          <w:rFonts w:ascii="Arial" w:eastAsia="Times New Roman" w:hAnsi="Arial" w:cs="Arial"/>
          <w:b/>
          <w:sz w:val="20"/>
          <w:szCs w:val="20"/>
          <w:lang w:eastAsia="ru-RU"/>
        </w:rPr>
        <w:t>Прикрепить достижения</w:t>
      </w:r>
      <w:r w:rsidRPr="00866157">
        <w:rPr>
          <w:rFonts w:ascii="Arial" w:eastAsia="Times New Roman" w:hAnsi="Arial" w:cs="Arial"/>
          <w:sz w:val="20"/>
          <w:szCs w:val="20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7D5D16CA" w14:textId="77777777" w:rsidR="00866157" w:rsidRPr="00866157" w:rsidRDefault="00866157" w:rsidP="00866157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6157">
        <w:rPr>
          <w:rFonts w:ascii="Arial" w:eastAsia="Times New Roman" w:hAnsi="Arial" w:cs="Arial"/>
          <w:b/>
          <w:sz w:val="20"/>
          <w:szCs w:val="20"/>
          <w:lang w:eastAsia="ru-RU"/>
        </w:rPr>
        <w:t>Подать заявку на планируемую смену, выбрав направление квоты</w:t>
      </w:r>
      <w:r w:rsidRPr="00866157">
        <w:rPr>
          <w:rFonts w:ascii="Arial" w:eastAsia="Times New Roman" w:hAnsi="Arial" w:cs="Arial"/>
          <w:sz w:val="20"/>
          <w:szCs w:val="20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774049F3" w14:textId="77777777" w:rsidR="00866157" w:rsidRPr="00866157" w:rsidRDefault="00866157" w:rsidP="0086615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66157">
        <w:rPr>
          <w:rFonts w:ascii="Arial" w:hAnsi="Arial" w:cs="Arial"/>
          <w:sz w:val="20"/>
          <w:szCs w:val="20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7861F82B" w14:textId="77777777" w:rsidR="00866157" w:rsidRPr="00866157" w:rsidRDefault="00866157" w:rsidP="0086615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66157">
        <w:rPr>
          <w:rFonts w:ascii="Arial" w:hAnsi="Arial" w:cs="Arial"/>
          <w:sz w:val="20"/>
          <w:szCs w:val="20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617A846D" w14:textId="77777777" w:rsidR="00866157" w:rsidRPr="00866157" w:rsidRDefault="00866157" w:rsidP="00866157">
      <w:pPr>
        <w:shd w:val="clear" w:color="auto" w:fill="FFFFFF"/>
        <w:jc w:val="both"/>
        <w:rPr>
          <w:rStyle w:val="markedcontent"/>
          <w:rFonts w:ascii="Arial" w:hAnsi="Arial" w:cs="Arial"/>
          <w:sz w:val="20"/>
          <w:szCs w:val="20"/>
        </w:rPr>
      </w:pPr>
      <w:r w:rsidRPr="00866157"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в рамках выделенной квоты проходит в соответствии с </w:t>
      </w:r>
      <w:r w:rsidRPr="00866157"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3C5F21E0" w14:textId="64D77DFE" w:rsidR="002A3E4A" w:rsidRPr="000B24DF" w:rsidRDefault="00C15A13" w:rsidP="0086615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Таким образом </w:t>
      </w:r>
      <w:r w:rsidR="00866157" w:rsidRPr="0086615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5E370F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134BD519" w:rsidR="00E0091D" w:rsidRPr="005E370F" w:rsidRDefault="00E0091D" w:rsidP="001942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9076B21" w14:textId="77777777" w:rsidR="002A3E4A" w:rsidRPr="005E370F" w:rsidRDefault="002A3E4A" w:rsidP="002763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8E89D16" w14:textId="77777777" w:rsidR="00530E98" w:rsidRDefault="00530E98" w:rsidP="002763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E370F">
              <w:rPr>
                <w:rFonts w:ascii="Arial" w:eastAsia="Calibri" w:hAnsi="Arial" w:cs="Arial"/>
                <w:b/>
                <w:sz w:val="22"/>
                <w:szCs w:val="22"/>
              </w:rPr>
              <w:t>Официальные ресурсы МДЦ «Артек»</w:t>
            </w:r>
          </w:p>
          <w:p w14:paraId="3EDF5472" w14:textId="77777777" w:rsidR="000B24DF" w:rsidRDefault="000B24DF" w:rsidP="002763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9F9BE31" w14:textId="7D322D79" w:rsidR="000B24DF" w:rsidRPr="005E370F" w:rsidRDefault="000B24DF" w:rsidP="002763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064E88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064E8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064E8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064E88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5BB28FA2" w14:textId="50A23839" w:rsidR="0072244E" w:rsidRPr="005A2798" w:rsidRDefault="0072244E" w:rsidP="000B24DF">
      <w:pPr>
        <w:tabs>
          <w:tab w:val="left" w:pos="1860"/>
        </w:tabs>
        <w:rPr>
          <w:b/>
          <w:sz w:val="28"/>
          <w:szCs w:val="28"/>
        </w:rPr>
      </w:pPr>
    </w:p>
    <w:sectPr w:rsidR="0072244E" w:rsidRPr="005A2798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D707" w14:textId="77777777" w:rsidR="00934A11" w:rsidRDefault="00934A11" w:rsidP="00A43DD9">
      <w:r>
        <w:separator/>
      </w:r>
    </w:p>
  </w:endnote>
  <w:endnote w:type="continuationSeparator" w:id="0">
    <w:p w14:paraId="0AED26DE" w14:textId="77777777" w:rsidR="00934A11" w:rsidRDefault="00934A1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0B1E" w14:textId="77777777" w:rsidR="00934A11" w:rsidRDefault="00934A11" w:rsidP="00A43DD9">
      <w:r>
        <w:separator/>
      </w:r>
    </w:p>
  </w:footnote>
  <w:footnote w:type="continuationSeparator" w:id="0">
    <w:p w14:paraId="1F0FAB9F" w14:textId="77777777" w:rsidR="00934A11" w:rsidRDefault="00934A1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3" name="Рисунок 3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4B9F"/>
    <w:multiLevelType w:val="hybridMultilevel"/>
    <w:tmpl w:val="87FC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413B"/>
    <w:multiLevelType w:val="hybridMultilevel"/>
    <w:tmpl w:val="F7AC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2470E"/>
    <w:multiLevelType w:val="hybridMultilevel"/>
    <w:tmpl w:val="36CE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A45AB"/>
    <w:multiLevelType w:val="hybridMultilevel"/>
    <w:tmpl w:val="1F5C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64E88"/>
    <w:rsid w:val="00074B75"/>
    <w:rsid w:val="000766C9"/>
    <w:rsid w:val="0007747B"/>
    <w:rsid w:val="000827E7"/>
    <w:rsid w:val="000852A9"/>
    <w:rsid w:val="000A2641"/>
    <w:rsid w:val="000A2FB1"/>
    <w:rsid w:val="000A435E"/>
    <w:rsid w:val="000A66A9"/>
    <w:rsid w:val="000B24DF"/>
    <w:rsid w:val="000B46D0"/>
    <w:rsid w:val="000C1485"/>
    <w:rsid w:val="000D5CD8"/>
    <w:rsid w:val="000F37C5"/>
    <w:rsid w:val="000F3EB4"/>
    <w:rsid w:val="000F6D93"/>
    <w:rsid w:val="00101A51"/>
    <w:rsid w:val="00102632"/>
    <w:rsid w:val="00102BF2"/>
    <w:rsid w:val="00104B20"/>
    <w:rsid w:val="001133C1"/>
    <w:rsid w:val="00134146"/>
    <w:rsid w:val="00143192"/>
    <w:rsid w:val="00143316"/>
    <w:rsid w:val="00144886"/>
    <w:rsid w:val="001524BB"/>
    <w:rsid w:val="00155592"/>
    <w:rsid w:val="00156865"/>
    <w:rsid w:val="00165A5F"/>
    <w:rsid w:val="00167582"/>
    <w:rsid w:val="00172A57"/>
    <w:rsid w:val="00175A82"/>
    <w:rsid w:val="00176227"/>
    <w:rsid w:val="001807D3"/>
    <w:rsid w:val="001872C9"/>
    <w:rsid w:val="001910B0"/>
    <w:rsid w:val="001942F2"/>
    <w:rsid w:val="00194F4D"/>
    <w:rsid w:val="001A0CD9"/>
    <w:rsid w:val="001A1503"/>
    <w:rsid w:val="001A72DA"/>
    <w:rsid w:val="001B0720"/>
    <w:rsid w:val="001B2EF1"/>
    <w:rsid w:val="001B36BE"/>
    <w:rsid w:val="001D3E02"/>
    <w:rsid w:val="001D578B"/>
    <w:rsid w:val="001D6482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36E9"/>
    <w:rsid w:val="0023545B"/>
    <w:rsid w:val="0025036A"/>
    <w:rsid w:val="00253D86"/>
    <w:rsid w:val="00257C6C"/>
    <w:rsid w:val="00261428"/>
    <w:rsid w:val="00264B75"/>
    <w:rsid w:val="00267DEC"/>
    <w:rsid w:val="002701B2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3671"/>
    <w:rsid w:val="00294F13"/>
    <w:rsid w:val="002A3E4A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D7475"/>
    <w:rsid w:val="002D79AD"/>
    <w:rsid w:val="002E2627"/>
    <w:rsid w:val="002F0A1E"/>
    <w:rsid w:val="002F469E"/>
    <w:rsid w:val="002F6D9D"/>
    <w:rsid w:val="00302FA4"/>
    <w:rsid w:val="0030326E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19F3"/>
    <w:rsid w:val="00372098"/>
    <w:rsid w:val="00375694"/>
    <w:rsid w:val="00377E59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A7B3F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47A9"/>
    <w:rsid w:val="003D6601"/>
    <w:rsid w:val="003E4309"/>
    <w:rsid w:val="0040157D"/>
    <w:rsid w:val="00405BEB"/>
    <w:rsid w:val="00413B4B"/>
    <w:rsid w:val="004141D2"/>
    <w:rsid w:val="004167A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55A72"/>
    <w:rsid w:val="00462DD0"/>
    <w:rsid w:val="004646FB"/>
    <w:rsid w:val="0047092F"/>
    <w:rsid w:val="004740C7"/>
    <w:rsid w:val="00476D7C"/>
    <w:rsid w:val="004810BA"/>
    <w:rsid w:val="00482C55"/>
    <w:rsid w:val="00487773"/>
    <w:rsid w:val="004A52E3"/>
    <w:rsid w:val="004A66AD"/>
    <w:rsid w:val="004A6A7C"/>
    <w:rsid w:val="004B2868"/>
    <w:rsid w:val="004C22A0"/>
    <w:rsid w:val="004C22DC"/>
    <w:rsid w:val="004C70D1"/>
    <w:rsid w:val="004E5F9E"/>
    <w:rsid w:val="004F41E3"/>
    <w:rsid w:val="004F47F8"/>
    <w:rsid w:val="00501019"/>
    <w:rsid w:val="00503536"/>
    <w:rsid w:val="005067A4"/>
    <w:rsid w:val="005068AB"/>
    <w:rsid w:val="00506B91"/>
    <w:rsid w:val="0051490A"/>
    <w:rsid w:val="005165BD"/>
    <w:rsid w:val="0051666B"/>
    <w:rsid w:val="005212A5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E370F"/>
    <w:rsid w:val="005F293E"/>
    <w:rsid w:val="006003F3"/>
    <w:rsid w:val="00606BAE"/>
    <w:rsid w:val="00607CAC"/>
    <w:rsid w:val="00610CAF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49D0"/>
    <w:rsid w:val="00655653"/>
    <w:rsid w:val="00663391"/>
    <w:rsid w:val="00664B1A"/>
    <w:rsid w:val="00667D67"/>
    <w:rsid w:val="0067517D"/>
    <w:rsid w:val="00677CA6"/>
    <w:rsid w:val="00683945"/>
    <w:rsid w:val="00685E30"/>
    <w:rsid w:val="00692C1E"/>
    <w:rsid w:val="00694F05"/>
    <w:rsid w:val="00695567"/>
    <w:rsid w:val="0069711A"/>
    <w:rsid w:val="00697827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244E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3E0F"/>
    <w:rsid w:val="00774B0B"/>
    <w:rsid w:val="00774DDC"/>
    <w:rsid w:val="00783750"/>
    <w:rsid w:val="007922B8"/>
    <w:rsid w:val="00793D37"/>
    <w:rsid w:val="007949FD"/>
    <w:rsid w:val="007A51A0"/>
    <w:rsid w:val="007B1E32"/>
    <w:rsid w:val="007B6DB8"/>
    <w:rsid w:val="007C3BC0"/>
    <w:rsid w:val="007C5B26"/>
    <w:rsid w:val="007D2FC4"/>
    <w:rsid w:val="007D3E38"/>
    <w:rsid w:val="007E4366"/>
    <w:rsid w:val="007F3A80"/>
    <w:rsid w:val="00805AAD"/>
    <w:rsid w:val="00811471"/>
    <w:rsid w:val="00814969"/>
    <w:rsid w:val="008341C1"/>
    <w:rsid w:val="008360F0"/>
    <w:rsid w:val="008513C3"/>
    <w:rsid w:val="00853611"/>
    <w:rsid w:val="0085693E"/>
    <w:rsid w:val="00857474"/>
    <w:rsid w:val="008605B2"/>
    <w:rsid w:val="008615AB"/>
    <w:rsid w:val="00862660"/>
    <w:rsid w:val="00862A78"/>
    <w:rsid w:val="0086323B"/>
    <w:rsid w:val="0086350B"/>
    <w:rsid w:val="0086575F"/>
    <w:rsid w:val="00866157"/>
    <w:rsid w:val="00866EAA"/>
    <w:rsid w:val="008703ED"/>
    <w:rsid w:val="00871807"/>
    <w:rsid w:val="0087278F"/>
    <w:rsid w:val="008850C9"/>
    <w:rsid w:val="00886D5A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1C81"/>
    <w:rsid w:val="0092500D"/>
    <w:rsid w:val="0093135E"/>
    <w:rsid w:val="00934A11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0E0B"/>
    <w:rsid w:val="009E1F92"/>
    <w:rsid w:val="009E22FC"/>
    <w:rsid w:val="009E5280"/>
    <w:rsid w:val="009F1A24"/>
    <w:rsid w:val="009F3F6B"/>
    <w:rsid w:val="009F6963"/>
    <w:rsid w:val="00A00B72"/>
    <w:rsid w:val="00A0101E"/>
    <w:rsid w:val="00A2105F"/>
    <w:rsid w:val="00A23AB0"/>
    <w:rsid w:val="00A43DD9"/>
    <w:rsid w:val="00A50D8B"/>
    <w:rsid w:val="00A5277A"/>
    <w:rsid w:val="00A6220F"/>
    <w:rsid w:val="00A656AD"/>
    <w:rsid w:val="00A65991"/>
    <w:rsid w:val="00A7151B"/>
    <w:rsid w:val="00A7414D"/>
    <w:rsid w:val="00A74876"/>
    <w:rsid w:val="00A75262"/>
    <w:rsid w:val="00A76BA3"/>
    <w:rsid w:val="00A86987"/>
    <w:rsid w:val="00A9122A"/>
    <w:rsid w:val="00A93292"/>
    <w:rsid w:val="00A97E35"/>
    <w:rsid w:val="00AA3179"/>
    <w:rsid w:val="00AB1CC3"/>
    <w:rsid w:val="00AC147A"/>
    <w:rsid w:val="00AC15D0"/>
    <w:rsid w:val="00AC4A64"/>
    <w:rsid w:val="00AC7D27"/>
    <w:rsid w:val="00AD02CB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552EF"/>
    <w:rsid w:val="00B55DCB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3266"/>
    <w:rsid w:val="00B8588C"/>
    <w:rsid w:val="00B87DF3"/>
    <w:rsid w:val="00B90CF4"/>
    <w:rsid w:val="00BA1B24"/>
    <w:rsid w:val="00BA2851"/>
    <w:rsid w:val="00BA45CB"/>
    <w:rsid w:val="00BB51B9"/>
    <w:rsid w:val="00BB5678"/>
    <w:rsid w:val="00BB7405"/>
    <w:rsid w:val="00BC0963"/>
    <w:rsid w:val="00BC1420"/>
    <w:rsid w:val="00BC1F1D"/>
    <w:rsid w:val="00BC2ABE"/>
    <w:rsid w:val="00BC4960"/>
    <w:rsid w:val="00BC5C06"/>
    <w:rsid w:val="00BC6CF9"/>
    <w:rsid w:val="00BD0213"/>
    <w:rsid w:val="00BD7230"/>
    <w:rsid w:val="00BE66EA"/>
    <w:rsid w:val="00BE6D08"/>
    <w:rsid w:val="00BF3822"/>
    <w:rsid w:val="00BF4247"/>
    <w:rsid w:val="00BF5B12"/>
    <w:rsid w:val="00C01451"/>
    <w:rsid w:val="00C01742"/>
    <w:rsid w:val="00C14AC1"/>
    <w:rsid w:val="00C14BC1"/>
    <w:rsid w:val="00C15A13"/>
    <w:rsid w:val="00C226E9"/>
    <w:rsid w:val="00C26B55"/>
    <w:rsid w:val="00C330A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1224"/>
    <w:rsid w:val="00CF59C0"/>
    <w:rsid w:val="00D0275B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45DC"/>
    <w:rsid w:val="00D85CC9"/>
    <w:rsid w:val="00D8604B"/>
    <w:rsid w:val="00D9014E"/>
    <w:rsid w:val="00D93962"/>
    <w:rsid w:val="00DA1D72"/>
    <w:rsid w:val="00DA4B65"/>
    <w:rsid w:val="00DB16C0"/>
    <w:rsid w:val="00DB61FE"/>
    <w:rsid w:val="00DC0DFA"/>
    <w:rsid w:val="00DC5D24"/>
    <w:rsid w:val="00DC732E"/>
    <w:rsid w:val="00DC79D0"/>
    <w:rsid w:val="00DD0952"/>
    <w:rsid w:val="00DD2220"/>
    <w:rsid w:val="00DD2A72"/>
    <w:rsid w:val="00DD3D46"/>
    <w:rsid w:val="00DD6CDF"/>
    <w:rsid w:val="00DE11EA"/>
    <w:rsid w:val="00DE2DF3"/>
    <w:rsid w:val="00DE34DF"/>
    <w:rsid w:val="00DE712D"/>
    <w:rsid w:val="00DE7BA5"/>
    <w:rsid w:val="00DF2307"/>
    <w:rsid w:val="00E001E1"/>
    <w:rsid w:val="00E0091D"/>
    <w:rsid w:val="00E00C81"/>
    <w:rsid w:val="00E03EA7"/>
    <w:rsid w:val="00E04B37"/>
    <w:rsid w:val="00E06162"/>
    <w:rsid w:val="00E13F5C"/>
    <w:rsid w:val="00E14F82"/>
    <w:rsid w:val="00E2163E"/>
    <w:rsid w:val="00E26639"/>
    <w:rsid w:val="00E266AE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0B4"/>
    <w:rsid w:val="00E53CB4"/>
    <w:rsid w:val="00E55A17"/>
    <w:rsid w:val="00E57782"/>
    <w:rsid w:val="00E61BF6"/>
    <w:rsid w:val="00E649E7"/>
    <w:rsid w:val="00E6669F"/>
    <w:rsid w:val="00E715D0"/>
    <w:rsid w:val="00E76571"/>
    <w:rsid w:val="00E774E0"/>
    <w:rsid w:val="00E976DC"/>
    <w:rsid w:val="00EA34CA"/>
    <w:rsid w:val="00EA5C35"/>
    <w:rsid w:val="00EA7058"/>
    <w:rsid w:val="00EA7421"/>
    <w:rsid w:val="00EA7A7A"/>
    <w:rsid w:val="00EB120C"/>
    <w:rsid w:val="00EB6363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3ABA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53E27"/>
    <w:rsid w:val="00F61C36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A2CEC"/>
    <w:rsid w:val="00FB276C"/>
    <w:rsid w:val="00FB5709"/>
    <w:rsid w:val="00FF22F4"/>
    <w:rsid w:val="00FF53CE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7F18BB6"/>
  <w15:docId w15:val="{9B62BCDE-695A-4615-B808-2667A92A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customStyle="1" w:styleId="22">
    <w:name w:val="Таблица простая 2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jsgrdq">
    <w:name w:val="jsgrdq"/>
    <w:basedOn w:val="a0"/>
    <w:rsid w:val="00BE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7C9A-B41C-43D9-AFF7-1E736B26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18</cp:revision>
  <cp:lastPrinted>2022-03-25T10:47:00Z</cp:lastPrinted>
  <dcterms:created xsi:type="dcterms:W3CDTF">2022-06-16T11:49:00Z</dcterms:created>
  <dcterms:modified xsi:type="dcterms:W3CDTF">2022-06-17T10:09:00Z</dcterms:modified>
</cp:coreProperties>
</file>