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BD" w:rsidRPr="00286122" w:rsidRDefault="00F3361B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 w:rsidRPr="00286122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3592430" cy="108265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сс-служба Артек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790" cy="111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Pr="00286122" w:rsidRDefault="005E1360" w:rsidP="005E1360">
      <w:pPr>
        <w:spacing w:after="0" w:line="240" w:lineRule="auto"/>
        <w:jc w:val="both"/>
      </w:pPr>
    </w:p>
    <w:p w:rsidR="005E1360" w:rsidRPr="00286122" w:rsidRDefault="00BE6B1E" w:rsidP="005E1360">
      <w:pPr>
        <w:spacing w:after="0" w:line="240" w:lineRule="auto"/>
        <w:jc w:val="both"/>
        <w:rPr>
          <w:b/>
        </w:rPr>
      </w:pPr>
      <w:r w:rsidRPr="00286122">
        <w:t xml:space="preserve">                                                                             </w:t>
      </w:r>
      <w:r w:rsidRPr="00286122">
        <w:tab/>
      </w:r>
      <w:r w:rsidR="005E1360" w:rsidRPr="00286122">
        <w:rPr>
          <w:b/>
        </w:rPr>
        <w:t>ПРЕСС-РЕЛИЗ</w:t>
      </w:r>
    </w:p>
    <w:p w:rsidR="003B6A45" w:rsidRPr="00286122" w:rsidRDefault="003B6A45" w:rsidP="003B6A45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lang w:eastAsia="ru-RU"/>
        </w:rPr>
      </w:pPr>
    </w:p>
    <w:p w:rsidR="007360C5" w:rsidRPr="00286122" w:rsidRDefault="003B6A45" w:rsidP="003B6A45">
      <w:pPr>
        <w:shd w:val="clear" w:color="auto" w:fill="FFFFFF"/>
        <w:spacing w:after="0" w:line="312" w:lineRule="atLeast"/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  <w:r w:rsidRPr="00286122">
        <w:rPr>
          <w:rFonts w:eastAsia="Times New Roman" w:cs="Arial"/>
          <w:b/>
          <w:bCs/>
          <w:sz w:val="24"/>
          <w:szCs w:val="24"/>
          <w:lang w:eastAsia="ru-RU"/>
        </w:rPr>
        <w:t xml:space="preserve">Для работы с возрастающим притоком иностранных детей «Артек» создает </w:t>
      </w:r>
    </w:p>
    <w:p w:rsidR="003B6A45" w:rsidRPr="00286122" w:rsidRDefault="003B6A45" w:rsidP="003B6A45">
      <w:pPr>
        <w:shd w:val="clear" w:color="auto" w:fill="FFFFFF"/>
        <w:spacing w:after="0" w:line="312" w:lineRule="atLeast"/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  <w:r w:rsidRPr="00286122">
        <w:rPr>
          <w:rFonts w:eastAsia="Times New Roman" w:cs="Arial"/>
          <w:b/>
          <w:bCs/>
          <w:sz w:val="24"/>
          <w:szCs w:val="24"/>
          <w:lang w:eastAsia="ru-RU"/>
        </w:rPr>
        <w:t>армию языковых волонтеров</w:t>
      </w:r>
    </w:p>
    <w:p w:rsidR="003B6A45" w:rsidRPr="00286122" w:rsidRDefault="003B6A45" w:rsidP="003B6A45">
      <w:pPr>
        <w:shd w:val="clear" w:color="auto" w:fill="FFFFFF"/>
        <w:spacing w:after="0" w:line="312" w:lineRule="atLeast"/>
        <w:jc w:val="both"/>
        <w:rPr>
          <w:rFonts w:eastAsia="Times New Roman" w:cs="Arial"/>
          <w:bCs/>
          <w:sz w:val="24"/>
          <w:szCs w:val="24"/>
          <w:lang w:eastAsia="ru-RU"/>
        </w:rPr>
      </w:pPr>
    </w:p>
    <w:p w:rsidR="003B6A45" w:rsidRPr="00286122" w:rsidRDefault="003B6A45" w:rsidP="007360C5">
      <w:pPr>
        <w:shd w:val="clear" w:color="auto" w:fill="FFFFFF"/>
        <w:spacing w:after="0" w:line="312" w:lineRule="atLeast"/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  <w:r w:rsidRPr="00286122">
        <w:rPr>
          <w:rFonts w:eastAsia="Times New Roman" w:cs="Arial"/>
          <w:b/>
          <w:bCs/>
          <w:sz w:val="24"/>
          <w:szCs w:val="24"/>
          <w:lang w:eastAsia="ru-RU"/>
        </w:rPr>
        <w:t>3 августа 2017 г.</w:t>
      </w:r>
    </w:p>
    <w:p w:rsidR="003B6A45" w:rsidRPr="00286122" w:rsidRDefault="003B6A45" w:rsidP="003B6A45">
      <w:pPr>
        <w:shd w:val="clear" w:color="auto" w:fill="FFFFFF"/>
        <w:spacing w:after="0" w:line="312" w:lineRule="atLeast"/>
        <w:jc w:val="both"/>
        <w:rPr>
          <w:rFonts w:eastAsia="Times New Roman" w:cs="Arial"/>
          <w:bCs/>
          <w:sz w:val="24"/>
          <w:szCs w:val="24"/>
          <w:lang w:eastAsia="ru-RU"/>
        </w:rPr>
      </w:pPr>
      <w:r w:rsidRPr="00286122">
        <w:rPr>
          <w:rFonts w:eastAsia="Times New Roman" w:cs="Arial"/>
          <w:bCs/>
          <w:sz w:val="24"/>
          <w:szCs w:val="24"/>
          <w:lang w:eastAsia="ru-RU"/>
        </w:rPr>
        <w:t xml:space="preserve"> </w:t>
      </w:r>
    </w:p>
    <w:p w:rsidR="00286122" w:rsidRPr="00286122" w:rsidRDefault="00286122" w:rsidP="00286122">
      <w:pPr>
        <w:pStyle w:val="a3"/>
        <w:jc w:val="both"/>
        <w:rPr>
          <w:rFonts w:asciiTheme="minorHAnsi" w:hAnsiTheme="minorHAnsi"/>
        </w:rPr>
      </w:pPr>
      <w:r w:rsidRPr="00286122">
        <w:rPr>
          <w:rStyle w:val="a4"/>
          <w:rFonts w:asciiTheme="minorHAnsi" w:hAnsiTheme="minorHAnsi"/>
        </w:rPr>
        <w:t xml:space="preserve">2 августа 2017 года МДЦ «Артек» подписал международные соглашения с образовательными учреждениями США, Швейцарии и Дании по созданию интернациональной сети языковых волонтеров, которые будут сопровождать пребывание иностранных детей в детском центре. Первое такое международное соглашением было заключено «Артеком» в Китае в середине июля с </w:t>
      </w:r>
      <w:proofErr w:type="spellStart"/>
      <w:r w:rsidRPr="00286122">
        <w:rPr>
          <w:rStyle w:val="a4"/>
          <w:rFonts w:asciiTheme="minorHAnsi" w:hAnsiTheme="minorHAnsi"/>
        </w:rPr>
        <w:t>Цинхайской</w:t>
      </w:r>
      <w:proofErr w:type="spellEnd"/>
      <w:r w:rsidRPr="00286122">
        <w:rPr>
          <w:rStyle w:val="a4"/>
          <w:rFonts w:asciiTheme="minorHAnsi" w:hAnsiTheme="minorHAnsi"/>
        </w:rPr>
        <w:t xml:space="preserve"> компанией </w:t>
      </w:r>
      <w:proofErr w:type="spellStart"/>
      <w:r w:rsidRPr="00286122">
        <w:rPr>
          <w:rStyle w:val="a4"/>
          <w:rFonts w:asciiTheme="minorHAnsi" w:hAnsiTheme="minorHAnsi"/>
        </w:rPr>
        <w:t>Дэмэн</w:t>
      </w:r>
      <w:proofErr w:type="spellEnd"/>
      <w:r w:rsidRPr="00286122">
        <w:rPr>
          <w:rStyle w:val="a4"/>
          <w:rFonts w:asciiTheme="minorHAnsi" w:hAnsiTheme="minorHAnsi"/>
        </w:rPr>
        <w:t xml:space="preserve"> по международному культурному </w:t>
      </w:r>
      <w:proofErr w:type="gramStart"/>
      <w:r w:rsidRPr="00286122">
        <w:rPr>
          <w:rStyle w:val="a4"/>
          <w:rFonts w:asciiTheme="minorHAnsi" w:hAnsiTheme="minorHAnsi"/>
        </w:rPr>
        <w:t>обмену .</w:t>
      </w:r>
      <w:proofErr w:type="gramEnd"/>
    </w:p>
    <w:p w:rsidR="00286122" w:rsidRPr="00286122" w:rsidRDefault="00286122" w:rsidP="00286122">
      <w:pPr>
        <w:pStyle w:val="a3"/>
        <w:jc w:val="both"/>
        <w:rPr>
          <w:rFonts w:asciiTheme="minorHAnsi" w:hAnsiTheme="minorHAnsi"/>
        </w:rPr>
      </w:pPr>
      <w:r w:rsidRPr="00286122">
        <w:rPr>
          <w:rFonts w:asciiTheme="minorHAnsi" w:hAnsiTheme="minorHAnsi"/>
        </w:rPr>
        <w:t xml:space="preserve">Главной идеей новых партнерств является обеспечение в «Артеке» языковой политики, соединяющей коммуникации с иностранными детьми на их родных языках с параллельным изучением русского языка. Это позволит адаптировать уникальные образовательные программы «Артека» к восприятию детей, не владеющих русским языком, а также сделать психологически комфортным их пребывание на этапе адаптации к русскоязычной среде. Совместная работа также предполагает реализацию </w:t>
      </w:r>
      <w:proofErr w:type="spellStart"/>
      <w:r w:rsidRPr="00286122">
        <w:rPr>
          <w:rFonts w:asciiTheme="minorHAnsi" w:hAnsiTheme="minorHAnsi"/>
        </w:rPr>
        <w:t>полилингвистических</w:t>
      </w:r>
      <w:proofErr w:type="spellEnd"/>
      <w:r w:rsidRPr="00286122">
        <w:rPr>
          <w:rFonts w:asciiTheme="minorHAnsi" w:hAnsiTheme="minorHAnsi"/>
        </w:rPr>
        <w:t xml:space="preserve"> образовательных проектов и совершенствование языковых компетенций артековских сотрудников.</w:t>
      </w:r>
    </w:p>
    <w:p w:rsidR="00286122" w:rsidRPr="00286122" w:rsidRDefault="00286122" w:rsidP="00286122">
      <w:pPr>
        <w:pStyle w:val="a3"/>
        <w:jc w:val="both"/>
        <w:rPr>
          <w:rFonts w:asciiTheme="minorHAnsi" w:hAnsiTheme="minorHAnsi"/>
        </w:rPr>
      </w:pPr>
      <w:r w:rsidRPr="00286122">
        <w:rPr>
          <w:rFonts w:asciiTheme="minorHAnsi" w:hAnsiTheme="minorHAnsi"/>
        </w:rPr>
        <w:t>Соответствующие соглашения с МДЦ «Артек» подписали Образовательный и сертификационный Центр «Матрешка» из Швейцарии, Международная академия талантов (США) и Российское общество в Дании. Стороны убеждены, что выполнение соглашений существенно укрепит международную образовательную репутацию «Артека» и увеличит число иностранных детей, желающих приехать в лагерь.</w:t>
      </w:r>
    </w:p>
    <w:p w:rsidR="00286122" w:rsidRPr="00286122" w:rsidRDefault="00286122" w:rsidP="00286122">
      <w:pPr>
        <w:pStyle w:val="a3"/>
        <w:jc w:val="both"/>
        <w:rPr>
          <w:rFonts w:asciiTheme="minorHAnsi" w:hAnsiTheme="minorHAnsi"/>
        </w:rPr>
      </w:pPr>
      <w:r w:rsidRPr="00286122">
        <w:rPr>
          <w:rFonts w:asciiTheme="minorHAnsi" w:hAnsiTheme="minorHAnsi"/>
        </w:rPr>
        <w:t xml:space="preserve">Директор Швейцарского образовательного Центра </w:t>
      </w:r>
      <w:r w:rsidRPr="00286122">
        <w:rPr>
          <w:rStyle w:val="a4"/>
          <w:rFonts w:asciiTheme="minorHAnsi" w:hAnsiTheme="minorHAnsi"/>
        </w:rPr>
        <w:t xml:space="preserve">Ольга </w:t>
      </w:r>
      <w:proofErr w:type="spellStart"/>
      <w:r w:rsidRPr="00286122">
        <w:rPr>
          <w:rStyle w:val="a4"/>
          <w:rFonts w:asciiTheme="minorHAnsi" w:hAnsiTheme="minorHAnsi"/>
        </w:rPr>
        <w:t>Александрэ</w:t>
      </w:r>
      <w:proofErr w:type="spellEnd"/>
      <w:r w:rsidRPr="00286122">
        <w:rPr>
          <w:rFonts w:asciiTheme="minorHAnsi" w:hAnsiTheme="minorHAnsi"/>
        </w:rPr>
        <w:t xml:space="preserve"> заметила, что реализации Соглашения п</w:t>
      </w:r>
      <w:bookmarkStart w:id="0" w:name="_GoBack"/>
      <w:bookmarkEnd w:id="0"/>
      <w:r w:rsidRPr="00286122">
        <w:rPr>
          <w:rFonts w:asciiTheme="minorHAnsi" w:hAnsiTheme="minorHAnsi"/>
        </w:rPr>
        <w:t>ослужит опыт, полученный в ходе завершающейся международной смены «Артека»: «Детям из-за рубежа необходима поддержка в адаптации к новой языковой среде. Тем, кто не знаком с русским языком, особенно нужна помощь по включению в активности «Артека», чтобы каждое мероприятие стало им понятно. Таким детям следует предлагать интеграционный курс русского языка, возможно, это будет одна неделя».</w:t>
      </w:r>
    </w:p>
    <w:p w:rsidR="00286122" w:rsidRPr="00286122" w:rsidRDefault="00286122" w:rsidP="00286122">
      <w:pPr>
        <w:pStyle w:val="a3"/>
        <w:jc w:val="both"/>
        <w:rPr>
          <w:rFonts w:asciiTheme="minorHAnsi" w:hAnsiTheme="minorHAnsi"/>
        </w:rPr>
      </w:pPr>
      <w:r w:rsidRPr="00286122">
        <w:rPr>
          <w:rFonts w:asciiTheme="minorHAnsi" w:hAnsiTheme="minorHAnsi"/>
        </w:rPr>
        <w:t xml:space="preserve">Что же касается детей, уже имеющих начальные знания по русскому языку, предлагаемые меры расширят их понятийный аппарат до уровня, позволяющего погружаться в содержание тематических образовательных программ. По словам г-жи </w:t>
      </w:r>
      <w:proofErr w:type="spellStart"/>
      <w:r w:rsidRPr="00286122">
        <w:rPr>
          <w:rFonts w:asciiTheme="minorHAnsi" w:hAnsiTheme="minorHAnsi"/>
        </w:rPr>
        <w:t>Александрэ</w:t>
      </w:r>
      <w:proofErr w:type="spellEnd"/>
      <w:r w:rsidRPr="00286122">
        <w:rPr>
          <w:rFonts w:asciiTheme="minorHAnsi" w:hAnsiTheme="minorHAnsi"/>
        </w:rPr>
        <w:t xml:space="preserve">, такие меры активизируют </w:t>
      </w:r>
      <w:proofErr w:type="spellStart"/>
      <w:r w:rsidRPr="00286122">
        <w:rPr>
          <w:rFonts w:asciiTheme="minorHAnsi" w:hAnsiTheme="minorHAnsi"/>
        </w:rPr>
        <w:t>внутриартековский</w:t>
      </w:r>
      <w:proofErr w:type="spellEnd"/>
      <w:r w:rsidRPr="00286122">
        <w:rPr>
          <w:rFonts w:asciiTheme="minorHAnsi" w:hAnsiTheme="minorHAnsi"/>
        </w:rPr>
        <w:t xml:space="preserve"> международный диалог: «Вожатые с широким спектром языковых знаний и умений, работая в международных группах, смогут добиться сплочения детей разных стран и культур в единый коллектив».</w:t>
      </w:r>
    </w:p>
    <w:p w:rsidR="00286122" w:rsidRPr="00286122" w:rsidRDefault="00286122" w:rsidP="00286122">
      <w:pPr>
        <w:pStyle w:val="a3"/>
        <w:jc w:val="both"/>
        <w:rPr>
          <w:rFonts w:asciiTheme="minorHAnsi" w:hAnsiTheme="minorHAnsi"/>
        </w:rPr>
      </w:pPr>
      <w:r w:rsidRPr="00286122">
        <w:rPr>
          <w:rFonts w:asciiTheme="minorHAnsi" w:hAnsiTheme="minorHAnsi"/>
        </w:rPr>
        <w:lastRenderedPageBreak/>
        <w:t xml:space="preserve">По </w:t>
      </w:r>
      <w:proofErr w:type="gramStart"/>
      <w:r w:rsidRPr="00286122">
        <w:rPr>
          <w:rFonts w:asciiTheme="minorHAnsi" w:hAnsiTheme="minorHAnsi"/>
        </w:rPr>
        <w:t>словам  директора</w:t>
      </w:r>
      <w:proofErr w:type="gramEnd"/>
      <w:r w:rsidRPr="00286122">
        <w:rPr>
          <w:rFonts w:asciiTheme="minorHAnsi" w:hAnsiTheme="minorHAnsi"/>
        </w:rPr>
        <w:t xml:space="preserve"> Международной академии талантов </w:t>
      </w:r>
      <w:r w:rsidRPr="00286122">
        <w:rPr>
          <w:rStyle w:val="a4"/>
          <w:rFonts w:asciiTheme="minorHAnsi" w:hAnsiTheme="minorHAnsi"/>
        </w:rPr>
        <w:t>Татьяны Комаровой</w:t>
      </w:r>
      <w:r w:rsidRPr="00286122">
        <w:rPr>
          <w:rFonts w:asciiTheme="minorHAnsi" w:hAnsiTheme="minorHAnsi"/>
        </w:rPr>
        <w:t>, «первые группы волонтеров будут подготовлены к летнему сезону 2018 года, а через несколько лет, после анализа первого опыта, возможно, начнется всесезонная работа». Г-жа Комарова добавила, что артековский опыт обогатит вожатскую работу в США: «Вожатые в «Артеке» получат уникальный опыт, они увезут его с собой, профессионально им это будет очень полезно».</w:t>
      </w:r>
    </w:p>
    <w:p w:rsidR="00286122" w:rsidRPr="00286122" w:rsidRDefault="00286122" w:rsidP="00286122">
      <w:pPr>
        <w:pStyle w:val="a3"/>
        <w:jc w:val="both"/>
        <w:rPr>
          <w:rFonts w:asciiTheme="minorHAnsi" w:hAnsiTheme="minorHAnsi"/>
        </w:rPr>
      </w:pPr>
      <w:r w:rsidRPr="00286122">
        <w:rPr>
          <w:rFonts w:asciiTheme="minorHAnsi" w:hAnsiTheme="minorHAnsi"/>
        </w:rPr>
        <w:t xml:space="preserve">Новые партнеры намерены осуществлять подбор волонтеров и проводить их подготовку в соответствии с профессиональными требованиями «Артека» и его уникальной спецификой. </w:t>
      </w:r>
      <w:r w:rsidRPr="00286122">
        <w:rPr>
          <w:rStyle w:val="a4"/>
          <w:rFonts w:asciiTheme="minorHAnsi" w:hAnsiTheme="minorHAnsi"/>
        </w:rPr>
        <w:t xml:space="preserve">Виктория </w:t>
      </w:r>
      <w:proofErr w:type="spellStart"/>
      <w:r w:rsidRPr="00286122">
        <w:rPr>
          <w:rStyle w:val="a4"/>
          <w:rFonts w:asciiTheme="minorHAnsi" w:hAnsiTheme="minorHAnsi"/>
        </w:rPr>
        <w:t>Нерозия</w:t>
      </w:r>
      <w:proofErr w:type="spellEnd"/>
      <w:r w:rsidRPr="00286122">
        <w:rPr>
          <w:rFonts w:asciiTheme="minorHAnsi" w:hAnsiTheme="minorHAnsi"/>
        </w:rPr>
        <w:t xml:space="preserve"> из Дании рассказала, что базой для привлечения кадров станут датские университеты: «Мы обратимся в университет, где учатся ребята по специальностям, «русский язык», «экономика», по специальностям, связанным с Россией. Они заинтересованы в русском языке и в России, они хотят знать о России. И могут дать свои знания и опыт приезжающим туда детям».</w:t>
      </w:r>
    </w:p>
    <w:p w:rsidR="00286122" w:rsidRPr="00286122" w:rsidRDefault="00286122" w:rsidP="00286122">
      <w:pPr>
        <w:pStyle w:val="a3"/>
        <w:jc w:val="both"/>
        <w:rPr>
          <w:rFonts w:asciiTheme="minorHAnsi" w:hAnsiTheme="minorHAnsi"/>
        </w:rPr>
      </w:pPr>
      <w:r w:rsidRPr="00286122">
        <w:rPr>
          <w:rFonts w:asciiTheme="minorHAnsi" w:hAnsiTheme="minorHAnsi"/>
        </w:rPr>
        <w:t xml:space="preserve">Директор МДЦ «Артек» </w:t>
      </w:r>
      <w:r w:rsidRPr="00286122">
        <w:rPr>
          <w:rStyle w:val="a4"/>
          <w:rFonts w:asciiTheme="minorHAnsi" w:hAnsiTheme="minorHAnsi"/>
        </w:rPr>
        <w:t>Алексей Каспржак</w:t>
      </w:r>
      <w:r w:rsidRPr="00286122">
        <w:rPr>
          <w:rFonts w:asciiTheme="minorHAnsi" w:hAnsiTheme="minorHAnsi"/>
        </w:rPr>
        <w:t xml:space="preserve"> назвал подписанные соглашения системным шагом, направленным на формирование институтов активной интеграции «Артека» в мировое образовательное пространство. «Артек» поражает зарубежных коллег не только инфраструктурой и оснащением, но и уникальными образовательными программами, которые у нас проводятся специалистами сфер, где Россия лидирует – от космоса до балета. Нам важно, чтобы все эти образовательные программы были доступны для иностранных детей, в том числе в языковом плане. Мы сейчас строим языковой профиль «Артека», который по разнообразию будет беспрецедентным, а по четко выстроенной методологии может стать востребованным интеллектуальным экспортным продуктом России», – заключил директор.</w:t>
      </w:r>
    </w:p>
    <w:p w:rsidR="00286122" w:rsidRPr="00286122" w:rsidRDefault="00286122" w:rsidP="00286122">
      <w:pPr>
        <w:pStyle w:val="a3"/>
        <w:jc w:val="both"/>
        <w:rPr>
          <w:rFonts w:asciiTheme="minorHAnsi" w:hAnsiTheme="minorHAnsi"/>
        </w:rPr>
      </w:pPr>
      <w:r w:rsidRPr="00286122">
        <w:rPr>
          <w:rFonts w:asciiTheme="minorHAnsi" w:hAnsiTheme="minorHAnsi"/>
        </w:rPr>
        <w:t xml:space="preserve">Первым успешным опытом работы языковых волонтеров стало обеспечение интеграции в артековскую жизнь детей из 46 стран, которые приняли участие в Международной смене «Артек» собирает друзей» (15 июля – 3 августа </w:t>
      </w:r>
      <w:proofErr w:type="spellStart"/>
      <w:r w:rsidRPr="00286122">
        <w:rPr>
          <w:rFonts w:asciiTheme="minorHAnsi" w:hAnsiTheme="minorHAnsi"/>
        </w:rPr>
        <w:t>с.г</w:t>
      </w:r>
      <w:proofErr w:type="spellEnd"/>
      <w:r w:rsidRPr="00286122">
        <w:rPr>
          <w:rFonts w:asciiTheme="minorHAnsi" w:hAnsiTheme="minorHAnsi"/>
        </w:rPr>
        <w:t xml:space="preserve">.). В ходе смены волонтеры из МГИМО МИД РФ, Дипломатической академии, Института развития гражданских инициатив (Ассоциация </w:t>
      </w:r>
      <w:proofErr w:type="spellStart"/>
      <w:r w:rsidRPr="00286122">
        <w:rPr>
          <w:rFonts w:asciiTheme="minorHAnsi" w:hAnsiTheme="minorHAnsi"/>
        </w:rPr>
        <w:t>тьюторов</w:t>
      </w:r>
      <w:proofErr w:type="spellEnd"/>
      <w:r w:rsidRPr="00286122">
        <w:rPr>
          <w:rFonts w:asciiTheme="minorHAnsi" w:hAnsiTheme="minorHAnsi"/>
        </w:rPr>
        <w:t xml:space="preserve">-международников), Московского педагогического государственного </w:t>
      </w:r>
      <w:proofErr w:type="gramStart"/>
      <w:r w:rsidRPr="00286122">
        <w:rPr>
          <w:rFonts w:asciiTheme="minorHAnsi" w:hAnsiTheme="minorHAnsi"/>
        </w:rPr>
        <w:t>университета,  Фонда</w:t>
      </w:r>
      <w:proofErr w:type="gramEnd"/>
      <w:r w:rsidRPr="00286122">
        <w:rPr>
          <w:rFonts w:asciiTheme="minorHAnsi" w:hAnsiTheme="minorHAnsi"/>
        </w:rPr>
        <w:t xml:space="preserve"> поддержки «Артека», Международного содружества лагерей (ICF)  поддержали детей, чьими родными языками являются английский, немецкий, китайский, вьетнамский, монгольский, датский, арабский, сербский, испанский, португальский и другие.</w:t>
      </w:r>
    </w:p>
    <w:p w:rsidR="003B6A45" w:rsidRPr="00286122" w:rsidRDefault="003B6A45" w:rsidP="003B6A45">
      <w:pPr>
        <w:shd w:val="clear" w:color="auto" w:fill="FFFFFF"/>
        <w:spacing w:after="0" w:line="312" w:lineRule="atLeast"/>
        <w:jc w:val="both"/>
        <w:rPr>
          <w:rFonts w:eastAsia="Times New Roman" w:cs="Arial"/>
          <w:bCs/>
          <w:sz w:val="24"/>
          <w:szCs w:val="24"/>
          <w:lang w:eastAsia="ru-RU"/>
        </w:rPr>
      </w:pPr>
      <w:r w:rsidRPr="00286122">
        <w:rPr>
          <w:rFonts w:eastAsia="Times New Roman" w:cs="Arial"/>
          <w:bCs/>
          <w:sz w:val="24"/>
          <w:szCs w:val="24"/>
          <w:lang w:eastAsia="ru-RU"/>
        </w:rPr>
        <w:t xml:space="preserve"> </w:t>
      </w:r>
    </w:p>
    <w:p w:rsidR="003B6A45" w:rsidRPr="00286122" w:rsidRDefault="003B6A45" w:rsidP="003B6A45">
      <w:pPr>
        <w:shd w:val="clear" w:color="auto" w:fill="FFFFFF"/>
        <w:spacing w:after="0" w:line="312" w:lineRule="atLeast"/>
        <w:jc w:val="both"/>
        <w:rPr>
          <w:rFonts w:eastAsia="Times New Roman" w:cs="Arial"/>
          <w:bCs/>
          <w:sz w:val="24"/>
          <w:szCs w:val="24"/>
          <w:lang w:eastAsia="ru-RU"/>
        </w:rPr>
      </w:pPr>
      <w:r w:rsidRPr="00286122">
        <w:rPr>
          <w:rFonts w:eastAsia="Times New Roman" w:cs="Arial"/>
          <w:bCs/>
          <w:sz w:val="24"/>
          <w:szCs w:val="24"/>
          <w:lang w:eastAsia="ru-RU"/>
        </w:rPr>
        <w:t xml:space="preserve"> </w:t>
      </w:r>
    </w:p>
    <w:p w:rsidR="003B6A45" w:rsidRPr="00286122" w:rsidRDefault="003B6A45" w:rsidP="003B6A45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i/>
          <w:sz w:val="24"/>
          <w:szCs w:val="24"/>
          <w:lang w:eastAsia="ru-RU"/>
        </w:rPr>
      </w:pPr>
      <w:r w:rsidRPr="00286122">
        <w:rPr>
          <w:rFonts w:eastAsia="Times New Roman" w:cs="Arial"/>
          <w:b/>
          <w:bCs/>
          <w:i/>
          <w:sz w:val="24"/>
          <w:szCs w:val="24"/>
          <w:lang w:eastAsia="ru-RU"/>
        </w:rPr>
        <w:t>Пресс-служба «Артека»</w:t>
      </w:r>
    </w:p>
    <w:p w:rsidR="003B6A45" w:rsidRPr="00286122" w:rsidRDefault="003B6A45" w:rsidP="003B6A45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i/>
          <w:sz w:val="24"/>
          <w:szCs w:val="24"/>
          <w:lang w:eastAsia="ru-RU"/>
        </w:rPr>
      </w:pPr>
      <w:r w:rsidRPr="00286122">
        <w:rPr>
          <w:rFonts w:eastAsia="Times New Roman" w:cs="Arial"/>
          <w:b/>
          <w:bCs/>
          <w:i/>
          <w:sz w:val="24"/>
          <w:szCs w:val="24"/>
          <w:lang w:eastAsia="ru-RU"/>
        </w:rPr>
        <w:t>в Москве:+7 909 6581500, press.artek@primum.ru</w:t>
      </w:r>
    </w:p>
    <w:p w:rsidR="00D451B2" w:rsidRPr="00286122" w:rsidRDefault="003B6A45" w:rsidP="003B6A45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i/>
          <w:sz w:val="24"/>
          <w:szCs w:val="24"/>
          <w:lang w:eastAsia="ru-RU"/>
        </w:rPr>
      </w:pPr>
      <w:r w:rsidRPr="00286122">
        <w:rPr>
          <w:rFonts w:eastAsia="Times New Roman" w:cs="Arial"/>
          <w:b/>
          <w:bCs/>
          <w:i/>
          <w:sz w:val="24"/>
          <w:szCs w:val="24"/>
          <w:lang w:eastAsia="ru-RU"/>
        </w:rPr>
        <w:t>в Крыму:  +7 978 7340444, press@artek.org</w:t>
      </w:r>
    </w:p>
    <w:p w:rsidR="00D451B2" w:rsidRPr="00286122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i/>
          <w:color w:val="0070C0"/>
          <w:sz w:val="24"/>
          <w:szCs w:val="24"/>
          <w:lang w:eastAsia="ru-RU"/>
        </w:rPr>
      </w:pPr>
    </w:p>
    <w:p w:rsidR="00D451B2" w:rsidRPr="00286122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Cs/>
          <w:color w:val="0070C0"/>
          <w:sz w:val="24"/>
          <w:szCs w:val="24"/>
          <w:lang w:eastAsia="ru-RU"/>
        </w:rPr>
      </w:pPr>
    </w:p>
    <w:p w:rsidR="00D451B2" w:rsidRPr="00286122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Cs/>
          <w:color w:val="0070C0"/>
          <w:sz w:val="24"/>
          <w:szCs w:val="24"/>
          <w:lang w:eastAsia="ru-RU"/>
        </w:rPr>
      </w:pPr>
    </w:p>
    <w:sectPr w:rsidR="00D451B2" w:rsidRPr="00286122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12BB0"/>
    <w:rsid w:val="00086325"/>
    <w:rsid w:val="0012583C"/>
    <w:rsid w:val="00286122"/>
    <w:rsid w:val="003A1215"/>
    <w:rsid w:val="003B6A45"/>
    <w:rsid w:val="00424E25"/>
    <w:rsid w:val="004865BD"/>
    <w:rsid w:val="005E1360"/>
    <w:rsid w:val="006502E0"/>
    <w:rsid w:val="006D5297"/>
    <w:rsid w:val="007360C5"/>
    <w:rsid w:val="007B2C93"/>
    <w:rsid w:val="007F45D2"/>
    <w:rsid w:val="00835C11"/>
    <w:rsid w:val="00863BDE"/>
    <w:rsid w:val="008B6CC7"/>
    <w:rsid w:val="008E277A"/>
    <w:rsid w:val="00A36546"/>
    <w:rsid w:val="00BE6B1E"/>
    <w:rsid w:val="00C32EFC"/>
    <w:rsid w:val="00D352AC"/>
    <w:rsid w:val="00D451B2"/>
    <w:rsid w:val="00F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4C9EB-E1A4-42E7-8198-A9CCE592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 Игорь Владимирович</cp:lastModifiedBy>
  <cp:revision>3</cp:revision>
  <dcterms:created xsi:type="dcterms:W3CDTF">2017-08-04T14:05:00Z</dcterms:created>
  <dcterms:modified xsi:type="dcterms:W3CDTF">2017-08-04T14:33:00Z</dcterms:modified>
</cp:coreProperties>
</file>