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31" w:rsidRPr="007B2C93" w:rsidRDefault="00C86731" w:rsidP="00C86731">
      <w:pPr>
        <w:pStyle w:val="a5"/>
        <w:shd w:val="clear" w:color="auto" w:fill="FFFFFF"/>
        <w:spacing w:before="0" w:beforeAutospacing="0" w:after="120" w:afterAutospacing="0"/>
        <w:jc w:val="center"/>
        <w:rPr>
          <w:rStyle w:val="a6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3CED27E3" wp14:editId="712004E1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31" w:rsidRDefault="00C86731" w:rsidP="00C86731">
      <w:pPr>
        <w:spacing w:after="0" w:line="240" w:lineRule="auto"/>
        <w:jc w:val="both"/>
      </w:pPr>
    </w:p>
    <w:p w:rsidR="00C86731" w:rsidRPr="00391FE5" w:rsidRDefault="00C86731" w:rsidP="00C86731">
      <w:pPr>
        <w:spacing w:after="0" w:line="240" w:lineRule="auto"/>
        <w:jc w:val="both"/>
      </w:pPr>
      <w:r>
        <w:t>АНОНС</w:t>
      </w:r>
    </w:p>
    <w:p w:rsidR="00C86731" w:rsidRDefault="00C86731" w:rsidP="00C86731">
      <w:pPr>
        <w:spacing w:after="120" w:line="240" w:lineRule="auto"/>
        <w:rPr>
          <w:i/>
        </w:rPr>
      </w:pPr>
      <w:r>
        <w:t>22</w:t>
      </w:r>
      <w:r w:rsidRPr="00391FE5">
        <w:t xml:space="preserve"> </w:t>
      </w:r>
      <w:r>
        <w:t>марта</w:t>
      </w:r>
      <w:r w:rsidRPr="00391FE5">
        <w:t xml:space="preserve"> 2016</w:t>
      </w:r>
    </w:p>
    <w:p w:rsidR="009D7A28" w:rsidRPr="008D6917" w:rsidRDefault="002518EE" w:rsidP="00C8673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«Артек» занял первое место во Всероссийском рейтинге детских лагерей</w:t>
      </w:r>
    </w:p>
    <w:p w:rsidR="002518EE" w:rsidRPr="003D2A4F" w:rsidRDefault="002518EE" w:rsidP="002518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</w:rPr>
      </w:pPr>
      <w:r w:rsidRPr="003D2A4F">
        <w:rPr>
          <w:rFonts w:eastAsia="Times New Roman" w:cs="Times New Roman"/>
          <w:b/>
          <w:color w:val="000000"/>
        </w:rPr>
        <w:t>23 марта в Институте образования Высшей школы экономики состоялась презентация Всероссийского рейтинга детских лагерей, согласно которому Международный детский центра «Артек» признан лучшим среди лагерей Российской Федерации, расположенных на морском побережье.</w:t>
      </w:r>
    </w:p>
    <w:p w:rsidR="002518EE" w:rsidRPr="002518EE" w:rsidRDefault="002518EE" w:rsidP="002518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2518EE">
        <w:rPr>
          <w:rFonts w:eastAsia="Times New Roman" w:cs="Times New Roman"/>
          <w:color w:val="000000"/>
        </w:rPr>
        <w:t>Рейтинг подготовлен Департаментом культуры г. Москвы и ГАУК «</w:t>
      </w:r>
      <w:proofErr w:type="spellStart"/>
      <w:r w:rsidRPr="002518EE">
        <w:rPr>
          <w:rFonts w:eastAsia="Times New Roman" w:cs="Times New Roman"/>
          <w:color w:val="000000"/>
        </w:rPr>
        <w:t>Мосгортур</w:t>
      </w:r>
      <w:proofErr w:type="spellEnd"/>
      <w:r w:rsidRPr="002518EE">
        <w:rPr>
          <w:rFonts w:eastAsia="Times New Roman" w:cs="Times New Roman"/>
          <w:color w:val="000000"/>
        </w:rPr>
        <w:t>» при методическом обеспечении НИУ ВШЭ. Его целью является создание объективной карты детского отдыха в России, представляющей широкой общественности данные о существующих учреждениях внешкольного пребывания детей.</w:t>
      </w:r>
      <w:bookmarkStart w:id="0" w:name="_GoBack"/>
      <w:bookmarkEnd w:id="0"/>
    </w:p>
    <w:p w:rsidR="002518EE" w:rsidRPr="002518EE" w:rsidRDefault="002518EE" w:rsidP="002518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2518EE">
        <w:rPr>
          <w:rFonts w:eastAsia="Times New Roman" w:cs="Times New Roman"/>
          <w:color w:val="000000"/>
        </w:rPr>
        <w:t>Данный рейтинг оценил 800 загородных детских лагерей из 78 регионов России по трем номинациям: у моря, у иного водоема (озеро/река), не у водоема. Фокусом оценки было качество инфраструктуры.</w:t>
      </w:r>
    </w:p>
    <w:p w:rsidR="002518EE" w:rsidRPr="002518EE" w:rsidRDefault="002518EE" w:rsidP="002518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2518EE">
        <w:rPr>
          <w:rFonts w:eastAsia="Times New Roman" w:cs="Times New Roman"/>
          <w:color w:val="000000"/>
        </w:rPr>
        <w:t>Победа «Артека» подводит символическую черту первого этапа инфраструктурного обновления лагеря. За два последних года здесь приведены к современным стандартам более 180 тыс. кв. м площадей, в том числе шесть лагерей, три новые столовые, пять спортивных площадок, физкультурный центр с двумя бассейнами, медицинский корпус, обновлены инженерные сети, создана автономная система энергообеспечения.</w:t>
      </w:r>
    </w:p>
    <w:p w:rsidR="002518EE" w:rsidRPr="002518EE" w:rsidRDefault="002518EE" w:rsidP="002518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proofErr w:type="spellStart"/>
      <w:r w:rsidRPr="002518EE">
        <w:rPr>
          <w:rFonts w:eastAsia="Times New Roman" w:cs="Times New Roman"/>
          <w:color w:val="000000"/>
        </w:rPr>
        <w:t>Артековский</w:t>
      </w:r>
      <w:proofErr w:type="spellEnd"/>
      <w:r w:rsidRPr="002518EE">
        <w:rPr>
          <w:rFonts w:eastAsia="Times New Roman" w:cs="Times New Roman"/>
          <w:color w:val="000000"/>
        </w:rPr>
        <w:t xml:space="preserve"> теннисный корт имеет профессиональное современное покрытие, а главный стадион рассчитан на 10 000 мест и соответствует всем стандартам FIFA. Только в «Артеке» есть Детская парусная школа и собственный флот, который состоит из 14 судов, включая шлюпки, катера, </w:t>
      </w:r>
      <w:proofErr w:type="spellStart"/>
      <w:r w:rsidRPr="002518EE">
        <w:rPr>
          <w:rFonts w:eastAsia="Times New Roman" w:cs="Times New Roman"/>
          <w:color w:val="000000"/>
        </w:rPr>
        <w:t>шверботы</w:t>
      </w:r>
      <w:proofErr w:type="spellEnd"/>
      <w:r w:rsidRPr="002518EE">
        <w:rPr>
          <w:rFonts w:eastAsia="Times New Roman" w:cs="Times New Roman"/>
          <w:color w:val="000000"/>
        </w:rPr>
        <w:t>, яхты и даже теплоход. На весь период пребывания лагерь бесплатно оказывает детям полный комплекс услуг – от медицинского обслуживания до стирки. Безопасность детей обеспечивают технологии, применявшиеся на Олимпиаде в Сочи.</w:t>
      </w:r>
    </w:p>
    <w:p w:rsidR="008D6917" w:rsidRDefault="002518EE" w:rsidP="002518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518EE">
        <w:rPr>
          <w:rFonts w:eastAsia="Times New Roman" w:cs="Times New Roman"/>
          <w:color w:val="000000"/>
        </w:rPr>
        <w:t xml:space="preserve">Генеральный директор МДЦ «Артек» Алексей </w:t>
      </w:r>
      <w:proofErr w:type="spellStart"/>
      <w:r w:rsidRPr="002518EE">
        <w:rPr>
          <w:rFonts w:eastAsia="Times New Roman" w:cs="Times New Roman"/>
          <w:color w:val="000000"/>
        </w:rPr>
        <w:t>Каспржак</w:t>
      </w:r>
      <w:proofErr w:type="spellEnd"/>
      <w:r w:rsidRPr="002518EE">
        <w:rPr>
          <w:rFonts w:eastAsia="Times New Roman" w:cs="Times New Roman"/>
          <w:color w:val="000000"/>
        </w:rPr>
        <w:t xml:space="preserve"> назвал результаты рейтинга важной оценкой усилий государства и управленческой команды по обновлению лагеря: «Позиции в рейтинге отражают реальные изменения, которые за два года сделали «Артек» едва ли не самым современным и комфортабельным в России. Мы приступали к масштабной реконструкции, нацеливаясь именно на такие высокие стандарты».</w:t>
      </w:r>
    </w:p>
    <w:p w:rsidR="00C86731" w:rsidRDefault="00C86731" w:rsidP="00C86731">
      <w:pPr>
        <w:spacing w:after="120" w:line="240" w:lineRule="auto"/>
        <w:rPr>
          <w:i/>
        </w:rPr>
      </w:pPr>
    </w:p>
    <w:p w:rsidR="00C86731" w:rsidRPr="005E1360" w:rsidRDefault="00C86731" w:rsidP="00C86731">
      <w:pPr>
        <w:spacing w:after="120" w:line="240" w:lineRule="auto"/>
        <w:rPr>
          <w:i/>
        </w:rPr>
      </w:pPr>
      <w:r w:rsidRPr="005E1360">
        <w:rPr>
          <w:i/>
        </w:rPr>
        <w:t>Пресс-служба ФГБОУ «МДЦ «Артек»</w:t>
      </w:r>
    </w:p>
    <w:p w:rsidR="00C86731" w:rsidRPr="005E1360" w:rsidRDefault="00C86731" w:rsidP="00C86731">
      <w:pPr>
        <w:spacing w:after="120" w:line="240" w:lineRule="auto"/>
        <w:rPr>
          <w:i/>
        </w:rPr>
      </w:pPr>
      <w:r w:rsidRPr="005E1360">
        <w:rPr>
          <w:i/>
        </w:rPr>
        <w:t>+7 978 734 04 44</w:t>
      </w:r>
    </w:p>
    <w:sectPr w:rsidR="00C86731" w:rsidRPr="005E1360" w:rsidSect="009D7A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5"/>
    <w:rsid w:val="00104C51"/>
    <w:rsid w:val="001B50A5"/>
    <w:rsid w:val="002518EE"/>
    <w:rsid w:val="00320588"/>
    <w:rsid w:val="003D2A4F"/>
    <w:rsid w:val="00644C34"/>
    <w:rsid w:val="00653179"/>
    <w:rsid w:val="008D6917"/>
    <w:rsid w:val="009D7A28"/>
    <w:rsid w:val="00BD17EB"/>
    <w:rsid w:val="00C86731"/>
    <w:rsid w:val="00DA48B5"/>
    <w:rsid w:val="00DE5091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0082F-17CC-4FE1-8242-224717A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0A5"/>
  </w:style>
  <w:style w:type="paragraph" w:styleId="a3">
    <w:name w:val="Balloon Text"/>
    <w:basedOn w:val="a"/>
    <w:link w:val="a4"/>
    <w:uiPriority w:val="99"/>
    <w:semiHidden/>
    <w:unhideWhenUsed/>
    <w:rsid w:val="0065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D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7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Похольчук Ольга Михайловна</dc:creator>
  <cp:lastModifiedBy>Разиньков Павел Викторович</cp:lastModifiedBy>
  <cp:revision>4</cp:revision>
  <cp:lastPrinted>2016-03-22T08:06:00Z</cp:lastPrinted>
  <dcterms:created xsi:type="dcterms:W3CDTF">2016-03-25T12:11:00Z</dcterms:created>
  <dcterms:modified xsi:type="dcterms:W3CDTF">2016-03-25T12:13:00Z</dcterms:modified>
</cp:coreProperties>
</file>