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A19" w:rsidRPr="00792A72" w:rsidRDefault="006F2539" w:rsidP="00792A72">
      <w:pPr>
        <w:pStyle w:val="msonormalmailrucssattributepostfixmailrucssattributepostfix"/>
        <w:shd w:val="clear" w:color="auto" w:fill="FFFFFF"/>
        <w:spacing w:before="0" w:beforeAutospacing="0" w:after="0" w:afterAutospacing="0"/>
        <w:jc w:val="center"/>
        <w:rPr>
          <w:rStyle w:val="a4"/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>
            <wp:extent cx="3550722" cy="958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пресс-службы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9" cy="9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DDA">
        <w:rPr>
          <w:rFonts w:ascii="Calibri" w:hAnsi="Calibri"/>
          <w:b/>
          <w:noProof/>
          <w:sz w:val="32"/>
        </w:rPr>
        <w:drawing>
          <wp:inline distT="0" distB="0" distL="0" distR="0" wp14:anchorId="4089003C" wp14:editId="62DADA42">
            <wp:extent cx="942975" cy="923925"/>
            <wp:effectExtent l="0" t="0" r="9525" b="9525"/>
            <wp:docPr id="2" name="Рисунок 2" descr="Почта Крыма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та Крыма логоти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DA" w:rsidRDefault="003E5DDA" w:rsidP="003E5DDA">
      <w:pPr>
        <w:jc w:val="right"/>
        <w:rPr>
          <w:rFonts w:ascii="Calibri" w:hAnsi="Calibri"/>
          <w:b/>
          <w:sz w:val="32"/>
        </w:rPr>
      </w:pPr>
    </w:p>
    <w:p w:rsidR="003E5DDA" w:rsidRPr="005328D0" w:rsidRDefault="003E5DDA" w:rsidP="003E5DDA">
      <w:pPr>
        <w:jc w:val="right"/>
        <w:rPr>
          <w:rFonts w:ascii="Calibri" w:hAnsi="Calibri"/>
          <w:b/>
          <w:sz w:val="32"/>
        </w:rPr>
      </w:pPr>
    </w:p>
    <w:p w:rsidR="003E5DDA" w:rsidRPr="007D3C7F" w:rsidRDefault="003E5DDA" w:rsidP="003E5DDA">
      <w:pPr>
        <w:spacing w:before="100" w:beforeAutospacing="1" w:after="100" w:afterAutospacing="1"/>
        <w:contextualSpacing/>
        <w:jc w:val="center"/>
        <w:rPr>
          <w:rFonts w:ascii="Calibri" w:hAnsi="Calibri"/>
          <w:b/>
          <w:szCs w:val="32"/>
        </w:rPr>
      </w:pPr>
      <w:r w:rsidRPr="007D3C7F">
        <w:rPr>
          <w:rFonts w:ascii="Calibri" w:hAnsi="Calibri"/>
          <w:b/>
          <w:szCs w:val="32"/>
        </w:rPr>
        <w:t>2</w:t>
      </w:r>
      <w:r w:rsidR="006A029F">
        <w:rPr>
          <w:rFonts w:ascii="Calibri" w:hAnsi="Calibri"/>
          <w:b/>
          <w:szCs w:val="32"/>
        </w:rPr>
        <w:t>2</w:t>
      </w:r>
      <w:r w:rsidRPr="007D3C7F">
        <w:rPr>
          <w:rFonts w:ascii="Calibri" w:hAnsi="Calibri"/>
          <w:b/>
          <w:szCs w:val="32"/>
        </w:rPr>
        <w:t>.11.2017</w:t>
      </w:r>
      <w:r w:rsidR="006A029F">
        <w:rPr>
          <w:rFonts w:ascii="Calibri" w:hAnsi="Calibri"/>
          <w:b/>
          <w:szCs w:val="32"/>
        </w:rPr>
        <w:t xml:space="preserve"> </w:t>
      </w:r>
      <w:r w:rsidRPr="007D3C7F">
        <w:rPr>
          <w:rFonts w:ascii="Calibri" w:hAnsi="Calibri"/>
          <w:b/>
          <w:szCs w:val="32"/>
        </w:rPr>
        <w:t>г.</w:t>
      </w:r>
    </w:p>
    <w:p w:rsidR="003E5DDA" w:rsidRDefault="003E5DDA" w:rsidP="003E5DDA">
      <w:pPr>
        <w:spacing w:before="100" w:beforeAutospacing="1" w:after="100" w:afterAutospacing="1"/>
        <w:contextualSpacing/>
        <w:jc w:val="center"/>
        <w:rPr>
          <w:rFonts w:ascii="Calibri" w:hAnsi="Calibri"/>
          <w:b/>
          <w:sz w:val="32"/>
          <w:szCs w:val="32"/>
        </w:rPr>
      </w:pPr>
    </w:p>
    <w:p w:rsidR="003E5DDA" w:rsidRPr="00E60982" w:rsidRDefault="003E5DDA" w:rsidP="003E5DDA">
      <w:pPr>
        <w:spacing w:before="100" w:beforeAutospacing="1" w:after="100" w:afterAutospacing="1"/>
        <w:contextualSpacing/>
        <w:jc w:val="center"/>
        <w:rPr>
          <w:rFonts w:ascii="Calibri" w:eastAsia="Times New Roman" w:hAnsi="Calibri"/>
          <w:b/>
          <w:bCs/>
          <w:sz w:val="28"/>
          <w:szCs w:val="28"/>
        </w:rPr>
      </w:pPr>
      <w:r w:rsidRPr="00E60982">
        <w:rPr>
          <w:rFonts w:ascii="Calibri" w:hAnsi="Calibri"/>
          <w:b/>
          <w:sz w:val="28"/>
          <w:szCs w:val="28"/>
        </w:rPr>
        <w:t>Подведены итоги конкурса «Крым новогодний»</w:t>
      </w:r>
    </w:p>
    <w:p w:rsidR="006A029F" w:rsidRDefault="006A029F" w:rsidP="00E60982">
      <w:pPr>
        <w:spacing w:line="271" w:lineRule="auto"/>
        <w:rPr>
          <w:rFonts w:ascii="Calibri" w:eastAsia="Times New Roman" w:hAnsi="Calibri"/>
          <w:b/>
          <w:bCs/>
          <w:sz w:val="32"/>
          <w:szCs w:val="32"/>
        </w:rPr>
      </w:pPr>
    </w:p>
    <w:p w:rsidR="00E60982" w:rsidRPr="00715040" w:rsidRDefault="006A029F" w:rsidP="00715040">
      <w:pPr>
        <w:spacing w:line="271" w:lineRule="auto"/>
        <w:jc w:val="both"/>
        <w:rPr>
          <w:b/>
        </w:rPr>
      </w:pPr>
      <w:r>
        <w:rPr>
          <w:rFonts w:ascii="Calibri" w:eastAsia="Times New Roman" w:hAnsi="Calibri"/>
          <w:b/>
          <w:bCs/>
          <w:sz w:val="32"/>
          <w:szCs w:val="32"/>
        </w:rPr>
        <w:t xml:space="preserve">     </w:t>
      </w:r>
      <w:r w:rsidR="003E5DDA" w:rsidRPr="00715040">
        <w:rPr>
          <w:b/>
        </w:rPr>
        <w:t xml:space="preserve">Почта Крыма подвела итоги Крымского республиканского конкурса рисунка на почтовой карточке «Крым новогодний». Призы победителям будут </w:t>
      </w:r>
      <w:r w:rsidR="00715040" w:rsidRPr="00715040">
        <w:rPr>
          <w:b/>
        </w:rPr>
        <w:t>вручены 25</w:t>
      </w:r>
      <w:r w:rsidR="003E5DDA" w:rsidRPr="00715040">
        <w:rPr>
          <w:b/>
        </w:rPr>
        <w:t xml:space="preserve"> ноября в Детском игровом развивающем центре «Почта Артека». Три лучшие рисунка будут напечатаны на новогодних открытках </w:t>
      </w:r>
      <w:r w:rsidR="00E60982" w:rsidRPr="00715040">
        <w:rPr>
          <w:b/>
        </w:rPr>
        <w:t>ФГУП «Почта Крыма».</w:t>
      </w:r>
    </w:p>
    <w:p w:rsidR="00E60982" w:rsidRPr="00715040" w:rsidRDefault="00E60982" w:rsidP="00715040">
      <w:pPr>
        <w:spacing w:line="271" w:lineRule="auto"/>
        <w:jc w:val="both"/>
      </w:pPr>
    </w:p>
    <w:p w:rsidR="00E60982" w:rsidRPr="00715040" w:rsidRDefault="006A029F" w:rsidP="00715040">
      <w:pPr>
        <w:spacing w:line="271" w:lineRule="auto"/>
        <w:jc w:val="both"/>
      </w:pPr>
      <w:r w:rsidRPr="00715040">
        <w:t xml:space="preserve">     </w:t>
      </w:r>
      <w:r w:rsidR="003E5DDA" w:rsidRPr="00715040">
        <w:t>Конкурс проводился ФГУП «Почта Крыма» и ФГБОУ «МДЦ «Артек» при поддержке Министерства образования, науки и молодежи Республики Крым, Департамента образования города Севастополя</w:t>
      </w:r>
      <w:r w:rsidR="00E60982" w:rsidRPr="00715040">
        <w:t xml:space="preserve">. </w:t>
      </w:r>
      <w:r w:rsidR="003E5DDA" w:rsidRPr="00715040">
        <w:t xml:space="preserve">Основная цель конкурса </w:t>
      </w:r>
      <w:r w:rsidR="00715040">
        <w:t>–</w:t>
      </w:r>
      <w:bookmarkStart w:id="0" w:name="_GoBack"/>
      <w:bookmarkEnd w:id="0"/>
      <w:r w:rsidR="003E5DDA" w:rsidRPr="00715040">
        <w:t xml:space="preserve"> содействие развитию детского художественного творчества, выявление талантливых детей их поддержка и поощрение, разработка почтовой открытки к Новому году, популяризация услуг почтовой связи.</w:t>
      </w:r>
    </w:p>
    <w:p w:rsidR="00E60982" w:rsidRPr="00715040" w:rsidRDefault="00E60982" w:rsidP="00715040">
      <w:pPr>
        <w:spacing w:line="271" w:lineRule="auto"/>
        <w:jc w:val="both"/>
      </w:pPr>
    </w:p>
    <w:p w:rsidR="00E60982" w:rsidRPr="00715040" w:rsidRDefault="006A029F" w:rsidP="00715040">
      <w:pPr>
        <w:spacing w:line="271" w:lineRule="auto"/>
        <w:jc w:val="both"/>
      </w:pPr>
      <w:r w:rsidRPr="00715040">
        <w:t xml:space="preserve">     </w:t>
      </w:r>
      <w:r w:rsidR="003E5DDA" w:rsidRPr="00715040">
        <w:t xml:space="preserve">С 23 октября по 15 ноября 2017 года </w:t>
      </w:r>
      <w:r w:rsidR="00715040" w:rsidRPr="00715040">
        <w:t>в адрес</w:t>
      </w:r>
      <w:r w:rsidR="003E5DDA" w:rsidRPr="00715040">
        <w:t xml:space="preserve"> организаторов конкурса поступило 974 работы из всех уголков Респуб</w:t>
      </w:r>
      <w:r w:rsidR="00E60982" w:rsidRPr="00715040">
        <w:t xml:space="preserve">лики Крым и города Севастополя. </w:t>
      </w:r>
      <w:r w:rsidR="003E5DDA" w:rsidRPr="00715040">
        <w:t xml:space="preserve">Жюри определило 28 </w:t>
      </w:r>
      <w:r w:rsidRPr="00715040">
        <w:t>лучших детских</w:t>
      </w:r>
      <w:r w:rsidR="003E5DDA" w:rsidRPr="00715040">
        <w:t xml:space="preserve"> работ.  Награждение призами 3 победителей и 25 лауреатов Конкурса состоится 25 ноября 2017 года в 11:00 в Детском игровом развивающем центре «Почта Артека». </w:t>
      </w:r>
    </w:p>
    <w:p w:rsidR="00E60982" w:rsidRPr="00715040" w:rsidRDefault="00E60982" w:rsidP="00715040">
      <w:pPr>
        <w:spacing w:line="271" w:lineRule="auto"/>
        <w:jc w:val="both"/>
      </w:pPr>
    </w:p>
    <w:p w:rsidR="003E5DDA" w:rsidRPr="00715040" w:rsidRDefault="006A029F" w:rsidP="00715040">
      <w:pPr>
        <w:spacing w:line="271" w:lineRule="auto"/>
        <w:jc w:val="both"/>
      </w:pPr>
      <w:r w:rsidRPr="00715040">
        <w:t xml:space="preserve">     </w:t>
      </w:r>
      <w:r w:rsidR="003E5DDA" w:rsidRPr="00715040">
        <w:t>По оценке жюри победителями признаны:</w:t>
      </w:r>
    </w:p>
    <w:p w:rsidR="003E5DDA" w:rsidRPr="00715040" w:rsidRDefault="003E5DDA" w:rsidP="00715040">
      <w:pPr>
        <w:spacing w:line="271" w:lineRule="auto"/>
        <w:jc w:val="both"/>
      </w:pPr>
      <w:proofErr w:type="spellStart"/>
      <w:r w:rsidRPr="00715040">
        <w:rPr>
          <w:b/>
        </w:rPr>
        <w:t>Гуцало</w:t>
      </w:r>
      <w:proofErr w:type="spellEnd"/>
      <w:r w:rsidRPr="00715040">
        <w:rPr>
          <w:b/>
        </w:rPr>
        <w:t xml:space="preserve"> Анастасия</w:t>
      </w:r>
      <w:r w:rsidRPr="00715040">
        <w:t>, МБУ Сакская гимназия №1</w:t>
      </w:r>
    </w:p>
    <w:p w:rsidR="003E5DDA" w:rsidRPr="00715040" w:rsidRDefault="003E5DDA" w:rsidP="00715040">
      <w:pPr>
        <w:spacing w:line="271" w:lineRule="auto"/>
        <w:jc w:val="both"/>
      </w:pPr>
      <w:r w:rsidRPr="00715040">
        <w:rPr>
          <w:b/>
        </w:rPr>
        <w:t>Кириленко Карина</w:t>
      </w:r>
      <w:r w:rsidRPr="00715040">
        <w:t xml:space="preserve">, МБОУ Орловская школа – детский сад </w:t>
      </w:r>
    </w:p>
    <w:p w:rsidR="00E60982" w:rsidRPr="00715040" w:rsidRDefault="003E5DDA" w:rsidP="00715040">
      <w:pPr>
        <w:spacing w:line="271" w:lineRule="auto"/>
        <w:jc w:val="both"/>
      </w:pPr>
      <w:proofErr w:type="spellStart"/>
      <w:r w:rsidRPr="00715040">
        <w:rPr>
          <w:b/>
        </w:rPr>
        <w:t>Чубурова</w:t>
      </w:r>
      <w:proofErr w:type="spellEnd"/>
      <w:r w:rsidRPr="00715040">
        <w:rPr>
          <w:b/>
        </w:rPr>
        <w:t xml:space="preserve"> Вероника</w:t>
      </w:r>
      <w:r w:rsidRPr="00715040">
        <w:t>, МБОУ Красногвардейская школа № 2</w:t>
      </w:r>
    </w:p>
    <w:p w:rsidR="003E5DDA" w:rsidRPr="00715040" w:rsidRDefault="003E5DDA" w:rsidP="00715040">
      <w:pPr>
        <w:spacing w:line="271" w:lineRule="auto"/>
        <w:jc w:val="both"/>
      </w:pPr>
      <w:r w:rsidRPr="00715040">
        <w:t xml:space="preserve">Работы </w:t>
      </w:r>
      <w:proofErr w:type="gramStart"/>
      <w:r w:rsidRPr="00715040">
        <w:t>ребят  будут</w:t>
      </w:r>
      <w:proofErr w:type="gramEnd"/>
      <w:r w:rsidRPr="00715040">
        <w:t xml:space="preserve"> выпущены ФГУП «Почта Крыма»  на почтовых карточках специальным тиражом. </w:t>
      </w:r>
    </w:p>
    <w:p w:rsidR="003E5DDA" w:rsidRPr="00715040" w:rsidRDefault="003E5DDA" w:rsidP="00715040">
      <w:pPr>
        <w:spacing w:line="271" w:lineRule="auto"/>
        <w:jc w:val="both"/>
      </w:pPr>
      <w:r w:rsidRPr="00715040">
        <w:t xml:space="preserve">В этот же день авторы всех 28 лучших работ </w:t>
      </w:r>
      <w:r w:rsidR="006A029F" w:rsidRPr="00715040">
        <w:t>станут участниками</w:t>
      </w:r>
      <w:r w:rsidRPr="00715040">
        <w:t xml:space="preserve"> </w:t>
      </w:r>
      <w:r w:rsidR="006A029F" w:rsidRPr="00715040">
        <w:t>экскурсии по</w:t>
      </w:r>
      <w:r w:rsidRPr="00715040">
        <w:t xml:space="preserve"> легендарному лагерю «Артек».</w:t>
      </w:r>
    </w:p>
    <w:p w:rsidR="00E60982" w:rsidRPr="00715040" w:rsidRDefault="00E60982" w:rsidP="00715040">
      <w:pPr>
        <w:jc w:val="both"/>
      </w:pPr>
    </w:p>
    <w:p w:rsidR="003E5DDA" w:rsidRPr="00715040" w:rsidRDefault="003E5DDA" w:rsidP="003E5DDA">
      <w:pPr>
        <w:pStyle w:val="a6"/>
        <w:tabs>
          <w:tab w:val="left" w:pos="567"/>
        </w:tabs>
        <w:spacing w:line="360" w:lineRule="auto"/>
        <w:ind w:left="0" w:firstLine="0"/>
        <w:jc w:val="left"/>
        <w:rPr>
          <w:b/>
          <w:sz w:val="24"/>
          <w:szCs w:val="24"/>
          <w:u w:val="single"/>
        </w:rPr>
      </w:pPr>
      <w:r w:rsidRPr="00715040">
        <w:rPr>
          <w:b/>
          <w:sz w:val="24"/>
          <w:szCs w:val="24"/>
          <w:u w:val="single"/>
        </w:rPr>
        <w:t>Список победителей конкурса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rFonts w:eastAsia="Times New Roman"/>
          <w:sz w:val="24"/>
          <w:szCs w:val="24"/>
          <w:lang w:eastAsia="ru-RU"/>
        </w:rPr>
      </w:pPr>
      <w:r w:rsidRPr="00715040">
        <w:rPr>
          <w:sz w:val="24"/>
          <w:szCs w:val="24"/>
        </w:rPr>
        <w:t xml:space="preserve">Крымских Максим, </w:t>
      </w:r>
      <w:r w:rsidRPr="00715040">
        <w:rPr>
          <w:rFonts w:eastAsia="Times New Roman"/>
          <w:sz w:val="24"/>
          <w:szCs w:val="24"/>
          <w:lang w:eastAsia="ru-RU"/>
        </w:rPr>
        <w:t xml:space="preserve">МБОУ СОШ № </w:t>
      </w:r>
      <w:proofErr w:type="gramStart"/>
      <w:r w:rsidRPr="00715040">
        <w:rPr>
          <w:rFonts w:eastAsia="Times New Roman"/>
          <w:sz w:val="24"/>
          <w:szCs w:val="24"/>
          <w:lang w:eastAsia="ru-RU"/>
        </w:rPr>
        <w:t>5  (</w:t>
      </w:r>
      <w:proofErr w:type="gramEnd"/>
      <w:r w:rsidRPr="00715040">
        <w:rPr>
          <w:rFonts w:eastAsia="Times New Roman"/>
          <w:sz w:val="24"/>
          <w:szCs w:val="24"/>
          <w:lang w:eastAsia="ru-RU"/>
        </w:rPr>
        <w:t>г. Симферополь)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>Жуков Николай, МБОУ «Кубанская школа»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proofErr w:type="spellStart"/>
      <w:r w:rsidRPr="00715040">
        <w:rPr>
          <w:rFonts w:eastAsia="Times New Roman"/>
          <w:sz w:val="24"/>
          <w:szCs w:val="24"/>
          <w:lang w:eastAsia="ru-RU"/>
        </w:rPr>
        <w:t>Будакова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Мария, МБОУ Красногвардейская школа № 2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proofErr w:type="spellStart"/>
      <w:r w:rsidRPr="00715040">
        <w:rPr>
          <w:rFonts w:eastAsia="Times New Roman"/>
          <w:sz w:val="24"/>
          <w:szCs w:val="24"/>
          <w:lang w:eastAsia="ru-RU"/>
        </w:rPr>
        <w:t>Наухацкая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Елизавета МБОУ Крымская академическая гимназия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Денисова Мария, МБОУ СОШ № </w:t>
      </w:r>
      <w:proofErr w:type="gramStart"/>
      <w:r w:rsidRPr="00715040">
        <w:rPr>
          <w:rFonts w:eastAsia="Times New Roman"/>
          <w:sz w:val="24"/>
          <w:szCs w:val="24"/>
          <w:lang w:eastAsia="ru-RU"/>
        </w:rPr>
        <w:t>30  (</w:t>
      </w:r>
      <w:proofErr w:type="gramEnd"/>
      <w:r w:rsidRPr="00715040">
        <w:rPr>
          <w:rFonts w:eastAsia="Times New Roman"/>
          <w:sz w:val="24"/>
          <w:szCs w:val="24"/>
          <w:lang w:eastAsia="ru-RU"/>
        </w:rPr>
        <w:t>г. Симферополь)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lastRenderedPageBreak/>
        <w:t>Шевченко Екатерина, МБОУ СШ № 1 Советская школа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>Полякова Диана, МБОУ Гимназия № 1 им. К.Д. Ушинского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proofErr w:type="spellStart"/>
      <w:r w:rsidRPr="00715040">
        <w:rPr>
          <w:rFonts w:eastAsia="Times New Roman"/>
          <w:sz w:val="24"/>
          <w:szCs w:val="24"/>
          <w:lang w:eastAsia="ru-RU"/>
        </w:rPr>
        <w:t>Войноровский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Артем. Школа-Консоль (п. Марьино)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proofErr w:type="spellStart"/>
      <w:r w:rsidRPr="00715040">
        <w:rPr>
          <w:sz w:val="24"/>
          <w:szCs w:val="24"/>
        </w:rPr>
        <w:t>Гуцало</w:t>
      </w:r>
      <w:proofErr w:type="spellEnd"/>
      <w:r w:rsidRPr="00715040">
        <w:rPr>
          <w:sz w:val="24"/>
          <w:szCs w:val="24"/>
        </w:rPr>
        <w:t xml:space="preserve"> Анастасия, МБУ Сакская гимназия №1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>Кириленко Карина, МБОУ Орловская школа – детский сад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Чубурова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Вероника, МБОУ Красногвардейская школа № 2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Кузавлёв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Никита, МБОУ Черноморская средняя школа № 2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Демидова Анастасия, МБУ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доп.образования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г. Керчи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Мячина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Анастасия, МОУ СШ № 4 ДЮТЦ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им.Св.Кирилла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и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Мефодия</w:t>
      </w:r>
      <w:proofErr w:type="spellEnd"/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Грудина Надежда, МБОУ Красногвардейская школа № 2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Беспалко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Светлана, МБОУ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Тепловская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школа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Понасенко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Мария, МБОУ Ялтинская гимназия им. А.П. Чехова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Давыдова Камилла, МБОУ школа № 4 г. Феодосия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Винникова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Анастасия, ГБОУ СОШ № 3 г. Севастополь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Аблаев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Эмиль, МБОУ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Добровская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школа – гимназия им. С.М. Слонимского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Кунгурцева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Антонина, МБОУ Гвардейская школа-гимназия № 2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Шушеначев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Михаил, МБОУ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Тенистовская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школа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Ковалева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Виталина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>, МОУ СШ № 7 г. Джанкой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Роминская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Вероника, МБОУ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Зуйская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школа № 1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Бабич Иван, МБОУ СШ № 12, г. Евпатория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Саури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Евгений, МБОУ СШ № 14, г. Симферополь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Билусяк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Анастасия, МОУ лицей МОК № 2, г. Джанкой</w:t>
      </w:r>
    </w:p>
    <w:p w:rsidR="003E5DDA" w:rsidRPr="00715040" w:rsidRDefault="003E5DDA" w:rsidP="003E5DDA">
      <w:pPr>
        <w:pStyle w:val="a6"/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sz w:val="24"/>
          <w:szCs w:val="24"/>
          <w:u w:val="single"/>
        </w:rPr>
      </w:pPr>
      <w:r w:rsidRPr="00715040">
        <w:rPr>
          <w:rFonts w:eastAsia="Times New Roman"/>
          <w:sz w:val="24"/>
          <w:szCs w:val="24"/>
          <w:lang w:eastAsia="ru-RU"/>
        </w:rPr>
        <w:t xml:space="preserve">Пилипенко Илья, МБОУ </w:t>
      </w:r>
      <w:proofErr w:type="spellStart"/>
      <w:r w:rsidRPr="00715040">
        <w:rPr>
          <w:rFonts w:eastAsia="Times New Roman"/>
          <w:sz w:val="24"/>
          <w:szCs w:val="24"/>
          <w:lang w:eastAsia="ru-RU"/>
        </w:rPr>
        <w:t>Широковская</w:t>
      </w:r>
      <w:proofErr w:type="spellEnd"/>
      <w:r w:rsidRPr="00715040">
        <w:rPr>
          <w:rFonts w:eastAsia="Times New Roman"/>
          <w:sz w:val="24"/>
          <w:szCs w:val="24"/>
          <w:lang w:eastAsia="ru-RU"/>
        </w:rPr>
        <w:t xml:space="preserve"> школа</w:t>
      </w:r>
    </w:p>
    <w:p w:rsidR="003E5DDA" w:rsidRDefault="003E5DDA" w:rsidP="00715040">
      <w:pPr>
        <w:shd w:val="clear" w:color="auto" w:fill="FFFFFF"/>
        <w:tabs>
          <w:tab w:val="left" w:pos="567"/>
          <w:tab w:val="left" w:pos="1418"/>
        </w:tabs>
        <w:contextualSpacing/>
        <w:rPr>
          <w:rFonts w:eastAsia="Times New Roman"/>
        </w:rPr>
      </w:pPr>
      <w:r w:rsidRPr="00715040">
        <w:rPr>
          <w:rFonts w:eastAsia="Times New Roman"/>
        </w:rPr>
        <w:t>Поездка в Артек состоится 25.11.2017. Сбор в 8-45, база – гостиница «Артек», г. Симферополь, ул. Гагарина 5. Ориентировочное время окончания мероприятия 17-00 в г. Симферополь.</w:t>
      </w:r>
    </w:p>
    <w:p w:rsidR="00715040" w:rsidRPr="00715040" w:rsidRDefault="00715040" w:rsidP="00715040">
      <w:pPr>
        <w:shd w:val="clear" w:color="auto" w:fill="FFFFFF"/>
        <w:tabs>
          <w:tab w:val="left" w:pos="567"/>
          <w:tab w:val="left" w:pos="1418"/>
        </w:tabs>
        <w:contextualSpacing/>
        <w:rPr>
          <w:rFonts w:eastAsia="Times New Roman"/>
        </w:rPr>
      </w:pPr>
    </w:p>
    <w:p w:rsidR="00715040" w:rsidRPr="00E60982" w:rsidRDefault="00715040" w:rsidP="00E60982">
      <w:pPr>
        <w:spacing w:before="120" w:after="120"/>
        <w:rPr>
          <w:b/>
          <w:i/>
        </w:rPr>
      </w:pPr>
      <w:r>
        <w:rPr>
          <w:sz w:val="28"/>
          <w:szCs w:val="28"/>
        </w:rPr>
        <w:t>***</w:t>
      </w:r>
    </w:p>
    <w:p w:rsidR="003E5DDA" w:rsidRPr="00E60982" w:rsidRDefault="003E5DDA" w:rsidP="006A029F">
      <w:pPr>
        <w:spacing w:before="120" w:after="120"/>
        <w:rPr>
          <w:i/>
        </w:rPr>
      </w:pPr>
      <w:r w:rsidRPr="00E60982">
        <w:rPr>
          <w:b/>
          <w:i/>
        </w:rPr>
        <w:t>Почта Крыма</w:t>
      </w:r>
      <w:r w:rsidRPr="00E60982">
        <w:rPr>
          <w:i/>
        </w:rPr>
        <w:t xml:space="preserve"> – федеральный государственный оператор почтовой связи. Включает в себя 551 отделение почтовой связи. Оказывает услуги почтовой связи, логистические и финансовые услуги физическим и юридическим лицам на территории Республики Крым и города федерального значения Севастополя. </w:t>
      </w:r>
    </w:p>
    <w:p w:rsidR="003E5DDA" w:rsidRPr="00E60982" w:rsidRDefault="003E5DDA" w:rsidP="006A029F">
      <w:pPr>
        <w:pStyle w:val="a3"/>
        <w:spacing w:before="0" w:beforeAutospacing="0" w:after="0" w:afterAutospacing="0"/>
        <w:jc w:val="both"/>
        <w:rPr>
          <w:i/>
        </w:rPr>
      </w:pPr>
      <w:r w:rsidRPr="00E60982">
        <w:rPr>
          <w:i/>
        </w:rPr>
        <w:t xml:space="preserve">Детский игровой развивающий центр «Почта Артека» </w:t>
      </w:r>
      <w:r w:rsidR="00715040">
        <w:rPr>
          <w:i/>
        </w:rPr>
        <w:t>–</w:t>
      </w:r>
      <w:r w:rsidRPr="00E60982">
        <w:rPr>
          <w:i/>
        </w:rPr>
        <w:t xml:space="preserve"> образовательная студия, работающая в рамках сотрудничества   ФГУП «Почта Крыма», ФГУП «Почта России» и ФГБОУ «МДЦ «Артек» по дополнительной </w:t>
      </w:r>
      <w:r w:rsidR="006A029F" w:rsidRPr="00E60982">
        <w:rPr>
          <w:i/>
        </w:rPr>
        <w:t>общеразвивающей программе «</w:t>
      </w:r>
      <w:r w:rsidRPr="00E60982">
        <w:rPr>
          <w:i/>
        </w:rPr>
        <w:t xml:space="preserve">Почта нового формата». </w:t>
      </w:r>
    </w:p>
    <w:p w:rsidR="003E5DDA" w:rsidRPr="00E60982" w:rsidRDefault="003E5DDA" w:rsidP="006A029F">
      <w:pPr>
        <w:pStyle w:val="a3"/>
        <w:spacing w:before="0" w:beforeAutospacing="0" w:after="0" w:afterAutospacing="0"/>
        <w:jc w:val="both"/>
        <w:rPr>
          <w:i/>
        </w:rPr>
      </w:pPr>
      <w:r w:rsidRPr="00E60982">
        <w:rPr>
          <w:i/>
        </w:rPr>
        <w:t xml:space="preserve">На занятиях дети узнают интересные факты о почтовой связи, почтовых </w:t>
      </w:r>
      <w:proofErr w:type="gramStart"/>
      <w:r w:rsidRPr="00E60982">
        <w:rPr>
          <w:i/>
        </w:rPr>
        <w:t>профессиях,  порядке</w:t>
      </w:r>
      <w:proofErr w:type="gramEnd"/>
      <w:r w:rsidRPr="00E60982">
        <w:rPr>
          <w:i/>
        </w:rPr>
        <w:t xml:space="preserve"> адресования, приема и вручения почтовых отправлений, знакомятся с историей возникновения почты, почтовой марки и конверта, сургуча и почтового ящика. </w:t>
      </w:r>
    </w:p>
    <w:p w:rsidR="003E5DDA" w:rsidRDefault="003E5DDA" w:rsidP="003E5DDA">
      <w:pPr>
        <w:pStyle w:val="a3"/>
        <w:shd w:val="clear" w:color="auto" w:fill="FFFFFF"/>
        <w:rPr>
          <w:rFonts w:ascii="Calibri" w:hAnsi="Calibri"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70C0"/>
          <w:sz w:val="20"/>
          <w:szCs w:val="20"/>
          <w:shd w:val="clear" w:color="auto" w:fill="FFFFFF"/>
        </w:rPr>
        <w:lastRenderedPageBreak/>
        <w:t>Пресс-служба «</w:t>
      </w:r>
      <w:proofErr w:type="gramStart"/>
      <w:r>
        <w:rPr>
          <w:rFonts w:ascii="Georgia" w:hAnsi="Georgia"/>
          <w:b/>
          <w:bCs/>
          <w:color w:val="0070C0"/>
          <w:sz w:val="20"/>
          <w:szCs w:val="20"/>
          <w:shd w:val="clear" w:color="auto" w:fill="FFFFFF"/>
        </w:rPr>
        <w:t>Артека»</w:t>
      </w:r>
      <w:r>
        <w:rPr>
          <w:rFonts w:ascii="Georgia" w:hAnsi="Georgia"/>
          <w:b/>
          <w:bCs/>
          <w:color w:val="0070C0"/>
          <w:sz w:val="20"/>
          <w:szCs w:val="20"/>
          <w:shd w:val="clear" w:color="auto" w:fill="FFFFFF"/>
        </w:rPr>
        <w:br/>
      </w:r>
      <w:r>
        <w:rPr>
          <w:rFonts w:ascii="Georgia" w:hAnsi="Georgia"/>
          <w:color w:val="000000"/>
          <w:sz w:val="20"/>
          <w:szCs w:val="20"/>
        </w:rPr>
        <w:t>в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 Москве:+7 916 8042300, </w:t>
      </w:r>
      <w:hyperlink r:id="rId7" w:tgtFrame="_blank" w:history="1">
        <w:r>
          <w:rPr>
            <w:rStyle w:val="a5"/>
            <w:rFonts w:ascii="Georgia" w:hAnsi="Georgia"/>
            <w:sz w:val="20"/>
            <w:szCs w:val="20"/>
          </w:rPr>
          <w:t>press.artek@primum.ru</w:t>
        </w:r>
      </w:hyperlink>
      <w:r>
        <w:rPr>
          <w:rFonts w:ascii="Georgia" w:hAnsi="Georgia"/>
          <w:color w:val="000000"/>
          <w:sz w:val="20"/>
          <w:szCs w:val="20"/>
        </w:rPr>
        <w:t>.</w:t>
      </w:r>
      <w:r>
        <w:rPr>
          <w:rFonts w:ascii="Georgia" w:hAnsi="Georgia"/>
          <w:color w:val="000000"/>
          <w:sz w:val="20"/>
          <w:szCs w:val="20"/>
        </w:rPr>
        <w:br/>
        <w:t xml:space="preserve">в Крыму:  +7 978 7340444, </w:t>
      </w:r>
      <w:hyperlink r:id="rId8" w:tgtFrame="_blank" w:history="1">
        <w:r>
          <w:rPr>
            <w:rStyle w:val="a5"/>
            <w:rFonts w:ascii="Georgia" w:hAnsi="Georgia"/>
            <w:sz w:val="20"/>
            <w:szCs w:val="20"/>
          </w:rPr>
          <w:t>press@artek.org</w:t>
        </w:r>
      </w:hyperlink>
    </w:p>
    <w:p w:rsidR="003E5DDA" w:rsidRDefault="003E5DDA" w:rsidP="003E5DDA">
      <w:pPr>
        <w:pStyle w:val="a3"/>
        <w:shd w:val="clear" w:color="auto" w:fill="FFFFFF"/>
        <w:rPr>
          <w:rStyle w:val="a5"/>
          <w:rFonts w:ascii="Georgia" w:hAnsi="Georgia"/>
          <w:sz w:val="20"/>
          <w:szCs w:val="20"/>
        </w:rPr>
      </w:pPr>
      <w:r>
        <w:rPr>
          <w:rFonts w:ascii="Georgia" w:hAnsi="Georgia"/>
          <w:b/>
          <w:bCs/>
          <w:color w:val="0070C0"/>
          <w:sz w:val="20"/>
          <w:szCs w:val="20"/>
        </w:rPr>
        <w:t xml:space="preserve">Актуальные </w:t>
      </w:r>
      <w:proofErr w:type="spellStart"/>
      <w:r>
        <w:rPr>
          <w:rFonts w:ascii="Georgia" w:hAnsi="Georgia"/>
          <w:b/>
          <w:bCs/>
          <w:color w:val="0070C0"/>
          <w:sz w:val="20"/>
          <w:szCs w:val="20"/>
        </w:rPr>
        <w:t>интернет-ресурсы</w:t>
      </w:r>
      <w:proofErr w:type="spellEnd"/>
      <w:r>
        <w:rPr>
          <w:rFonts w:ascii="Georgia" w:hAnsi="Georgia"/>
          <w:b/>
          <w:bCs/>
          <w:color w:val="0070C0"/>
          <w:sz w:val="20"/>
          <w:szCs w:val="20"/>
        </w:rPr>
        <w:t xml:space="preserve"> «Артека»:</w:t>
      </w:r>
      <w:r>
        <w:rPr>
          <w:rFonts w:ascii="Georgia" w:hAnsi="Georgia"/>
          <w:b/>
          <w:bCs/>
          <w:color w:val="0070C0"/>
          <w:sz w:val="20"/>
          <w:szCs w:val="20"/>
        </w:rPr>
        <w:br/>
      </w:r>
      <w:r>
        <w:rPr>
          <w:rFonts w:ascii="Georgia" w:hAnsi="Georgia"/>
          <w:color w:val="000000"/>
          <w:sz w:val="20"/>
          <w:szCs w:val="20"/>
        </w:rPr>
        <w:t>Фотобанк                             </w:t>
      </w:r>
      <w:hyperlink r:id="rId9" w:tgtFrame="_blank" w:history="1">
        <w:r>
          <w:rPr>
            <w:rStyle w:val="a5"/>
            <w:rFonts w:ascii="Georgia" w:hAnsi="Georgia"/>
            <w:sz w:val="20"/>
            <w:szCs w:val="20"/>
          </w:rPr>
          <w:t>http://artek.org/press-centr/foto-dlya-pressy/</w:t>
        </w:r>
      </w:hyperlink>
      <w:r>
        <w:br/>
      </w:r>
      <w:proofErr w:type="spellStart"/>
      <w:r>
        <w:rPr>
          <w:rFonts w:ascii="Georgia" w:hAnsi="Georgia"/>
          <w:color w:val="000000"/>
          <w:sz w:val="20"/>
          <w:szCs w:val="20"/>
        </w:rPr>
        <w:t>Youtube</w:t>
      </w:r>
      <w:proofErr w:type="spellEnd"/>
      <w:r>
        <w:rPr>
          <w:rFonts w:ascii="Georgia" w:hAnsi="Georgia"/>
          <w:color w:val="000000"/>
          <w:sz w:val="20"/>
          <w:szCs w:val="20"/>
        </w:rPr>
        <w:t>-канал:                  </w:t>
      </w:r>
      <w:hyperlink r:id="rId10" w:tgtFrame="_blank" w:history="1">
        <w:r>
          <w:rPr>
            <w:rStyle w:val="a5"/>
            <w:rFonts w:ascii="Georgia" w:hAnsi="Georgia"/>
            <w:sz w:val="20"/>
            <w:szCs w:val="20"/>
          </w:rPr>
          <w:t>www.youtube.com/c/artekrussia</w:t>
        </w:r>
      </w:hyperlink>
      <w:r>
        <w:br/>
      </w:r>
      <w:r>
        <w:rPr>
          <w:rFonts w:ascii="Georgia" w:hAnsi="Georgia"/>
          <w:color w:val="000000"/>
          <w:sz w:val="20"/>
          <w:szCs w:val="20"/>
          <w:lang w:val="en-US"/>
        </w:rPr>
        <w:t>SM</w:t>
      </w:r>
      <w:r w:rsidRPr="00FC7338">
        <w:rPr>
          <w:rFonts w:ascii="Georgia" w:hAnsi="Georgia"/>
          <w:color w:val="000000"/>
          <w:sz w:val="20"/>
          <w:szCs w:val="20"/>
        </w:rPr>
        <w:t>-</w:t>
      </w:r>
      <w:r>
        <w:rPr>
          <w:rFonts w:ascii="Georgia" w:hAnsi="Georgia"/>
          <w:color w:val="000000"/>
          <w:sz w:val="20"/>
          <w:szCs w:val="20"/>
        </w:rPr>
        <w:t>аккаунты</w:t>
      </w:r>
      <w:r w:rsidRPr="00FC7338">
        <w:rPr>
          <w:rFonts w:ascii="Georgia" w:hAnsi="Georgia"/>
          <w:color w:val="000000"/>
          <w:sz w:val="20"/>
          <w:szCs w:val="20"/>
        </w:rPr>
        <w:t xml:space="preserve">: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r w:rsidRPr="00FC7338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  <w:lang w:val="en-US"/>
        </w:rPr>
        <w:t> </w:t>
      </w:r>
      <w:hyperlink r:id="rId11" w:tgtFrame="_blank" w:history="1">
        <w:r>
          <w:rPr>
            <w:rStyle w:val="a5"/>
            <w:rFonts w:ascii="Georgia" w:hAnsi="Georgia"/>
            <w:sz w:val="20"/>
            <w:szCs w:val="20"/>
            <w:lang w:val="en-US"/>
          </w:rPr>
          <w:t>vk</w:t>
        </w:r>
        <w:r w:rsidRPr="00FC7338">
          <w:rPr>
            <w:rStyle w:val="a5"/>
            <w:rFonts w:ascii="Georgia" w:hAnsi="Georgia"/>
            <w:sz w:val="20"/>
            <w:szCs w:val="20"/>
          </w:rPr>
          <w:t>.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com</w:t>
        </w:r>
        <w:r w:rsidRPr="00FC7338">
          <w:rPr>
            <w:rStyle w:val="a5"/>
            <w:rFonts w:ascii="Georgia" w:hAnsi="Georgia"/>
            <w:sz w:val="20"/>
            <w:szCs w:val="20"/>
          </w:rPr>
          <w:t>/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artekrussia</w:t>
        </w:r>
      </w:hyperlink>
      <w:r>
        <w:br/>
      </w:r>
      <w:r>
        <w:rPr>
          <w:rFonts w:ascii="Calibri" w:hAnsi="Calibri"/>
          <w:color w:val="000000"/>
          <w:sz w:val="20"/>
          <w:szCs w:val="20"/>
          <w:lang w:val="en-US"/>
        </w:rPr>
        <w:t>                                                  </w:t>
      </w:r>
      <w:r w:rsidRPr="00FC7338">
        <w:rPr>
          <w:rFonts w:ascii="Calibri" w:hAnsi="Calibri"/>
          <w:color w:val="000000"/>
          <w:sz w:val="20"/>
          <w:szCs w:val="20"/>
        </w:rPr>
        <w:t xml:space="preserve"> </w:t>
      </w:r>
      <w:hyperlink r:id="rId12" w:tgtFrame="_blank" w:history="1">
        <w:r>
          <w:rPr>
            <w:rStyle w:val="a5"/>
            <w:rFonts w:ascii="Georgia" w:hAnsi="Georgia"/>
            <w:sz w:val="20"/>
            <w:szCs w:val="20"/>
            <w:lang w:val="en-US"/>
          </w:rPr>
          <w:t>www</w:t>
        </w:r>
        <w:r w:rsidRPr="00FC7338">
          <w:rPr>
            <w:rStyle w:val="a5"/>
            <w:rFonts w:ascii="Georgia" w:hAnsi="Georgia"/>
            <w:sz w:val="20"/>
            <w:szCs w:val="20"/>
          </w:rPr>
          <w:t>.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facebook</w:t>
        </w:r>
        <w:r w:rsidRPr="00FC7338">
          <w:rPr>
            <w:rStyle w:val="a5"/>
            <w:rFonts w:ascii="Georgia" w:hAnsi="Georgia"/>
            <w:sz w:val="20"/>
            <w:szCs w:val="20"/>
          </w:rPr>
          <w:t>.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com</w:t>
        </w:r>
        <w:r w:rsidRPr="00FC7338">
          <w:rPr>
            <w:rStyle w:val="a5"/>
            <w:rFonts w:ascii="Georgia" w:hAnsi="Georgia"/>
            <w:sz w:val="20"/>
            <w:szCs w:val="20"/>
          </w:rPr>
          <w:t>/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artekrussia</w:t>
        </w:r>
      </w:hyperlink>
      <w:r>
        <w:br/>
      </w:r>
      <w:r>
        <w:rPr>
          <w:rFonts w:ascii="Calibri" w:hAnsi="Calibri"/>
          <w:color w:val="000000"/>
          <w:sz w:val="20"/>
          <w:szCs w:val="20"/>
          <w:lang w:val="en-US"/>
        </w:rPr>
        <w:t>                                                  </w:t>
      </w:r>
      <w:r w:rsidRPr="00FC7338">
        <w:rPr>
          <w:rFonts w:ascii="Calibri" w:hAnsi="Calibri"/>
          <w:color w:val="000000"/>
          <w:sz w:val="20"/>
          <w:szCs w:val="20"/>
        </w:rPr>
        <w:t xml:space="preserve"> </w:t>
      </w:r>
      <w:hyperlink r:id="rId13" w:tgtFrame="_blank" w:history="1">
        <w:r>
          <w:rPr>
            <w:rStyle w:val="a5"/>
            <w:rFonts w:ascii="Georgia" w:hAnsi="Georgia"/>
            <w:sz w:val="20"/>
            <w:szCs w:val="20"/>
            <w:lang w:val="en-US"/>
          </w:rPr>
          <w:t>www</w:t>
        </w:r>
        <w:r>
          <w:rPr>
            <w:rStyle w:val="a5"/>
            <w:rFonts w:ascii="Georgia" w:hAnsi="Georgia"/>
            <w:sz w:val="20"/>
            <w:szCs w:val="20"/>
          </w:rPr>
          <w:t>.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instagram</w:t>
        </w:r>
        <w:r>
          <w:rPr>
            <w:rStyle w:val="a5"/>
            <w:rFonts w:ascii="Georgia" w:hAnsi="Georgia"/>
            <w:sz w:val="20"/>
            <w:szCs w:val="20"/>
          </w:rPr>
          <w:t>.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com</w:t>
        </w:r>
        <w:r>
          <w:rPr>
            <w:rStyle w:val="a5"/>
            <w:rFonts w:ascii="Georgia" w:hAnsi="Georgia"/>
            <w:sz w:val="20"/>
            <w:szCs w:val="20"/>
          </w:rPr>
          <w:t>/</w:t>
        </w:r>
        <w:r>
          <w:rPr>
            <w:rStyle w:val="a5"/>
            <w:rFonts w:ascii="Georgia" w:hAnsi="Georgia"/>
            <w:sz w:val="20"/>
            <w:szCs w:val="20"/>
            <w:lang w:val="en-US"/>
          </w:rPr>
          <w:t>artekrussia</w:t>
        </w:r>
        <w:r>
          <w:rPr>
            <w:rStyle w:val="a5"/>
            <w:rFonts w:ascii="Georgia" w:hAnsi="Georgia"/>
            <w:sz w:val="20"/>
            <w:szCs w:val="20"/>
          </w:rPr>
          <w:t>/</w:t>
        </w:r>
      </w:hyperlink>
    </w:p>
    <w:p w:rsidR="003E5DDA" w:rsidRPr="003E5DDA" w:rsidRDefault="003E5DDA" w:rsidP="003E5DDA">
      <w:pPr>
        <w:rPr>
          <w:b/>
          <w:color w:val="2E74B5" w:themeColor="accent1" w:themeShade="BF"/>
          <w:sz w:val="22"/>
          <w:szCs w:val="22"/>
        </w:rPr>
      </w:pPr>
      <w:r w:rsidRPr="003E5DDA">
        <w:rPr>
          <w:b/>
          <w:color w:val="2E74B5" w:themeColor="accent1" w:themeShade="BF"/>
          <w:sz w:val="22"/>
          <w:szCs w:val="22"/>
        </w:rPr>
        <w:t>Пресс-служба</w:t>
      </w:r>
      <w:r>
        <w:rPr>
          <w:b/>
          <w:color w:val="2E74B5" w:themeColor="accent1" w:themeShade="BF"/>
          <w:sz w:val="22"/>
          <w:szCs w:val="22"/>
        </w:rPr>
        <w:t xml:space="preserve"> </w:t>
      </w:r>
      <w:r w:rsidRPr="003E5DDA">
        <w:rPr>
          <w:b/>
          <w:color w:val="4472C4" w:themeColor="accent5"/>
          <w:sz w:val="22"/>
          <w:szCs w:val="22"/>
        </w:rPr>
        <w:t>ФГУП «Почта Крыма»</w:t>
      </w:r>
    </w:p>
    <w:p w:rsidR="003E5DDA" w:rsidRPr="003E5DDA" w:rsidRDefault="003E5DDA" w:rsidP="003E5DDA">
      <w:pPr>
        <w:rPr>
          <w:sz w:val="22"/>
          <w:szCs w:val="22"/>
        </w:rPr>
      </w:pPr>
      <w:r w:rsidRPr="003E5DDA">
        <w:rPr>
          <w:sz w:val="22"/>
          <w:szCs w:val="22"/>
        </w:rPr>
        <w:t>8 978 917 57 89</w:t>
      </w:r>
    </w:p>
    <w:p w:rsidR="003E5DDA" w:rsidRPr="003E5DDA" w:rsidRDefault="003E5DDA" w:rsidP="003E5DDA">
      <w:pPr>
        <w:rPr>
          <w:sz w:val="22"/>
          <w:szCs w:val="22"/>
        </w:rPr>
      </w:pPr>
      <w:hyperlink r:id="rId14" w:history="1">
        <w:r w:rsidRPr="003E5DDA">
          <w:rPr>
            <w:rStyle w:val="a5"/>
            <w:sz w:val="22"/>
            <w:szCs w:val="22"/>
            <w:lang w:val="en-US"/>
          </w:rPr>
          <w:t>Elena</w:t>
        </w:r>
        <w:r w:rsidRPr="003E5DDA">
          <w:rPr>
            <w:rStyle w:val="a5"/>
            <w:sz w:val="22"/>
            <w:szCs w:val="22"/>
          </w:rPr>
          <w:t>.</w:t>
        </w:r>
        <w:r w:rsidRPr="003E5DDA">
          <w:rPr>
            <w:rStyle w:val="a5"/>
            <w:sz w:val="22"/>
            <w:szCs w:val="22"/>
            <w:lang w:val="en-US"/>
          </w:rPr>
          <w:t>Lapteva</w:t>
        </w:r>
        <w:r w:rsidRPr="003E5DDA">
          <w:rPr>
            <w:rStyle w:val="a5"/>
            <w:sz w:val="22"/>
            <w:szCs w:val="22"/>
          </w:rPr>
          <w:t>@</w:t>
        </w:r>
        <w:r w:rsidRPr="003E5DDA">
          <w:rPr>
            <w:rStyle w:val="a5"/>
            <w:sz w:val="22"/>
            <w:szCs w:val="22"/>
            <w:lang w:val="en-US"/>
          </w:rPr>
          <w:t>crimeanpost</w:t>
        </w:r>
        <w:r w:rsidRPr="003E5DDA">
          <w:rPr>
            <w:rStyle w:val="a5"/>
            <w:sz w:val="22"/>
            <w:szCs w:val="22"/>
          </w:rPr>
          <w:t>.</w:t>
        </w:r>
        <w:proofErr w:type="spellStart"/>
        <w:r w:rsidRPr="003E5DDA">
          <w:rPr>
            <w:rStyle w:val="a5"/>
            <w:sz w:val="22"/>
            <w:szCs w:val="22"/>
            <w:lang w:val="en-US"/>
          </w:rPr>
          <w:t>ru</w:t>
        </w:r>
        <w:proofErr w:type="spellEnd"/>
      </w:hyperlink>
    </w:p>
    <w:p w:rsidR="003E5DDA" w:rsidRPr="003E5DDA" w:rsidRDefault="003E5DDA" w:rsidP="003E5DDA">
      <w:pPr>
        <w:rPr>
          <w:sz w:val="22"/>
          <w:szCs w:val="22"/>
        </w:rPr>
      </w:pPr>
    </w:p>
    <w:p w:rsidR="003E5DDA" w:rsidRDefault="003E5DDA" w:rsidP="003E5DDA">
      <w:pPr>
        <w:shd w:val="clear" w:color="auto" w:fill="FFFFFF"/>
        <w:tabs>
          <w:tab w:val="left" w:pos="567"/>
          <w:tab w:val="left" w:pos="1418"/>
        </w:tabs>
        <w:contextualSpacing/>
        <w:rPr>
          <w:rFonts w:ascii="Calibri" w:eastAsia="Times New Roman" w:hAnsi="Calibri"/>
          <w:szCs w:val="28"/>
        </w:rPr>
      </w:pPr>
    </w:p>
    <w:p w:rsidR="003E5DDA" w:rsidRPr="006D0EF6" w:rsidRDefault="003E5DDA" w:rsidP="003E5DDA">
      <w:pPr>
        <w:spacing w:line="312" w:lineRule="auto"/>
        <w:rPr>
          <w:szCs w:val="28"/>
        </w:rPr>
      </w:pPr>
    </w:p>
    <w:sectPr w:rsidR="003E5DDA" w:rsidRPr="006D0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12B04"/>
    <w:multiLevelType w:val="hybridMultilevel"/>
    <w:tmpl w:val="75944906"/>
    <w:lvl w:ilvl="0" w:tplc="F3385ED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580"/>
    <w:rsid w:val="00141580"/>
    <w:rsid w:val="003E5DDA"/>
    <w:rsid w:val="00652E6F"/>
    <w:rsid w:val="006A029F"/>
    <w:rsid w:val="006F2539"/>
    <w:rsid w:val="00715040"/>
    <w:rsid w:val="00792A72"/>
    <w:rsid w:val="00862B00"/>
    <w:rsid w:val="009852C2"/>
    <w:rsid w:val="00E03A19"/>
    <w:rsid w:val="00E60982"/>
    <w:rsid w:val="00E7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1075A5-C440-4A40-AEAA-20F9BF8EA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58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mailrucssattributepostfix">
    <w:name w:val="msonormal_mailru_css_attribute_postfix_mailru_css_attribute_postfix"/>
    <w:basedOn w:val="a"/>
    <w:rsid w:val="00141580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E03A19"/>
    <w:pPr>
      <w:spacing w:before="100" w:beforeAutospacing="1" w:after="100" w:afterAutospacing="1"/>
    </w:pPr>
    <w:rPr>
      <w:rFonts w:eastAsia="Times New Roman"/>
    </w:rPr>
  </w:style>
  <w:style w:type="character" w:styleId="a4">
    <w:name w:val="Strong"/>
    <w:basedOn w:val="a0"/>
    <w:uiPriority w:val="22"/>
    <w:qFormat/>
    <w:rsid w:val="00E03A19"/>
    <w:rPr>
      <w:b/>
      <w:bCs/>
    </w:rPr>
  </w:style>
  <w:style w:type="character" w:styleId="a5">
    <w:name w:val="Hyperlink"/>
    <w:basedOn w:val="a0"/>
    <w:uiPriority w:val="99"/>
    <w:semiHidden/>
    <w:unhideWhenUsed/>
    <w:rsid w:val="00792A7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E5DDA"/>
    <w:pPr>
      <w:ind w:left="720" w:hanging="108"/>
      <w:contextualSpacing/>
      <w:jc w:val="both"/>
    </w:pPr>
    <w:rPr>
      <w:rFonts w:eastAsia="Calibr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artek.org" TargetMode="External"/><Relationship Id="rId13" Type="http://schemas.openxmlformats.org/officeDocument/2006/relationships/hyperlink" Target="http://www.instagram.com/artekrussia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ss.artek@primum.ru" TargetMode="External"/><Relationship Id="rId12" Type="http://schemas.openxmlformats.org/officeDocument/2006/relationships/hyperlink" Target="http://www.facebook.com/artekrussi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artekrussia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youtube.com/c/artekruss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ek.org/press-centr/foto-dlya-pressy/" TargetMode="External"/><Relationship Id="rId14" Type="http://schemas.openxmlformats.org/officeDocument/2006/relationships/hyperlink" Target="mailto:Elena.Lapteva@crimeanpo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 Игорь Владимирович</dc:creator>
  <cp:keywords/>
  <dc:description/>
  <cp:lastModifiedBy>Чудинова Анна Федоровна</cp:lastModifiedBy>
  <cp:revision>5</cp:revision>
  <dcterms:created xsi:type="dcterms:W3CDTF">2017-11-03T16:33:00Z</dcterms:created>
  <dcterms:modified xsi:type="dcterms:W3CDTF">2017-11-22T06:58:00Z</dcterms:modified>
</cp:coreProperties>
</file>